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7B82E0"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bookmarkStart w:id="0" w:name="_Toc281996529"/>
      <w:r w:rsidRPr="00725CAE">
        <w:rPr>
          <w:rFonts w:ascii="David" w:eastAsia="David" w:hAnsi="David" w:cs="David"/>
          <w:bCs/>
          <w:sz w:val="24"/>
          <w:szCs w:val="24"/>
          <w:rtl/>
          <w:lang w:eastAsia="he-IL"/>
        </w:rPr>
        <w:t>ממשלת ישראל בשם מדינת ישראל</w:t>
      </w:r>
    </w:p>
    <w:p w14:paraId="5C589BD9"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r w:rsidRPr="00725CAE">
        <w:rPr>
          <w:rFonts w:ascii="David" w:eastAsia="David" w:hAnsi="David" w:cs="David"/>
          <w:bCs/>
          <w:sz w:val="24"/>
          <w:szCs w:val="24"/>
          <w:rtl/>
          <w:lang w:eastAsia="he-IL"/>
        </w:rPr>
        <w:t>משרד הבריאות</w:t>
      </w:r>
    </w:p>
    <w:p w14:paraId="4E5FB0D1"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rtl/>
          <w:lang w:eastAsia="he-IL"/>
        </w:rPr>
      </w:pPr>
      <w:r w:rsidRPr="00725CAE">
        <w:rPr>
          <w:rFonts w:ascii="David" w:eastAsia="David" w:hAnsi="David" w:cs="David" w:hint="cs"/>
          <w:bCs/>
          <w:sz w:val="24"/>
          <w:szCs w:val="24"/>
          <w:rtl/>
          <w:lang w:eastAsia="he-IL"/>
        </w:rPr>
        <w:t xml:space="preserve">אגף רכש נכסים </w:t>
      </w:r>
      <w:r w:rsidRPr="00725CAE">
        <w:rPr>
          <w:rFonts w:ascii="David" w:eastAsia="David" w:hAnsi="David" w:cs="David" w:hint="cs"/>
          <w:b/>
          <w:bCs/>
          <w:sz w:val="24"/>
          <w:szCs w:val="24"/>
          <w:rtl/>
          <w:lang w:eastAsia="he-IL"/>
        </w:rPr>
        <w:t>ולוגיסטיקה</w:t>
      </w:r>
    </w:p>
    <w:p w14:paraId="480F2BB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090D4455" w14:textId="6728AFFE" w:rsidR="00725CAE" w:rsidRPr="00D81D55" w:rsidRDefault="00725CAE" w:rsidP="003E2C4A">
      <w:pPr>
        <w:widowControl w:val="0"/>
        <w:adjustRightInd w:val="0"/>
        <w:spacing w:after="0" w:line="360" w:lineRule="auto"/>
        <w:jc w:val="center"/>
        <w:textAlignment w:val="baseline"/>
        <w:rPr>
          <w:rFonts w:ascii="David" w:eastAsia="David" w:hAnsi="David" w:cs="David"/>
          <w:b/>
          <w:bCs/>
          <w:sz w:val="32"/>
          <w:szCs w:val="32"/>
          <w:rtl/>
          <w:lang w:eastAsia="he-IL"/>
        </w:rPr>
      </w:pPr>
      <w:r w:rsidRPr="00D81D55">
        <w:rPr>
          <w:rFonts w:ascii="David" w:eastAsia="David" w:hAnsi="David" w:cs="David"/>
          <w:b/>
          <w:bCs/>
          <w:sz w:val="32"/>
          <w:szCs w:val="32"/>
          <w:rtl/>
          <w:lang w:eastAsia="he-IL"/>
        </w:rPr>
        <w:t>מכרז מס'</w:t>
      </w:r>
      <w:r w:rsidRPr="00D81D55">
        <w:rPr>
          <w:rFonts w:ascii="David" w:eastAsia="David" w:hAnsi="David" w:cs="David" w:hint="cs"/>
          <w:b/>
          <w:bCs/>
          <w:sz w:val="32"/>
          <w:szCs w:val="32"/>
          <w:rtl/>
          <w:lang w:eastAsia="he-IL"/>
        </w:rPr>
        <w:t xml:space="preserve"> </w:t>
      </w:r>
      <w:r w:rsidR="003E2C4A" w:rsidRPr="003113DB">
        <w:rPr>
          <w:rFonts w:ascii="David" w:eastAsia="David" w:hAnsi="David" w:cs="David" w:hint="cs"/>
          <w:b/>
          <w:bCs/>
          <w:sz w:val="32"/>
          <w:szCs w:val="32"/>
          <w:rtl/>
          <w:lang w:eastAsia="he-IL"/>
        </w:rPr>
        <w:t>64</w:t>
      </w:r>
      <w:r w:rsidR="009E6C43" w:rsidRPr="003113DB">
        <w:rPr>
          <w:rFonts w:ascii="David" w:eastAsia="David" w:hAnsi="David" w:cs="David" w:hint="cs"/>
          <w:b/>
          <w:bCs/>
          <w:sz w:val="32"/>
          <w:szCs w:val="32"/>
          <w:rtl/>
          <w:lang w:eastAsia="he-IL"/>
        </w:rPr>
        <w:t>/201</w:t>
      </w:r>
      <w:r w:rsidR="003E2C4A">
        <w:rPr>
          <w:rFonts w:ascii="David" w:eastAsia="David" w:hAnsi="David" w:cs="David" w:hint="cs"/>
          <w:b/>
          <w:bCs/>
          <w:sz w:val="32"/>
          <w:szCs w:val="32"/>
          <w:rtl/>
          <w:lang w:eastAsia="he-IL"/>
        </w:rPr>
        <w:t>6</w:t>
      </w:r>
      <w:r w:rsidRPr="00D81D55">
        <w:rPr>
          <w:rFonts w:ascii="David" w:eastAsia="David" w:hAnsi="David" w:cs="David" w:hint="cs"/>
          <w:b/>
          <w:bCs/>
          <w:sz w:val="32"/>
          <w:szCs w:val="32"/>
          <w:rtl/>
          <w:lang w:eastAsia="he-IL"/>
        </w:rPr>
        <w:t xml:space="preserve"> </w:t>
      </w:r>
      <w:bookmarkStart w:id="1" w:name="_GoBack"/>
      <w:r w:rsidRPr="00D81D55">
        <w:rPr>
          <w:rFonts w:ascii="David" w:eastAsia="David" w:hAnsi="David" w:cs="David" w:hint="cs"/>
          <w:b/>
          <w:bCs/>
          <w:sz w:val="32"/>
          <w:szCs w:val="32"/>
          <w:rtl/>
          <w:lang w:eastAsia="he-IL"/>
        </w:rPr>
        <w:t xml:space="preserve">למתן שירותי </w:t>
      </w:r>
      <w:proofErr w:type="spellStart"/>
      <w:r w:rsidR="00636BD9">
        <w:rPr>
          <w:rFonts w:ascii="David" w:eastAsia="David" w:hAnsi="David" w:cs="David" w:hint="cs"/>
          <w:b/>
          <w:bCs/>
          <w:sz w:val="32"/>
          <w:szCs w:val="32"/>
          <w:rtl/>
          <w:lang w:eastAsia="he-IL"/>
        </w:rPr>
        <w:t>קלינאות</w:t>
      </w:r>
      <w:proofErr w:type="spellEnd"/>
      <w:r w:rsidR="00636BD9">
        <w:rPr>
          <w:rFonts w:ascii="David" w:eastAsia="David" w:hAnsi="David" w:cs="David" w:hint="cs"/>
          <w:b/>
          <w:bCs/>
          <w:sz w:val="32"/>
          <w:szCs w:val="32"/>
          <w:rtl/>
          <w:lang w:eastAsia="he-IL"/>
        </w:rPr>
        <w:t xml:space="preserve"> תקשורת</w:t>
      </w:r>
      <w:r w:rsidRPr="00D81D55">
        <w:rPr>
          <w:rFonts w:ascii="David" w:eastAsia="David" w:hAnsi="David" w:cs="David" w:hint="cs"/>
          <w:b/>
          <w:bCs/>
          <w:sz w:val="32"/>
          <w:szCs w:val="32"/>
          <w:rtl/>
          <w:lang w:eastAsia="he-IL"/>
        </w:rPr>
        <w:t xml:space="preserve"> </w:t>
      </w:r>
      <w:r w:rsidR="00285931" w:rsidRPr="00285931">
        <w:rPr>
          <w:rFonts w:ascii="David" w:eastAsia="David" w:hAnsi="David" w:cs="David" w:hint="cs"/>
          <w:b/>
          <w:bCs/>
          <w:sz w:val="32"/>
          <w:szCs w:val="32"/>
          <w:rtl/>
          <w:lang w:eastAsia="he-IL"/>
        </w:rPr>
        <w:t xml:space="preserve">בתחום </w:t>
      </w:r>
      <w:r w:rsidR="00636BD9">
        <w:rPr>
          <w:rFonts w:ascii="David" w:eastAsia="David" w:hAnsi="David" w:cs="David" w:hint="cs"/>
          <w:b/>
          <w:bCs/>
          <w:sz w:val="32"/>
          <w:szCs w:val="32"/>
          <w:rtl/>
          <w:lang w:eastAsia="he-IL"/>
        </w:rPr>
        <w:t>מכשירי שמיעה לילדים ונוער</w:t>
      </w:r>
      <w:bookmarkEnd w:id="1"/>
    </w:p>
    <w:p w14:paraId="5D032879"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p>
    <w:p w14:paraId="5D34A19E" w14:textId="77777777" w:rsidR="00725CAE" w:rsidRPr="00725CAE" w:rsidRDefault="00725CAE" w:rsidP="00F50BD3">
      <w:pPr>
        <w:widowControl w:val="0"/>
        <w:adjustRightInd w:val="0"/>
        <w:spacing w:after="0" w:line="360" w:lineRule="auto"/>
        <w:jc w:val="both"/>
        <w:textAlignment w:val="baseline"/>
        <w:rPr>
          <w:rFonts w:ascii="Calibri" w:eastAsia="David" w:hAnsi="Calibri" w:cs="David"/>
          <w:bCs/>
          <w:sz w:val="24"/>
          <w:szCs w:val="24"/>
          <w:rtl/>
          <w:lang w:eastAsia="he-IL"/>
        </w:rPr>
      </w:pPr>
      <w:r w:rsidRPr="00725CAE">
        <w:rPr>
          <w:rFonts w:ascii="David" w:eastAsia="David" w:hAnsi="David" w:cs="David"/>
          <w:b/>
          <w:bCs/>
          <w:noProof/>
          <w:sz w:val="24"/>
          <w:szCs w:val="24"/>
        </w:rPr>
        <w:drawing>
          <wp:inline distT="0" distB="0" distL="0" distR="0" wp14:anchorId="251AFE51" wp14:editId="179B2B71">
            <wp:extent cx="5486400" cy="2143760"/>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wide1.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486400" cy="2143760"/>
                    </a:xfrm>
                    <a:prstGeom prst="rect">
                      <a:avLst/>
                    </a:prstGeom>
                  </pic:spPr>
                </pic:pic>
              </a:graphicData>
            </a:graphic>
          </wp:inline>
        </w:drawing>
      </w:r>
    </w:p>
    <w:p w14:paraId="4729074F"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p>
    <w:p w14:paraId="0C0A4488"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rtl/>
          <w:lang w:eastAsia="he-IL"/>
        </w:rPr>
      </w:pPr>
      <w:r w:rsidRPr="00725CAE">
        <w:rPr>
          <w:rFonts w:ascii="David" w:eastAsia="David" w:hAnsi="David" w:cs="David"/>
          <w:bCs/>
          <w:sz w:val="24"/>
          <w:szCs w:val="24"/>
          <w:rtl/>
          <w:lang w:eastAsia="he-IL"/>
        </w:rPr>
        <w:t>המועד האחרון להגשת הצעות:</w:t>
      </w:r>
      <w:r w:rsidRPr="00725CAE">
        <w:rPr>
          <w:rFonts w:ascii="David" w:eastAsia="David" w:hAnsi="David" w:cs="David" w:hint="cs"/>
          <w:bCs/>
          <w:sz w:val="24"/>
          <w:szCs w:val="24"/>
          <w:rtl/>
          <w:lang w:eastAsia="he-IL"/>
        </w:rPr>
        <w:t xml:space="preserve"> </w:t>
      </w:r>
    </w:p>
    <w:tbl>
      <w:tblPr>
        <w:bidiVisual/>
        <w:tblW w:w="0" w:type="auto"/>
        <w:jc w:val="center"/>
        <w:tblLayout w:type="fixed"/>
        <w:tblLook w:val="0000" w:firstRow="0" w:lastRow="0" w:firstColumn="0" w:lastColumn="0" w:noHBand="0" w:noVBand="0"/>
      </w:tblPr>
      <w:tblGrid>
        <w:gridCol w:w="1484"/>
        <w:gridCol w:w="5310"/>
        <w:gridCol w:w="1726"/>
      </w:tblGrid>
      <w:tr w:rsidR="00725CAE" w:rsidRPr="00725CAE" w14:paraId="60D7896F" w14:textId="77777777" w:rsidTr="00536A5C">
        <w:trPr>
          <w:jc w:val="center"/>
        </w:trPr>
        <w:tc>
          <w:tcPr>
            <w:tcW w:w="1484" w:type="dxa"/>
          </w:tcPr>
          <w:p w14:paraId="00F3DF4A"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lang w:eastAsia="he-IL"/>
              </w:rPr>
            </w:pPr>
          </w:p>
        </w:tc>
        <w:tc>
          <w:tcPr>
            <w:tcW w:w="5310" w:type="dxa"/>
            <w:tcBorders>
              <w:top w:val="single" w:sz="6" w:space="0" w:color="auto"/>
              <w:left w:val="single" w:sz="12" w:space="0" w:color="auto"/>
              <w:bottom w:val="single" w:sz="12" w:space="0" w:color="auto"/>
              <w:right w:val="single" w:sz="6" w:space="0" w:color="auto"/>
            </w:tcBorders>
          </w:tcPr>
          <w:p w14:paraId="26C9D11B" w14:textId="34E3120D" w:rsidR="00725CAE" w:rsidRPr="00725CAE" w:rsidRDefault="00725CAE" w:rsidP="0048613A">
            <w:pPr>
              <w:widowControl w:val="0"/>
              <w:adjustRightInd w:val="0"/>
              <w:spacing w:before="240" w:after="120" w:line="360" w:lineRule="auto"/>
              <w:jc w:val="center"/>
              <w:textAlignment w:val="baseline"/>
              <w:rPr>
                <w:rFonts w:ascii="David" w:eastAsia="David" w:hAnsi="David" w:cs="David"/>
                <w:bCs/>
                <w:sz w:val="24"/>
                <w:szCs w:val="24"/>
                <w:rtl/>
                <w:lang w:eastAsia="he-IL"/>
              </w:rPr>
            </w:pPr>
            <w:r w:rsidRPr="00725CAE">
              <w:rPr>
                <w:rFonts w:ascii="David" w:eastAsia="David" w:hAnsi="David" w:cs="David"/>
                <w:bCs/>
                <w:sz w:val="24"/>
                <w:szCs w:val="24"/>
                <w:rtl/>
                <w:lang w:eastAsia="he-IL"/>
              </w:rPr>
              <w:t>תאריך:</w:t>
            </w:r>
            <w:r w:rsidRPr="00725CAE">
              <w:rPr>
                <w:rFonts w:ascii="David" w:eastAsia="David" w:hAnsi="David" w:cs="David" w:hint="cs"/>
                <w:bCs/>
                <w:sz w:val="24"/>
                <w:szCs w:val="24"/>
                <w:rtl/>
                <w:lang w:eastAsia="he-IL"/>
              </w:rPr>
              <w:t xml:space="preserve"> </w:t>
            </w:r>
            <w:r w:rsidR="0048613A">
              <w:rPr>
                <w:rFonts w:ascii="David" w:eastAsia="David" w:hAnsi="David" w:cs="David" w:hint="cs"/>
                <w:bCs/>
                <w:sz w:val="24"/>
                <w:szCs w:val="24"/>
                <w:rtl/>
                <w:lang w:eastAsia="he-IL"/>
              </w:rPr>
              <w:t>1</w:t>
            </w:r>
            <w:r w:rsidR="00644027" w:rsidRPr="003113DB">
              <w:rPr>
                <w:rFonts w:ascii="David" w:eastAsia="David" w:hAnsi="David" w:cs="David"/>
                <w:bCs/>
                <w:sz w:val="24"/>
                <w:szCs w:val="24"/>
                <w:rtl/>
                <w:lang w:eastAsia="he-IL"/>
              </w:rPr>
              <w:t>/</w:t>
            </w:r>
            <w:r w:rsidR="003113DB" w:rsidRPr="003113DB">
              <w:rPr>
                <w:rFonts w:ascii="David" w:eastAsia="David" w:hAnsi="David" w:cs="David" w:hint="cs"/>
                <w:bCs/>
                <w:sz w:val="24"/>
                <w:szCs w:val="24"/>
                <w:rtl/>
                <w:lang w:eastAsia="he-IL"/>
              </w:rPr>
              <w:t>0</w:t>
            </w:r>
            <w:r w:rsidR="0048613A">
              <w:rPr>
                <w:rFonts w:ascii="David" w:eastAsia="David" w:hAnsi="David" w:cs="David" w:hint="cs"/>
                <w:bCs/>
                <w:sz w:val="24"/>
                <w:szCs w:val="24"/>
                <w:rtl/>
                <w:lang w:eastAsia="he-IL"/>
              </w:rPr>
              <w:t>5</w:t>
            </w:r>
            <w:r w:rsidR="00644027" w:rsidRPr="003113DB">
              <w:rPr>
                <w:rFonts w:ascii="David" w:eastAsia="David" w:hAnsi="David" w:cs="David"/>
                <w:bCs/>
                <w:sz w:val="24"/>
                <w:szCs w:val="24"/>
                <w:rtl/>
                <w:lang w:eastAsia="he-IL"/>
              </w:rPr>
              <w:t>/2015</w:t>
            </w:r>
            <w:r w:rsidR="00644027">
              <w:rPr>
                <w:rFonts w:ascii="David" w:eastAsia="David" w:hAnsi="David" w:cs="David" w:hint="cs"/>
                <w:bCs/>
                <w:sz w:val="24"/>
                <w:szCs w:val="24"/>
                <w:rtl/>
                <w:lang w:eastAsia="he-IL"/>
              </w:rPr>
              <w:t xml:space="preserve"> </w:t>
            </w:r>
            <w:r w:rsidRPr="00725CAE">
              <w:rPr>
                <w:rFonts w:ascii="David" w:eastAsia="David" w:hAnsi="David" w:cs="David"/>
                <w:bCs/>
                <w:sz w:val="24"/>
                <w:szCs w:val="24"/>
                <w:rtl/>
                <w:lang w:eastAsia="he-IL"/>
              </w:rPr>
              <w:t xml:space="preserve">שעה </w:t>
            </w:r>
            <w:r w:rsidRPr="00725CAE">
              <w:rPr>
                <w:rFonts w:ascii="David" w:eastAsia="David" w:hAnsi="David" w:cs="David" w:hint="cs"/>
                <w:bCs/>
                <w:sz w:val="24"/>
                <w:szCs w:val="24"/>
                <w:u w:val="single"/>
                <w:rtl/>
                <w:lang w:eastAsia="he-IL"/>
              </w:rPr>
              <w:t>12:00</w:t>
            </w:r>
          </w:p>
          <w:p w14:paraId="2767CDA1" w14:textId="77777777" w:rsidR="00725CAE" w:rsidRPr="00725CAE" w:rsidRDefault="00725CAE" w:rsidP="00F50BD3">
            <w:pPr>
              <w:widowControl w:val="0"/>
              <w:adjustRightInd w:val="0"/>
              <w:spacing w:after="0" w:line="360" w:lineRule="auto"/>
              <w:jc w:val="center"/>
              <w:textAlignment w:val="baseline"/>
              <w:rPr>
                <w:rFonts w:ascii="Arial" w:eastAsia="David" w:hAnsi="Arial" w:cs="David"/>
                <w:b/>
                <w:bCs/>
                <w:sz w:val="24"/>
                <w:szCs w:val="24"/>
                <w:rtl/>
                <w:lang w:eastAsia="he-IL"/>
              </w:rPr>
            </w:pPr>
            <w:r w:rsidRPr="00725CAE">
              <w:rPr>
                <w:rFonts w:ascii="David" w:eastAsia="David" w:hAnsi="David" w:cs="David"/>
                <w:bCs/>
                <w:sz w:val="24"/>
                <w:szCs w:val="24"/>
                <w:rtl/>
                <w:lang w:eastAsia="he-IL"/>
              </w:rPr>
              <w:t xml:space="preserve">בתיבת המכרזים הנמצאת </w:t>
            </w:r>
            <w:r w:rsidRPr="00725CAE">
              <w:rPr>
                <w:rFonts w:ascii="Arial" w:eastAsia="David" w:hAnsi="Arial" w:cs="David" w:hint="eastAsia"/>
                <w:b/>
                <w:bCs/>
                <w:sz w:val="24"/>
                <w:szCs w:val="24"/>
                <w:rtl/>
                <w:lang w:eastAsia="he-IL"/>
              </w:rPr>
              <w:t>ב</w:t>
            </w:r>
            <w:r w:rsidRPr="00725CAE">
              <w:rPr>
                <w:rFonts w:ascii="Arial" w:eastAsia="David" w:hAnsi="Arial" w:cs="David"/>
                <w:b/>
                <w:bCs/>
                <w:sz w:val="24"/>
                <w:szCs w:val="24"/>
                <w:rtl/>
                <w:lang w:eastAsia="he-IL"/>
              </w:rPr>
              <w:t xml:space="preserve">מגדלי הבירה, בניין ב', </w:t>
            </w:r>
          </w:p>
          <w:p w14:paraId="54487024" w14:textId="77777777" w:rsidR="00725CAE" w:rsidRPr="00725CAE" w:rsidRDefault="00725CAE" w:rsidP="00F50BD3">
            <w:pPr>
              <w:widowControl w:val="0"/>
              <w:adjustRightInd w:val="0"/>
              <w:spacing w:after="0" w:line="360" w:lineRule="auto"/>
              <w:jc w:val="center"/>
              <w:textAlignment w:val="baseline"/>
              <w:rPr>
                <w:rFonts w:ascii="Arial" w:eastAsia="David" w:hAnsi="Arial" w:cs="David"/>
                <w:b/>
                <w:bCs/>
                <w:sz w:val="24"/>
                <w:szCs w:val="24"/>
                <w:lang w:eastAsia="he-IL"/>
              </w:rPr>
            </w:pPr>
            <w:r w:rsidRPr="00725CAE">
              <w:rPr>
                <w:rFonts w:ascii="Arial" w:eastAsia="David" w:hAnsi="Arial" w:cs="David"/>
                <w:b/>
                <w:bCs/>
                <w:sz w:val="24"/>
                <w:szCs w:val="24"/>
                <w:rtl/>
                <w:lang w:eastAsia="he-IL"/>
              </w:rPr>
              <w:t>רח' ירמיהו 39, קומת כניסה,</w:t>
            </w:r>
            <w:r w:rsidRPr="00725CAE">
              <w:rPr>
                <w:rFonts w:ascii="David" w:eastAsia="David" w:hAnsi="David" w:cs="David"/>
                <w:bCs/>
                <w:sz w:val="24"/>
                <w:szCs w:val="24"/>
                <w:lang w:eastAsia="he-IL"/>
              </w:rPr>
              <w:t xml:space="preserve"> </w:t>
            </w:r>
            <w:r w:rsidRPr="00725CAE">
              <w:rPr>
                <w:rFonts w:ascii="David" w:eastAsia="David" w:hAnsi="David" w:cs="David"/>
                <w:bCs/>
                <w:sz w:val="24"/>
                <w:szCs w:val="24"/>
                <w:rtl/>
                <w:lang w:eastAsia="he-IL"/>
              </w:rPr>
              <w:t xml:space="preserve">משרד הבריאות </w:t>
            </w:r>
            <w:r w:rsidRPr="00725CAE">
              <w:rPr>
                <w:rFonts w:ascii="David" w:eastAsia="David" w:hAnsi="David" w:cs="David"/>
                <w:bCs/>
                <w:sz w:val="24"/>
                <w:szCs w:val="24"/>
                <w:lang w:eastAsia="he-IL"/>
              </w:rPr>
              <w:t>–</w:t>
            </w:r>
            <w:r w:rsidRPr="00725CAE">
              <w:rPr>
                <w:rFonts w:ascii="David" w:eastAsia="David" w:hAnsi="David" w:cs="David"/>
                <w:bCs/>
                <w:sz w:val="24"/>
                <w:szCs w:val="24"/>
                <w:rtl/>
                <w:lang w:eastAsia="he-IL"/>
              </w:rPr>
              <w:t xml:space="preserve"> ירושלים</w:t>
            </w:r>
          </w:p>
        </w:tc>
        <w:tc>
          <w:tcPr>
            <w:tcW w:w="1726" w:type="dxa"/>
          </w:tcPr>
          <w:p w14:paraId="7A0304AE"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Cs/>
                <w:sz w:val="24"/>
                <w:szCs w:val="24"/>
                <w:lang w:eastAsia="he-IL"/>
              </w:rPr>
            </w:pPr>
          </w:p>
        </w:tc>
      </w:tr>
    </w:tbl>
    <w:p w14:paraId="47C05BD6"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rtl/>
          <w:lang w:eastAsia="he-IL"/>
        </w:rPr>
      </w:pPr>
    </w:p>
    <w:p w14:paraId="39900BE4" w14:textId="77777777" w:rsidR="00725CAE" w:rsidRDefault="00725CAE" w:rsidP="00F50BD3">
      <w:pPr>
        <w:widowControl w:val="0"/>
        <w:adjustRightInd w:val="0"/>
        <w:spacing w:after="0" w:line="360" w:lineRule="auto"/>
        <w:textAlignment w:val="baseline"/>
        <w:rPr>
          <w:rFonts w:ascii="David" w:eastAsia="David" w:hAnsi="David" w:cs="David"/>
          <w:bCs/>
          <w:sz w:val="24"/>
          <w:szCs w:val="24"/>
          <w:rtl/>
          <w:lang w:eastAsia="he-IL"/>
        </w:rPr>
      </w:pPr>
    </w:p>
    <w:p w14:paraId="6624F9ED" w14:textId="77777777" w:rsidR="006E04DE" w:rsidRDefault="006E04DE" w:rsidP="00F50BD3">
      <w:pPr>
        <w:widowControl w:val="0"/>
        <w:adjustRightInd w:val="0"/>
        <w:spacing w:after="0" w:line="360" w:lineRule="auto"/>
        <w:textAlignment w:val="baseline"/>
        <w:rPr>
          <w:rFonts w:ascii="David" w:eastAsia="David" w:hAnsi="David" w:cs="David"/>
          <w:bCs/>
          <w:sz w:val="24"/>
          <w:szCs w:val="24"/>
          <w:rtl/>
          <w:lang w:eastAsia="he-IL"/>
        </w:rPr>
      </w:pPr>
    </w:p>
    <w:p w14:paraId="3394D99B" w14:textId="77777777" w:rsidR="006E04DE" w:rsidRDefault="006E04DE" w:rsidP="00F50BD3">
      <w:pPr>
        <w:widowControl w:val="0"/>
        <w:adjustRightInd w:val="0"/>
        <w:spacing w:after="0" w:line="360" w:lineRule="auto"/>
        <w:textAlignment w:val="baseline"/>
        <w:rPr>
          <w:rFonts w:ascii="David" w:eastAsia="David" w:hAnsi="David" w:cs="David"/>
          <w:bCs/>
          <w:sz w:val="24"/>
          <w:szCs w:val="24"/>
          <w:rtl/>
          <w:lang w:eastAsia="he-IL"/>
        </w:rPr>
      </w:pPr>
    </w:p>
    <w:p w14:paraId="706CE759" w14:textId="77777777" w:rsidR="006E04DE" w:rsidRPr="00725CAE" w:rsidRDefault="006E04DE" w:rsidP="00F50BD3">
      <w:pPr>
        <w:widowControl w:val="0"/>
        <w:adjustRightInd w:val="0"/>
        <w:spacing w:after="0" w:line="360" w:lineRule="auto"/>
        <w:textAlignment w:val="baseline"/>
        <w:rPr>
          <w:rFonts w:ascii="David" w:eastAsia="David" w:hAnsi="David" w:cs="David"/>
          <w:bCs/>
          <w:sz w:val="24"/>
          <w:szCs w:val="24"/>
          <w:rtl/>
          <w:lang w:eastAsia="he-IL"/>
        </w:rPr>
      </w:pPr>
    </w:p>
    <w:p w14:paraId="1CF42B95" w14:textId="77777777" w:rsidR="00725CAE" w:rsidRPr="00725CAE" w:rsidRDefault="00725CAE" w:rsidP="00F50BD3">
      <w:pPr>
        <w:widowControl w:val="0"/>
        <w:adjustRightInd w:val="0"/>
        <w:spacing w:after="0" w:line="360" w:lineRule="auto"/>
        <w:textAlignment w:val="baseline"/>
        <w:rPr>
          <w:rFonts w:ascii="David" w:eastAsia="David" w:hAnsi="David" w:cs="David"/>
          <w:bCs/>
          <w:sz w:val="24"/>
          <w:szCs w:val="24"/>
          <w:rtl/>
          <w:lang w:eastAsia="he-IL"/>
        </w:rPr>
      </w:pPr>
    </w:p>
    <w:p w14:paraId="5E38BC7B" w14:textId="41F27739" w:rsidR="00725CAE" w:rsidRPr="00725CAE" w:rsidRDefault="00725CAE" w:rsidP="00636BD9">
      <w:pPr>
        <w:widowControl w:val="0"/>
        <w:adjustRightInd w:val="0"/>
        <w:spacing w:after="0" w:line="360" w:lineRule="auto"/>
        <w:textAlignment w:val="baseline"/>
        <w:rPr>
          <w:rFonts w:ascii="David" w:eastAsia="David" w:hAnsi="David" w:cs="David"/>
          <w:bCs/>
          <w:sz w:val="24"/>
          <w:szCs w:val="24"/>
          <w:rtl/>
          <w:lang w:eastAsia="he-IL"/>
        </w:rPr>
      </w:pPr>
      <w:r w:rsidRPr="00725CAE">
        <w:rPr>
          <w:rFonts w:ascii="David" w:eastAsia="David" w:hAnsi="David" w:cs="David" w:hint="eastAsia"/>
          <w:bCs/>
          <w:sz w:val="24"/>
          <w:szCs w:val="24"/>
          <w:rtl/>
          <w:lang w:eastAsia="he-IL"/>
        </w:rPr>
        <w:t>‏</w:t>
      </w:r>
      <w:r w:rsidR="00670AE7" w:rsidRPr="00670AE7">
        <w:rPr>
          <w:rFonts w:ascii="Calibri" w:eastAsia="David" w:hAnsi="Calibri" w:cs="David"/>
          <w:bCs/>
          <w:sz w:val="24"/>
          <w:szCs w:val="24"/>
          <w:rtl/>
          <w:lang w:eastAsia="he-IL"/>
        </w:rPr>
        <w:t xml:space="preserve"> </w:t>
      </w:r>
      <w:r w:rsidR="00636BD9">
        <w:rPr>
          <w:rFonts w:ascii="Calibri" w:eastAsia="David" w:hAnsi="Calibri" w:cs="David" w:hint="cs"/>
          <w:bCs/>
          <w:sz w:val="24"/>
          <w:szCs w:val="24"/>
          <w:rtl/>
          <w:lang w:eastAsia="he-IL"/>
        </w:rPr>
        <w:t>אדר ב'</w:t>
      </w:r>
      <w:r w:rsidR="00670AE7" w:rsidRPr="00670AE7" w:rsidDel="00670AE7">
        <w:rPr>
          <w:rFonts w:ascii="Calibri" w:eastAsia="David" w:hAnsi="Calibri" w:cs="David" w:hint="cs"/>
          <w:bCs/>
          <w:sz w:val="24"/>
          <w:szCs w:val="24"/>
          <w:rtl/>
          <w:lang w:eastAsia="he-IL"/>
        </w:rPr>
        <w:t xml:space="preserve"> </w:t>
      </w:r>
      <w:r w:rsidRPr="00725CAE">
        <w:rPr>
          <w:rFonts w:ascii="David" w:eastAsia="David" w:hAnsi="David" w:cs="David" w:hint="cs"/>
          <w:bCs/>
          <w:sz w:val="24"/>
          <w:szCs w:val="24"/>
          <w:rtl/>
          <w:lang w:eastAsia="he-IL"/>
        </w:rPr>
        <w:t>,</w:t>
      </w:r>
      <w:r w:rsidRPr="00725CAE">
        <w:rPr>
          <w:rFonts w:ascii="David" w:eastAsia="David" w:hAnsi="David" w:cs="David"/>
          <w:bCs/>
          <w:sz w:val="24"/>
          <w:szCs w:val="24"/>
          <w:rtl/>
          <w:lang w:eastAsia="he-IL"/>
        </w:rPr>
        <w:t xml:space="preserve"> תשע"</w:t>
      </w:r>
      <w:r w:rsidR="009E6C43">
        <w:rPr>
          <w:rFonts w:ascii="David" w:eastAsia="David" w:hAnsi="David" w:cs="David" w:hint="cs"/>
          <w:bCs/>
          <w:sz w:val="24"/>
          <w:szCs w:val="24"/>
          <w:rtl/>
          <w:lang w:eastAsia="he-IL"/>
        </w:rPr>
        <w:t>ו</w:t>
      </w:r>
      <w:r w:rsidRPr="00725CAE">
        <w:rPr>
          <w:rFonts w:ascii="David" w:eastAsia="David" w:hAnsi="David" w:cs="David" w:hint="cs"/>
          <w:bCs/>
          <w:sz w:val="24"/>
          <w:szCs w:val="24"/>
          <w:rtl/>
          <w:lang w:eastAsia="he-IL"/>
        </w:rPr>
        <w:tab/>
      </w:r>
      <w:r w:rsidRPr="00725CAE">
        <w:rPr>
          <w:rFonts w:ascii="David" w:eastAsia="David" w:hAnsi="David" w:cs="David" w:hint="cs"/>
          <w:bCs/>
          <w:sz w:val="24"/>
          <w:szCs w:val="24"/>
          <w:rtl/>
          <w:lang w:eastAsia="he-IL"/>
        </w:rPr>
        <w:tab/>
      </w:r>
      <w:r w:rsidRPr="00725CAE">
        <w:rPr>
          <w:rFonts w:ascii="David" w:eastAsia="David" w:hAnsi="David" w:cs="David" w:hint="cs"/>
          <w:bCs/>
          <w:sz w:val="24"/>
          <w:szCs w:val="24"/>
          <w:rtl/>
          <w:lang w:eastAsia="he-IL"/>
        </w:rPr>
        <w:tab/>
      </w:r>
      <w:r w:rsidRPr="00725CAE">
        <w:rPr>
          <w:rFonts w:ascii="David" w:eastAsia="David" w:hAnsi="David" w:cs="David" w:hint="cs"/>
          <w:bCs/>
          <w:sz w:val="24"/>
          <w:szCs w:val="24"/>
          <w:rtl/>
          <w:lang w:eastAsia="he-IL"/>
        </w:rPr>
        <w:tab/>
      </w:r>
      <w:r w:rsidRPr="00725CAE">
        <w:rPr>
          <w:rFonts w:ascii="David" w:eastAsia="David" w:hAnsi="David" w:cs="David" w:hint="cs"/>
          <w:bCs/>
          <w:sz w:val="24"/>
          <w:szCs w:val="24"/>
          <w:rtl/>
          <w:lang w:eastAsia="he-IL"/>
        </w:rPr>
        <w:tab/>
      </w:r>
      <w:r w:rsidRPr="00725CAE">
        <w:rPr>
          <w:rFonts w:ascii="David" w:eastAsia="David" w:hAnsi="David" w:cs="David"/>
          <w:bCs/>
          <w:sz w:val="24"/>
          <w:szCs w:val="24"/>
          <w:rtl/>
          <w:lang w:eastAsia="he-IL"/>
        </w:rPr>
        <w:tab/>
      </w:r>
      <w:r w:rsidRPr="00725CAE">
        <w:rPr>
          <w:rFonts w:ascii="David" w:eastAsia="David" w:hAnsi="David" w:cs="David"/>
          <w:bCs/>
          <w:sz w:val="24"/>
          <w:szCs w:val="24"/>
          <w:rtl/>
          <w:lang w:eastAsia="he-IL"/>
        </w:rPr>
        <w:tab/>
      </w:r>
      <w:r w:rsidRPr="00725CAE">
        <w:rPr>
          <w:rFonts w:ascii="David" w:eastAsia="David" w:hAnsi="David" w:cs="David" w:hint="cs"/>
          <w:bCs/>
          <w:sz w:val="24"/>
          <w:szCs w:val="24"/>
          <w:rtl/>
          <w:lang w:eastAsia="he-IL"/>
        </w:rPr>
        <w:tab/>
      </w:r>
      <w:r w:rsidR="00636BD9">
        <w:rPr>
          <w:rFonts w:ascii="David" w:eastAsia="David" w:hAnsi="David" w:cs="David" w:hint="cs"/>
          <w:bCs/>
          <w:sz w:val="24"/>
          <w:szCs w:val="24"/>
          <w:rtl/>
          <w:lang w:eastAsia="he-IL"/>
        </w:rPr>
        <w:t>מרץ</w:t>
      </w:r>
      <w:r w:rsidRPr="00725CAE">
        <w:rPr>
          <w:rFonts w:ascii="David" w:eastAsia="David" w:hAnsi="David" w:cs="David"/>
          <w:bCs/>
          <w:sz w:val="24"/>
          <w:szCs w:val="24"/>
          <w:rtl/>
          <w:lang w:eastAsia="he-IL"/>
        </w:rPr>
        <w:t xml:space="preserve">, </w:t>
      </w:r>
      <w:r w:rsidR="00670AE7" w:rsidRPr="00725CAE">
        <w:rPr>
          <w:rFonts w:ascii="David" w:eastAsia="David" w:hAnsi="David" w:cs="David" w:hint="cs"/>
          <w:bCs/>
          <w:sz w:val="24"/>
          <w:szCs w:val="24"/>
          <w:rtl/>
          <w:lang w:eastAsia="he-IL"/>
        </w:rPr>
        <w:t>201</w:t>
      </w:r>
      <w:r w:rsidR="00636BD9">
        <w:rPr>
          <w:rFonts w:ascii="David" w:eastAsia="David" w:hAnsi="David" w:cs="David" w:hint="cs"/>
          <w:bCs/>
          <w:sz w:val="24"/>
          <w:szCs w:val="24"/>
          <w:rtl/>
          <w:lang w:eastAsia="he-IL"/>
        </w:rPr>
        <w:t>6</w:t>
      </w:r>
    </w:p>
    <w:p w14:paraId="41A3B438" w14:textId="77777777" w:rsidR="00725CAE" w:rsidRPr="00725CAE" w:rsidRDefault="00725CAE" w:rsidP="00F50BD3">
      <w:pPr>
        <w:widowControl w:val="0"/>
        <w:adjustRightInd w:val="0"/>
        <w:spacing w:after="0" w:line="360" w:lineRule="auto"/>
        <w:textAlignment w:val="baseline"/>
        <w:rPr>
          <w:rFonts w:ascii="David" w:eastAsia="David" w:hAnsi="David" w:cs="David"/>
          <w:bCs/>
          <w:sz w:val="24"/>
          <w:szCs w:val="24"/>
          <w:rtl/>
          <w:lang w:eastAsia="he-IL"/>
        </w:rPr>
      </w:pPr>
      <w:r w:rsidRPr="00725CAE">
        <w:rPr>
          <w:rFonts w:ascii="David" w:eastAsia="David" w:hAnsi="David" w:cs="David"/>
          <w:bCs/>
          <w:sz w:val="24"/>
          <w:szCs w:val="24"/>
          <w:rtl/>
          <w:lang w:eastAsia="he-IL"/>
        </w:rPr>
        <w:tab/>
        <w:t xml:space="preserve"> </w:t>
      </w:r>
    </w:p>
    <w:p w14:paraId="404593A6" w14:textId="77777777" w:rsidR="00725CAE" w:rsidRPr="00725CAE" w:rsidRDefault="00725CAE" w:rsidP="00F50BD3">
      <w:pPr>
        <w:keepNext/>
        <w:keepLines/>
        <w:widowControl w:val="0"/>
        <w:tabs>
          <w:tab w:val="center" w:pos="4153"/>
          <w:tab w:val="right" w:pos="8306"/>
        </w:tabs>
        <w:adjustRightInd w:val="0"/>
        <w:spacing w:after="0" w:line="360" w:lineRule="auto"/>
        <w:jc w:val="center"/>
        <w:textAlignment w:val="baseline"/>
        <w:rPr>
          <w:rFonts w:ascii="Times New Roman" w:eastAsia="MS Mincho" w:hAnsi="Times New Roman" w:cs="David"/>
          <w:sz w:val="24"/>
          <w:szCs w:val="24"/>
          <w:rtl/>
          <w:lang w:eastAsia="he-IL"/>
        </w:rPr>
      </w:pPr>
      <w:r w:rsidRPr="00725CAE">
        <w:rPr>
          <w:rFonts w:ascii="Times New Roman" w:eastAsia="MS Mincho" w:hAnsi="Times New Roman" w:cs="David"/>
          <w:sz w:val="24"/>
          <w:szCs w:val="24"/>
          <w:rtl/>
          <w:lang w:eastAsia="he-IL"/>
        </w:rPr>
        <w:t>רח' ירמיהו 39, ירושלים, ת.ד. 1176, טלפון: 5400*, פקס: 02-5655969</w:t>
      </w:r>
    </w:p>
    <w:p w14:paraId="483E0FD6" w14:textId="77777777" w:rsidR="00725CAE" w:rsidRPr="00725CAE" w:rsidRDefault="00725CAE" w:rsidP="00F50BD3">
      <w:pPr>
        <w:keepNext/>
        <w:keepLines/>
        <w:widowControl w:val="0"/>
        <w:tabs>
          <w:tab w:val="center" w:pos="4153"/>
          <w:tab w:val="right" w:pos="8306"/>
        </w:tabs>
        <w:adjustRightInd w:val="0"/>
        <w:spacing w:after="0" w:line="360" w:lineRule="auto"/>
        <w:jc w:val="center"/>
        <w:textAlignment w:val="baseline"/>
        <w:rPr>
          <w:rFonts w:ascii="Times New Roman" w:eastAsia="MS Mincho" w:hAnsi="Times New Roman" w:cs="David"/>
          <w:sz w:val="24"/>
          <w:szCs w:val="24"/>
          <w:lang w:eastAsia="he-IL"/>
        </w:rPr>
      </w:pPr>
      <w:r w:rsidRPr="00725CAE">
        <w:rPr>
          <w:rFonts w:ascii="Times New Roman" w:eastAsia="MS Mincho" w:hAnsi="Times New Roman" w:cs="David"/>
          <w:sz w:val="24"/>
          <w:szCs w:val="24"/>
          <w:rtl/>
          <w:lang w:eastAsia="he-IL"/>
        </w:rPr>
        <w:t xml:space="preserve">39 </w:t>
      </w:r>
      <w:proofErr w:type="spellStart"/>
      <w:r w:rsidRPr="00725CAE">
        <w:rPr>
          <w:rFonts w:ascii="Times New Roman" w:eastAsia="MS Mincho" w:hAnsi="Times New Roman" w:cs="David"/>
          <w:sz w:val="24"/>
          <w:szCs w:val="24"/>
          <w:lang w:eastAsia="he-IL"/>
        </w:rPr>
        <w:t>Yirmiyahu</w:t>
      </w:r>
      <w:proofErr w:type="spellEnd"/>
      <w:r w:rsidRPr="00725CAE">
        <w:rPr>
          <w:rFonts w:ascii="Times New Roman" w:eastAsia="MS Mincho" w:hAnsi="Times New Roman" w:cs="David"/>
          <w:sz w:val="24"/>
          <w:szCs w:val="24"/>
          <w:lang w:eastAsia="he-IL"/>
        </w:rPr>
        <w:t xml:space="preserve"> </w:t>
      </w:r>
      <w:proofErr w:type="spellStart"/>
      <w:r w:rsidRPr="00725CAE">
        <w:rPr>
          <w:rFonts w:ascii="Times New Roman" w:eastAsia="MS Mincho" w:hAnsi="Times New Roman" w:cs="David"/>
          <w:sz w:val="24"/>
          <w:szCs w:val="24"/>
          <w:lang w:eastAsia="he-IL"/>
        </w:rPr>
        <w:t>st.</w:t>
      </w:r>
      <w:proofErr w:type="spellEnd"/>
      <w:r w:rsidRPr="00725CAE">
        <w:rPr>
          <w:rFonts w:ascii="Times New Roman" w:eastAsia="MS Mincho" w:hAnsi="Times New Roman" w:cs="David"/>
          <w:sz w:val="24"/>
          <w:szCs w:val="24"/>
          <w:lang w:eastAsia="he-IL"/>
        </w:rPr>
        <w:t>, Jerusalem, P.O.B. 1176, Tel: *5400, Fax: 02-5655969</w:t>
      </w:r>
    </w:p>
    <w:p w14:paraId="0FF257FE"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sz w:val="24"/>
          <w:szCs w:val="24"/>
          <w:rtl/>
          <w:lang w:eastAsia="he-IL"/>
        </w:rPr>
        <w:t xml:space="preserve">דואר אלקטרוני:  </w:t>
      </w:r>
      <w:hyperlink r:id="rId10" w:history="1">
        <w:r w:rsidRPr="00725CAE">
          <w:rPr>
            <w:rFonts w:ascii="David" w:eastAsia="David" w:hAnsi="David" w:cs="David"/>
            <w:color w:val="0000FF"/>
            <w:sz w:val="24"/>
            <w:szCs w:val="24"/>
            <w:u w:val="single"/>
            <w:lang w:eastAsia="he-IL"/>
          </w:rPr>
          <w:t>nehasim@moh.health.gov.il</w:t>
        </w:r>
      </w:hyperlink>
      <w:r w:rsidRPr="00725CAE">
        <w:rPr>
          <w:rFonts w:ascii="David" w:eastAsia="David" w:hAnsi="David" w:cs="David"/>
          <w:sz w:val="24"/>
          <w:szCs w:val="24"/>
          <w:rtl/>
        </w:rPr>
        <w:br w:type="page"/>
      </w:r>
    </w:p>
    <w:p w14:paraId="5F26572E" w14:textId="77777777" w:rsidR="00725CAE" w:rsidRPr="00725CAE" w:rsidRDefault="00725CAE" w:rsidP="00F50BD3">
      <w:pPr>
        <w:keepNext/>
        <w:adjustRightInd w:val="0"/>
        <w:spacing w:after="0" w:line="360" w:lineRule="auto"/>
        <w:jc w:val="center"/>
        <w:textAlignment w:val="baseline"/>
        <w:rPr>
          <w:rFonts w:ascii="David" w:eastAsia="David" w:hAnsi="David" w:cs="David"/>
          <w:b/>
          <w:bCs/>
          <w:sz w:val="24"/>
          <w:szCs w:val="24"/>
          <w:u w:val="single"/>
          <w:rtl/>
          <w:lang w:eastAsia="he-IL"/>
        </w:rPr>
      </w:pPr>
      <w:bookmarkStart w:id="2" w:name="_Toc179603246"/>
      <w:r w:rsidRPr="00725CAE">
        <w:rPr>
          <w:rFonts w:ascii="David" w:eastAsia="David" w:hAnsi="David" w:cs="David" w:hint="eastAsia"/>
          <w:b/>
          <w:bCs/>
          <w:sz w:val="24"/>
          <w:szCs w:val="24"/>
          <w:u w:val="single"/>
          <w:rtl/>
          <w:lang w:eastAsia="he-IL"/>
        </w:rPr>
        <w:lastRenderedPageBreak/>
        <w:t>מבוא</w:t>
      </w:r>
      <w:bookmarkEnd w:id="2"/>
    </w:p>
    <w:p w14:paraId="5CEB6A7B" w14:textId="77777777" w:rsidR="00725CAE" w:rsidRPr="00725CAE" w:rsidRDefault="00725CAE" w:rsidP="00F50BD3">
      <w:pPr>
        <w:keepNext/>
        <w:adjustRightInd w:val="0"/>
        <w:spacing w:after="0" w:line="360" w:lineRule="auto"/>
        <w:jc w:val="center"/>
        <w:textAlignment w:val="baseline"/>
        <w:rPr>
          <w:rFonts w:ascii="David" w:eastAsia="David" w:hAnsi="David" w:cs="David"/>
          <w:b/>
          <w:bCs/>
          <w:sz w:val="24"/>
          <w:szCs w:val="24"/>
          <w:u w:val="single"/>
          <w:rtl/>
          <w:lang w:eastAsia="he-IL"/>
        </w:rPr>
      </w:pPr>
    </w:p>
    <w:p w14:paraId="4E60EAAB" w14:textId="4E53DB56" w:rsidR="00725CAE" w:rsidRPr="00034325" w:rsidRDefault="00725CAE" w:rsidP="00636BD9">
      <w:pPr>
        <w:widowControl w:val="0"/>
        <w:numPr>
          <w:ilvl w:val="0"/>
          <w:numId w:val="18"/>
        </w:numPr>
        <w:tabs>
          <w:tab w:val="num" w:pos="702"/>
        </w:tabs>
        <w:adjustRightInd w:val="0"/>
        <w:spacing w:after="0" w:line="360" w:lineRule="auto"/>
        <w:jc w:val="both"/>
        <w:textAlignment w:val="baseline"/>
        <w:rPr>
          <w:rFonts w:ascii="David" w:eastAsia="David" w:hAnsi="David" w:cs="David"/>
          <w:b/>
          <w:bCs/>
          <w:sz w:val="24"/>
          <w:szCs w:val="24"/>
          <w:lang w:eastAsia="he-IL"/>
        </w:rPr>
      </w:pPr>
      <w:bookmarkStart w:id="3" w:name="_Ref224630019"/>
      <w:r w:rsidRPr="00725CAE">
        <w:rPr>
          <w:rFonts w:ascii="David" w:eastAsia="David" w:hAnsi="David" w:cs="David" w:hint="cs"/>
          <w:sz w:val="24"/>
          <w:szCs w:val="24"/>
          <w:rtl/>
          <w:lang w:eastAsia="he-IL"/>
        </w:rPr>
        <w:t>משרד הבריאות (להלן: "</w:t>
      </w:r>
      <w:r w:rsidRPr="00725CAE">
        <w:rPr>
          <w:rFonts w:ascii="David" w:eastAsia="David" w:hAnsi="David" w:cs="David" w:hint="cs"/>
          <w:b/>
          <w:bCs/>
          <w:sz w:val="24"/>
          <w:szCs w:val="24"/>
          <w:rtl/>
          <w:lang w:eastAsia="he-IL"/>
        </w:rPr>
        <w:t>המזמין</w:t>
      </w:r>
      <w:r w:rsidRPr="00725CAE">
        <w:rPr>
          <w:rFonts w:ascii="David" w:eastAsia="David" w:hAnsi="David" w:cs="David" w:hint="cs"/>
          <w:sz w:val="24"/>
          <w:szCs w:val="24"/>
          <w:rtl/>
          <w:lang w:eastAsia="he-IL"/>
        </w:rPr>
        <w:t xml:space="preserve">"), פונה בזאת לקבלת </w:t>
      </w:r>
      <w:bookmarkEnd w:id="3"/>
      <w:r w:rsidR="00034325" w:rsidRPr="00034325">
        <w:rPr>
          <w:rFonts w:ascii="David" w:eastAsia="David" w:hAnsi="David" w:cs="David" w:hint="cs"/>
          <w:sz w:val="24"/>
          <w:szCs w:val="24"/>
          <w:rtl/>
          <w:lang w:eastAsia="he-IL"/>
        </w:rPr>
        <w:t xml:space="preserve">שירותי </w:t>
      </w:r>
      <w:proofErr w:type="spellStart"/>
      <w:r w:rsidR="00636BD9" w:rsidRPr="00636BD9">
        <w:rPr>
          <w:rFonts w:ascii="David" w:eastAsia="David" w:hAnsi="David" w:cs="David" w:hint="cs"/>
          <w:sz w:val="24"/>
          <w:szCs w:val="24"/>
          <w:rtl/>
          <w:lang w:eastAsia="he-IL"/>
        </w:rPr>
        <w:t>קלינאות</w:t>
      </w:r>
      <w:proofErr w:type="spellEnd"/>
      <w:r w:rsidR="00636BD9" w:rsidRPr="00636BD9">
        <w:rPr>
          <w:rFonts w:ascii="David" w:eastAsia="David" w:hAnsi="David" w:cs="David" w:hint="cs"/>
          <w:sz w:val="24"/>
          <w:szCs w:val="24"/>
          <w:rtl/>
          <w:lang w:eastAsia="he-IL"/>
        </w:rPr>
        <w:t xml:space="preserve"> תקשורת בתחום מכשירי שמיעה לילדים ונוער</w:t>
      </w:r>
      <w:r w:rsidR="00636BD9" w:rsidRPr="00636BD9">
        <w:rPr>
          <w:rFonts w:ascii="David" w:eastAsia="David" w:hAnsi="David" w:cs="David"/>
          <w:sz w:val="24"/>
          <w:szCs w:val="24"/>
          <w:rtl/>
          <w:lang w:eastAsia="he-IL"/>
        </w:rPr>
        <w:t xml:space="preserve"> </w:t>
      </w:r>
      <w:r w:rsidRPr="00034325">
        <w:rPr>
          <w:rFonts w:ascii="David" w:eastAsia="David" w:hAnsi="David" w:cs="David"/>
          <w:sz w:val="24"/>
          <w:szCs w:val="24"/>
          <w:rtl/>
          <w:lang w:eastAsia="he-IL"/>
        </w:rPr>
        <w:t>(להלן: "</w:t>
      </w:r>
      <w:r w:rsidRPr="00034325">
        <w:rPr>
          <w:rFonts w:ascii="David" w:eastAsia="David" w:hAnsi="David" w:cs="David"/>
          <w:b/>
          <w:bCs/>
          <w:sz w:val="24"/>
          <w:szCs w:val="24"/>
          <w:rtl/>
          <w:lang w:eastAsia="he-IL"/>
        </w:rPr>
        <w:t>השירותים</w:t>
      </w:r>
      <w:r w:rsidRPr="00034325">
        <w:rPr>
          <w:rFonts w:ascii="David" w:eastAsia="David" w:hAnsi="David" w:cs="David"/>
          <w:sz w:val="24"/>
          <w:szCs w:val="24"/>
          <w:rtl/>
          <w:lang w:eastAsia="he-IL"/>
        </w:rPr>
        <w:t>").</w:t>
      </w:r>
    </w:p>
    <w:p w14:paraId="771770DE" w14:textId="77777777" w:rsidR="00725CAE" w:rsidRPr="00725CAE" w:rsidRDefault="00725CAE" w:rsidP="00F50BD3">
      <w:pPr>
        <w:keepNext/>
        <w:widowControl w:val="0"/>
        <w:numPr>
          <w:ilvl w:val="0"/>
          <w:numId w:val="18"/>
        </w:numPr>
        <w:adjustRightInd w:val="0"/>
        <w:spacing w:after="0" w:line="360" w:lineRule="auto"/>
        <w:jc w:val="both"/>
        <w:textAlignment w:val="baseline"/>
        <w:outlineLvl w:val="1"/>
        <w:rPr>
          <w:rFonts w:ascii="David" w:eastAsia="David" w:hAnsi="David" w:cs="David"/>
          <w:sz w:val="24"/>
          <w:szCs w:val="24"/>
          <w:lang w:eastAsia="he-IL"/>
        </w:rPr>
      </w:pPr>
      <w:bookmarkStart w:id="4" w:name="_Ref400007494"/>
      <w:r w:rsidRPr="00725CAE">
        <w:rPr>
          <w:rFonts w:ascii="David" w:eastAsia="David" w:hAnsi="David" w:cs="David"/>
          <w:sz w:val="24"/>
          <w:szCs w:val="24"/>
          <w:rtl/>
          <w:lang w:eastAsia="he-IL"/>
        </w:rPr>
        <w:t>כל המסמכים המצורפים למכרז זה (להלן: "</w:t>
      </w:r>
      <w:r w:rsidRPr="00725CAE">
        <w:rPr>
          <w:rFonts w:ascii="David" w:eastAsia="David" w:hAnsi="David" w:cs="David"/>
          <w:b/>
          <w:bCs/>
          <w:sz w:val="24"/>
          <w:szCs w:val="24"/>
          <w:rtl/>
          <w:lang w:eastAsia="he-IL"/>
        </w:rPr>
        <w:t>מסמכי המכרז</w:t>
      </w:r>
      <w:r w:rsidRPr="00725CAE">
        <w:rPr>
          <w:rFonts w:ascii="David" w:eastAsia="David" w:hAnsi="David" w:cs="David"/>
          <w:sz w:val="24"/>
          <w:szCs w:val="24"/>
          <w:rtl/>
          <w:lang w:eastAsia="he-IL"/>
        </w:rPr>
        <w:t>") מהווים חלק בלתי נפרד ממנו ויש לראותם כמשלימים זה את זה.</w:t>
      </w:r>
      <w:bookmarkEnd w:id="4"/>
    </w:p>
    <w:p w14:paraId="5951F12E" w14:textId="77777777" w:rsidR="00725CAE" w:rsidRPr="00725CAE" w:rsidRDefault="00725CAE" w:rsidP="00F50BD3">
      <w:pPr>
        <w:keepNext/>
        <w:widowControl w:val="0"/>
        <w:numPr>
          <w:ilvl w:val="0"/>
          <w:numId w:val="18"/>
        </w:numPr>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 xml:space="preserve">רשאי להגיש הצעה מציע יחיד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חברה </w:t>
      </w:r>
      <w:r w:rsidRPr="00725CAE">
        <w:rPr>
          <w:rFonts w:ascii="David" w:eastAsia="David" w:hAnsi="David" w:cs="David" w:hint="cs"/>
          <w:sz w:val="24"/>
          <w:szCs w:val="24"/>
          <w:rtl/>
          <w:lang w:eastAsia="he-IL"/>
        </w:rPr>
        <w:t>המסוגל/ת לספק את שירותי הייעוץ</w:t>
      </w:r>
      <w:r w:rsidR="000E6346">
        <w:rPr>
          <w:rFonts w:ascii="David" w:eastAsia="David" w:hAnsi="David" w:cs="David" w:hint="cs"/>
          <w:sz w:val="24"/>
          <w:szCs w:val="24"/>
          <w:rtl/>
          <w:lang w:eastAsia="he-IL"/>
        </w:rPr>
        <w:t xml:space="preserve"> באמצעות יועץ מטעמה</w:t>
      </w:r>
      <w:r w:rsidRPr="00725CAE">
        <w:rPr>
          <w:rFonts w:ascii="David" w:eastAsia="David" w:hAnsi="David" w:cs="David" w:hint="cs"/>
          <w:sz w:val="24"/>
          <w:szCs w:val="24"/>
          <w:rtl/>
          <w:lang w:eastAsia="he-IL"/>
        </w:rPr>
        <w:t xml:space="preserve"> ולו הניסיון הדרוש כאמור במסמכי המכרז.</w:t>
      </w:r>
      <w:r w:rsidR="00B243CA">
        <w:rPr>
          <w:rFonts w:ascii="David" w:eastAsia="David" w:hAnsi="David" w:cs="David" w:hint="cs"/>
          <w:sz w:val="24"/>
          <w:szCs w:val="24"/>
          <w:rtl/>
          <w:lang w:eastAsia="he-IL"/>
        </w:rPr>
        <w:t xml:space="preserve"> </w:t>
      </w:r>
    </w:p>
    <w:p w14:paraId="379E475B" w14:textId="77777777" w:rsidR="00725CAE" w:rsidRDefault="00725CAE" w:rsidP="00F50BD3">
      <w:pPr>
        <w:keepNext/>
        <w:widowControl w:val="0"/>
        <w:numPr>
          <w:ilvl w:val="0"/>
          <w:numId w:val="18"/>
        </w:numPr>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 xml:space="preserve">יובהר כי השירותים נשואי מכרז זה יבוצעו אך ורק על ידי היועץ שיזכה במכרז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על ידי היועץ שהוצע על ידי החברה בהצעתה</w:t>
      </w:r>
      <w:r w:rsidRPr="00725CAE">
        <w:rPr>
          <w:rFonts w:ascii="David" w:eastAsia="David" w:hAnsi="David" w:cs="David" w:hint="cs"/>
          <w:sz w:val="24"/>
          <w:szCs w:val="24"/>
          <w:rtl/>
          <w:lang w:eastAsia="he-IL"/>
        </w:rPr>
        <w:t xml:space="preserve"> וכי ליועץ לא תעמוד האפשרות להסב את מחויבויותיו בהתאם להסכם זה לאחר. השירותים יבוצעו על ידי היועץ בעצמו ובאחריותו המקצועית.</w:t>
      </w:r>
    </w:p>
    <w:p w14:paraId="2E9A9D2A" w14:textId="273E35EC" w:rsidR="002F2E7E" w:rsidRPr="00725CAE" w:rsidRDefault="002F2E7E" w:rsidP="00F50BD3">
      <w:pPr>
        <w:keepNext/>
        <w:widowControl w:val="0"/>
        <w:numPr>
          <w:ilvl w:val="0"/>
          <w:numId w:val="18"/>
        </w:numPr>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sz w:val="24"/>
          <w:szCs w:val="24"/>
          <w:rtl/>
          <w:lang w:eastAsia="he-IL"/>
        </w:rPr>
        <w:t xml:space="preserve">בכוונת המשרד לבחור </w:t>
      </w:r>
      <w:r>
        <w:rPr>
          <w:rFonts w:ascii="David" w:eastAsia="David" w:hAnsi="David" w:cs="David" w:hint="cs"/>
          <w:b/>
          <w:bCs/>
          <w:sz w:val="24"/>
          <w:szCs w:val="24"/>
          <w:rtl/>
          <w:lang w:eastAsia="he-IL"/>
        </w:rPr>
        <w:t>בשני</w:t>
      </w:r>
      <w:r>
        <w:rPr>
          <w:rFonts w:ascii="David" w:eastAsia="David" w:hAnsi="David" w:cs="David" w:hint="cs"/>
          <w:sz w:val="24"/>
          <w:szCs w:val="24"/>
          <w:rtl/>
          <w:lang w:eastAsia="he-IL"/>
        </w:rPr>
        <w:t xml:space="preserve"> זוכים במכרז זה, אשר על כל אחד מהם יוטל לבצע את מלוא השירותים המפורטים במכרז זה ובהתאם להנחיות המשרד.</w:t>
      </w:r>
    </w:p>
    <w:p w14:paraId="4E243923" w14:textId="77777777" w:rsidR="00725CAE" w:rsidRPr="00725CAE" w:rsidRDefault="00725CAE" w:rsidP="00F50BD3">
      <w:pPr>
        <w:keepNext/>
        <w:widowControl w:val="0"/>
        <w:numPr>
          <w:ilvl w:val="0"/>
          <w:numId w:val="18"/>
        </w:numPr>
        <w:adjustRightInd w:val="0"/>
        <w:spacing w:after="0" w:line="360" w:lineRule="auto"/>
        <w:jc w:val="both"/>
        <w:textAlignment w:val="baseline"/>
        <w:outlineLvl w:val="1"/>
        <w:rPr>
          <w:rFonts w:ascii="David" w:eastAsia="David" w:hAnsi="David" w:cs="David"/>
          <w:b/>
          <w:bCs/>
          <w:sz w:val="24"/>
          <w:szCs w:val="24"/>
          <w:lang w:eastAsia="he-IL"/>
        </w:rPr>
      </w:pPr>
      <w:r w:rsidRPr="00725CAE">
        <w:rPr>
          <w:rFonts w:ascii="David" w:eastAsia="David" w:hAnsi="David" w:cs="David" w:hint="cs"/>
          <w:sz w:val="24"/>
          <w:szCs w:val="24"/>
          <w:rtl/>
          <w:lang w:eastAsia="he-IL"/>
        </w:rPr>
        <w:t>כל התקשרות ליישום ההצעה תכלול התחייבות המציע לעמוד בתנאי הסכם ההתקשרות בנוסח המצורף למסמכי המכרז.</w:t>
      </w:r>
    </w:p>
    <w:p w14:paraId="5EB0CDB4" w14:textId="77777777" w:rsidR="00725CAE" w:rsidRPr="00725CAE" w:rsidRDefault="00725CAE" w:rsidP="00F50BD3">
      <w:pPr>
        <w:keepNext/>
        <w:adjustRightInd w:val="0"/>
        <w:spacing w:after="0" w:line="360" w:lineRule="auto"/>
        <w:jc w:val="right"/>
        <w:textAlignment w:val="baseline"/>
        <w:rPr>
          <w:rFonts w:ascii="David" w:eastAsia="David" w:hAnsi="David" w:cs="David"/>
          <w:sz w:val="24"/>
          <w:szCs w:val="24"/>
          <w:rtl/>
          <w:lang w:eastAsia="he-IL"/>
        </w:rPr>
      </w:pPr>
    </w:p>
    <w:p w14:paraId="3FD05200" w14:textId="77777777" w:rsidR="00725CAE" w:rsidRPr="00725CAE" w:rsidRDefault="00725CAE" w:rsidP="00F50BD3">
      <w:pPr>
        <w:keepNext/>
        <w:adjustRightInd w:val="0"/>
        <w:spacing w:after="0" w:line="360" w:lineRule="auto"/>
        <w:jc w:val="right"/>
        <w:textAlignment w:val="baseline"/>
        <w:rPr>
          <w:rFonts w:ascii="David" w:eastAsia="David" w:hAnsi="David" w:cs="David"/>
          <w:sz w:val="24"/>
          <w:szCs w:val="24"/>
          <w:rtl/>
          <w:lang w:eastAsia="he-IL"/>
        </w:rPr>
      </w:pPr>
    </w:p>
    <w:p w14:paraId="35E69B26" w14:textId="77777777" w:rsidR="00725CAE" w:rsidRPr="00725CAE" w:rsidRDefault="00725CAE" w:rsidP="00F50BD3">
      <w:pPr>
        <w:keepNext/>
        <w:widowControl w:val="0"/>
        <w:adjustRightInd w:val="0"/>
        <w:spacing w:after="0" w:line="360" w:lineRule="auto"/>
        <w:ind w:left="392" w:firstLine="5509"/>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בברכה,</w:t>
      </w:r>
    </w:p>
    <w:p w14:paraId="6ADACFC7" w14:textId="77777777" w:rsidR="00725CAE" w:rsidRPr="00725CAE" w:rsidRDefault="00725CAE" w:rsidP="00F50BD3">
      <w:pPr>
        <w:keepNext/>
        <w:widowControl w:val="0"/>
        <w:adjustRightInd w:val="0"/>
        <w:spacing w:after="0" w:line="360" w:lineRule="auto"/>
        <w:ind w:left="392" w:firstLine="5509"/>
        <w:jc w:val="center"/>
        <w:textAlignment w:val="baseline"/>
        <w:rPr>
          <w:rFonts w:ascii="David" w:eastAsia="David" w:hAnsi="David" w:cs="David"/>
          <w:sz w:val="24"/>
          <w:szCs w:val="24"/>
          <w:rtl/>
          <w:lang w:eastAsia="he-IL"/>
        </w:rPr>
      </w:pPr>
      <w:smartTag w:uri="urn:schemas-microsoft-com:office:smarttags" w:element="PersonName">
        <w:smartTagPr>
          <w:attr w:name="ProductID" w:val="עופר לוי"/>
        </w:smartTagPr>
        <w:r w:rsidRPr="00725CAE">
          <w:rPr>
            <w:rFonts w:ascii="David" w:eastAsia="David" w:hAnsi="David" w:cs="David" w:hint="cs"/>
            <w:sz w:val="24"/>
            <w:szCs w:val="24"/>
            <w:rtl/>
            <w:lang w:eastAsia="he-IL"/>
          </w:rPr>
          <w:t>עופר לוי</w:t>
        </w:r>
      </w:smartTag>
    </w:p>
    <w:p w14:paraId="6761F05D" w14:textId="77777777" w:rsidR="00725CAE" w:rsidRPr="00725CAE" w:rsidRDefault="00725CAE" w:rsidP="00F50BD3">
      <w:pPr>
        <w:keepNext/>
        <w:widowControl w:val="0"/>
        <w:adjustRightInd w:val="0"/>
        <w:spacing w:after="0" w:line="360" w:lineRule="auto"/>
        <w:ind w:left="5760" w:firstLine="141"/>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מנהל אגף רכש נכסים ולוגיסטיקה</w:t>
      </w:r>
    </w:p>
    <w:p w14:paraId="334F0F5B"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7B0CDB4A"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37459FCB"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050FF69B"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50745334"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19A8C2E4"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7A4965DD"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6CD5C299"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5F975666"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4BDA79C5"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177E57EE"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u w:val="single"/>
          <w:rtl/>
          <w:lang w:eastAsia="he-IL"/>
        </w:rPr>
      </w:pPr>
    </w:p>
    <w:p w14:paraId="6500055F"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p>
    <w:p w14:paraId="4CDB0B64" w14:textId="77777777" w:rsidR="00C71A27" w:rsidRDefault="00C71A27" w:rsidP="00F50BD3">
      <w:pPr>
        <w:rPr>
          <w:rFonts w:ascii="David" w:eastAsia="David" w:hAnsi="David" w:cs="David"/>
          <w:sz w:val="24"/>
          <w:szCs w:val="24"/>
          <w:u w:val="single"/>
          <w:rtl/>
          <w:lang w:eastAsia="he-IL"/>
        </w:rPr>
      </w:pPr>
      <w:r>
        <w:rPr>
          <w:rFonts w:ascii="David" w:eastAsia="David" w:hAnsi="David" w:cs="David"/>
          <w:sz w:val="24"/>
          <w:szCs w:val="24"/>
          <w:u w:val="single"/>
          <w:rtl/>
          <w:lang w:eastAsia="he-IL"/>
        </w:rPr>
        <w:br w:type="page"/>
      </w:r>
    </w:p>
    <w:p w14:paraId="0A50DB2A"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hint="cs"/>
          <w:sz w:val="24"/>
          <w:szCs w:val="24"/>
          <w:u w:val="single"/>
          <w:rtl/>
          <w:lang w:eastAsia="he-IL"/>
        </w:rPr>
        <w:lastRenderedPageBreak/>
        <w:t>תוכן עניינים</w:t>
      </w:r>
    </w:p>
    <w:p w14:paraId="5AF499F2" w14:textId="77777777" w:rsidR="00725CAE" w:rsidRPr="00725CAE" w:rsidRDefault="00725CAE" w:rsidP="003113DB">
      <w:pPr>
        <w:widowControl w:val="0"/>
        <w:adjustRightInd w:val="0"/>
        <w:spacing w:after="0" w:line="360" w:lineRule="auto"/>
        <w:jc w:val="both"/>
        <w:textAlignment w:val="baseline"/>
        <w:rPr>
          <w:rFonts w:ascii="Arial" w:eastAsia="David" w:hAnsi="Arial" w:cs="David"/>
          <w:sz w:val="24"/>
          <w:szCs w:val="24"/>
          <w:rtl/>
          <w:lang w:eastAsia="he-IL"/>
        </w:rPr>
      </w:pPr>
    </w:p>
    <w:p w14:paraId="635B153B" w14:textId="77777777" w:rsidR="003113DB" w:rsidRDefault="00725CAE" w:rsidP="003113DB">
      <w:pPr>
        <w:pStyle w:val="TOC1"/>
        <w:rPr>
          <w:rFonts w:asciiTheme="minorHAnsi" w:eastAsiaTheme="minorEastAsia" w:hAnsiTheme="minorHAnsi" w:cstheme="minorBidi"/>
          <w:noProof/>
          <w:sz w:val="22"/>
          <w:szCs w:val="22"/>
          <w:lang w:eastAsia="en-US"/>
        </w:rPr>
      </w:pPr>
      <w:r w:rsidRPr="0002257B">
        <w:rPr>
          <w:rStyle w:val="Hyperlink"/>
          <w:rFonts w:cs="David"/>
          <w:b/>
          <w:bCs/>
          <w:noProof/>
          <w:rtl/>
        </w:rPr>
        <w:fldChar w:fldCharType="begin"/>
      </w:r>
      <w:r w:rsidRPr="0002257B">
        <w:rPr>
          <w:rStyle w:val="Hyperlink"/>
          <w:rFonts w:cs="David"/>
          <w:b/>
          <w:bCs/>
          <w:noProof/>
          <w:rtl/>
        </w:rPr>
        <w:instrText xml:space="preserve"> </w:instrText>
      </w:r>
      <w:r w:rsidRPr="0002257B">
        <w:rPr>
          <w:rStyle w:val="Hyperlink"/>
          <w:rFonts w:cs="David"/>
          <w:b/>
          <w:bCs/>
          <w:noProof/>
        </w:rPr>
        <w:instrText>TOC</w:instrText>
      </w:r>
      <w:r w:rsidRPr="0002257B">
        <w:rPr>
          <w:rStyle w:val="Hyperlink"/>
          <w:rFonts w:cs="David"/>
          <w:b/>
          <w:bCs/>
          <w:noProof/>
          <w:rtl/>
        </w:rPr>
        <w:instrText xml:space="preserve"> \</w:instrText>
      </w:r>
      <w:r w:rsidRPr="0002257B">
        <w:rPr>
          <w:rStyle w:val="Hyperlink"/>
          <w:rFonts w:cs="David"/>
          <w:b/>
          <w:bCs/>
          <w:noProof/>
        </w:rPr>
        <w:instrText>o "1-1" \h \z \u</w:instrText>
      </w:r>
      <w:r w:rsidRPr="0002257B">
        <w:rPr>
          <w:rStyle w:val="Hyperlink"/>
          <w:rFonts w:cs="David"/>
          <w:b/>
          <w:bCs/>
          <w:noProof/>
          <w:rtl/>
        </w:rPr>
        <w:instrText xml:space="preserve"> </w:instrText>
      </w:r>
      <w:r w:rsidRPr="0002257B">
        <w:rPr>
          <w:rStyle w:val="Hyperlink"/>
          <w:rFonts w:cs="David"/>
          <w:b/>
          <w:bCs/>
          <w:noProof/>
          <w:rtl/>
        </w:rPr>
        <w:fldChar w:fldCharType="separate"/>
      </w:r>
      <w:hyperlink w:anchor="_Toc445749198" w:history="1">
        <w:r w:rsidR="003113DB" w:rsidRPr="001C655E">
          <w:rPr>
            <w:rStyle w:val="Hyperlink"/>
            <w:rFonts w:cs="David" w:hint="eastAsia"/>
            <w:b/>
            <w:bCs/>
            <w:noProof/>
            <w:rtl/>
          </w:rPr>
          <w:t>פרק</w:t>
        </w:r>
        <w:r w:rsidR="003113DB" w:rsidRPr="001C655E">
          <w:rPr>
            <w:rStyle w:val="Hyperlink"/>
            <w:rFonts w:cs="David"/>
            <w:b/>
            <w:bCs/>
            <w:noProof/>
            <w:rtl/>
          </w:rPr>
          <w:t xml:space="preserve"> 1 – </w:t>
        </w:r>
        <w:r w:rsidR="003113DB" w:rsidRPr="001C655E">
          <w:rPr>
            <w:rStyle w:val="Hyperlink"/>
            <w:rFonts w:cs="David" w:hint="eastAsia"/>
            <w:b/>
            <w:bCs/>
            <w:noProof/>
            <w:rtl/>
          </w:rPr>
          <w:t>הנחיות</w:t>
        </w:r>
        <w:r w:rsidR="003113DB" w:rsidRPr="001C655E">
          <w:rPr>
            <w:rStyle w:val="Hyperlink"/>
            <w:rFonts w:cs="David"/>
            <w:b/>
            <w:bCs/>
            <w:noProof/>
            <w:rtl/>
          </w:rPr>
          <w:t xml:space="preserve"> </w:t>
        </w:r>
        <w:r w:rsidR="003113DB" w:rsidRPr="001C655E">
          <w:rPr>
            <w:rStyle w:val="Hyperlink"/>
            <w:rFonts w:cs="David" w:hint="eastAsia"/>
            <w:b/>
            <w:bCs/>
            <w:noProof/>
            <w:rtl/>
          </w:rPr>
          <w:t>כלליות</w:t>
        </w:r>
        <w:r w:rsidR="003113DB">
          <w:rPr>
            <w:noProof/>
            <w:webHidden/>
          </w:rPr>
          <w:tab/>
        </w:r>
        <w:r w:rsidR="003113DB">
          <w:rPr>
            <w:rStyle w:val="Hyperlink"/>
            <w:noProof/>
            <w:rtl/>
          </w:rPr>
          <w:fldChar w:fldCharType="begin"/>
        </w:r>
        <w:r w:rsidR="003113DB">
          <w:rPr>
            <w:noProof/>
            <w:webHidden/>
          </w:rPr>
          <w:instrText xml:space="preserve"> PAGEREF _Toc445749198 \h </w:instrText>
        </w:r>
        <w:r w:rsidR="003113DB">
          <w:rPr>
            <w:rStyle w:val="Hyperlink"/>
            <w:noProof/>
            <w:rtl/>
          </w:rPr>
        </w:r>
        <w:r w:rsidR="003113DB">
          <w:rPr>
            <w:rStyle w:val="Hyperlink"/>
            <w:noProof/>
            <w:rtl/>
          </w:rPr>
          <w:fldChar w:fldCharType="separate"/>
        </w:r>
        <w:r w:rsidR="003113DB">
          <w:rPr>
            <w:noProof/>
            <w:webHidden/>
          </w:rPr>
          <w:t>4</w:t>
        </w:r>
        <w:r w:rsidR="003113DB">
          <w:rPr>
            <w:rStyle w:val="Hyperlink"/>
            <w:noProof/>
            <w:rtl/>
          </w:rPr>
          <w:fldChar w:fldCharType="end"/>
        </w:r>
      </w:hyperlink>
    </w:p>
    <w:p w14:paraId="384A5F9C" w14:textId="77777777" w:rsidR="003113DB" w:rsidRDefault="00F327E1" w:rsidP="003113DB">
      <w:pPr>
        <w:pStyle w:val="TOC1"/>
        <w:rPr>
          <w:rFonts w:asciiTheme="minorHAnsi" w:eastAsiaTheme="minorEastAsia" w:hAnsiTheme="minorHAnsi" w:cstheme="minorBidi"/>
          <w:noProof/>
          <w:sz w:val="22"/>
          <w:szCs w:val="22"/>
          <w:lang w:eastAsia="en-US"/>
        </w:rPr>
      </w:pPr>
      <w:hyperlink w:anchor="_Toc445749199" w:history="1">
        <w:r w:rsidR="003113DB" w:rsidRPr="001C655E">
          <w:rPr>
            <w:rStyle w:val="Hyperlink"/>
            <w:rFonts w:cs="David" w:hint="eastAsia"/>
            <w:b/>
            <w:bCs/>
            <w:noProof/>
            <w:rtl/>
          </w:rPr>
          <w:t>פרק</w:t>
        </w:r>
        <w:r w:rsidR="003113DB" w:rsidRPr="001C655E">
          <w:rPr>
            <w:rStyle w:val="Hyperlink"/>
            <w:rFonts w:cs="David"/>
            <w:b/>
            <w:bCs/>
            <w:noProof/>
            <w:rtl/>
          </w:rPr>
          <w:t xml:space="preserve">  2- </w:t>
        </w:r>
        <w:r w:rsidR="003113DB" w:rsidRPr="001C655E">
          <w:rPr>
            <w:rStyle w:val="Hyperlink"/>
            <w:rFonts w:cs="David" w:hint="eastAsia"/>
            <w:b/>
            <w:bCs/>
            <w:noProof/>
            <w:rtl/>
          </w:rPr>
          <w:t>מפרט</w:t>
        </w:r>
        <w:r w:rsidR="003113DB" w:rsidRPr="001C655E">
          <w:rPr>
            <w:rStyle w:val="Hyperlink"/>
            <w:rFonts w:cs="David"/>
            <w:b/>
            <w:bCs/>
            <w:noProof/>
            <w:rtl/>
          </w:rPr>
          <w:t xml:space="preserve"> </w:t>
        </w:r>
        <w:r w:rsidR="003113DB" w:rsidRPr="001C655E">
          <w:rPr>
            <w:rStyle w:val="Hyperlink"/>
            <w:rFonts w:cs="David" w:hint="eastAsia"/>
            <w:b/>
            <w:bCs/>
            <w:noProof/>
            <w:rtl/>
          </w:rPr>
          <w:t>השירותים</w:t>
        </w:r>
        <w:r w:rsidR="003113DB">
          <w:rPr>
            <w:noProof/>
            <w:webHidden/>
          </w:rPr>
          <w:tab/>
        </w:r>
        <w:r w:rsidR="003113DB">
          <w:rPr>
            <w:rStyle w:val="Hyperlink"/>
            <w:noProof/>
            <w:rtl/>
          </w:rPr>
          <w:fldChar w:fldCharType="begin"/>
        </w:r>
        <w:r w:rsidR="003113DB">
          <w:rPr>
            <w:noProof/>
            <w:webHidden/>
          </w:rPr>
          <w:instrText xml:space="preserve"> PAGEREF _Toc445749199 \h </w:instrText>
        </w:r>
        <w:r w:rsidR="003113DB">
          <w:rPr>
            <w:rStyle w:val="Hyperlink"/>
            <w:noProof/>
            <w:rtl/>
          </w:rPr>
        </w:r>
        <w:r w:rsidR="003113DB">
          <w:rPr>
            <w:rStyle w:val="Hyperlink"/>
            <w:noProof/>
            <w:rtl/>
          </w:rPr>
          <w:fldChar w:fldCharType="separate"/>
        </w:r>
        <w:r w:rsidR="003113DB">
          <w:rPr>
            <w:noProof/>
            <w:webHidden/>
          </w:rPr>
          <w:t>16</w:t>
        </w:r>
        <w:r w:rsidR="003113DB">
          <w:rPr>
            <w:rStyle w:val="Hyperlink"/>
            <w:noProof/>
            <w:rtl/>
          </w:rPr>
          <w:fldChar w:fldCharType="end"/>
        </w:r>
      </w:hyperlink>
    </w:p>
    <w:p w14:paraId="1842C216" w14:textId="77777777" w:rsidR="003113DB" w:rsidRDefault="00F327E1" w:rsidP="003113DB">
      <w:pPr>
        <w:pStyle w:val="TOC1"/>
        <w:rPr>
          <w:rFonts w:asciiTheme="minorHAnsi" w:eastAsiaTheme="minorEastAsia" w:hAnsiTheme="minorHAnsi" w:cstheme="minorBidi"/>
          <w:noProof/>
          <w:sz w:val="22"/>
          <w:szCs w:val="22"/>
          <w:lang w:eastAsia="en-US"/>
        </w:rPr>
      </w:pPr>
      <w:hyperlink w:anchor="_Toc445749200" w:history="1">
        <w:r w:rsidR="003113DB" w:rsidRPr="001C655E">
          <w:rPr>
            <w:rStyle w:val="Hyperlink"/>
            <w:rFonts w:ascii="Calibri" w:eastAsia="Times New Roman" w:hAnsi="Calibri" w:cs="David" w:hint="eastAsia"/>
            <w:b/>
            <w:bCs/>
            <w:noProof/>
            <w:rtl/>
          </w:rPr>
          <w:t>נספח</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א</w:t>
        </w:r>
        <w:r w:rsidR="003113DB" w:rsidRPr="001C655E">
          <w:rPr>
            <w:rStyle w:val="Hyperlink"/>
            <w:rFonts w:ascii="Calibri" w:eastAsia="Times New Roman" w:hAnsi="Calibri" w:cs="David"/>
            <w:b/>
            <w:bCs/>
            <w:noProof/>
            <w:rtl/>
          </w:rPr>
          <w:t xml:space="preserve">' - </w:t>
        </w:r>
        <w:r w:rsidR="003113DB" w:rsidRPr="001C655E">
          <w:rPr>
            <w:rStyle w:val="Hyperlink"/>
            <w:rFonts w:ascii="Calibri" w:eastAsia="Times New Roman" w:hAnsi="Calibri" w:cs="David" w:hint="eastAsia"/>
            <w:b/>
            <w:bCs/>
            <w:noProof/>
            <w:rtl/>
          </w:rPr>
          <w:t>חוברת</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הצעה</w:t>
        </w:r>
        <w:r w:rsidR="003113DB">
          <w:rPr>
            <w:noProof/>
            <w:webHidden/>
          </w:rPr>
          <w:tab/>
        </w:r>
        <w:r w:rsidR="003113DB">
          <w:rPr>
            <w:rStyle w:val="Hyperlink"/>
            <w:noProof/>
            <w:rtl/>
          </w:rPr>
          <w:fldChar w:fldCharType="begin"/>
        </w:r>
        <w:r w:rsidR="003113DB">
          <w:rPr>
            <w:noProof/>
            <w:webHidden/>
          </w:rPr>
          <w:instrText xml:space="preserve"> PAGEREF _Toc445749200 \h </w:instrText>
        </w:r>
        <w:r w:rsidR="003113DB">
          <w:rPr>
            <w:rStyle w:val="Hyperlink"/>
            <w:noProof/>
            <w:rtl/>
          </w:rPr>
        </w:r>
        <w:r w:rsidR="003113DB">
          <w:rPr>
            <w:rStyle w:val="Hyperlink"/>
            <w:noProof/>
            <w:rtl/>
          </w:rPr>
          <w:fldChar w:fldCharType="separate"/>
        </w:r>
        <w:r w:rsidR="003113DB">
          <w:rPr>
            <w:noProof/>
            <w:webHidden/>
          </w:rPr>
          <w:t>17</w:t>
        </w:r>
        <w:r w:rsidR="003113DB">
          <w:rPr>
            <w:rStyle w:val="Hyperlink"/>
            <w:noProof/>
            <w:rtl/>
          </w:rPr>
          <w:fldChar w:fldCharType="end"/>
        </w:r>
      </w:hyperlink>
    </w:p>
    <w:p w14:paraId="541C745F" w14:textId="77777777" w:rsidR="003113DB" w:rsidRDefault="00F327E1" w:rsidP="003113DB">
      <w:pPr>
        <w:pStyle w:val="TOC1"/>
        <w:rPr>
          <w:rFonts w:asciiTheme="minorHAnsi" w:eastAsiaTheme="minorEastAsia" w:hAnsiTheme="minorHAnsi" w:cstheme="minorBidi"/>
          <w:noProof/>
          <w:sz w:val="22"/>
          <w:szCs w:val="22"/>
          <w:lang w:eastAsia="en-US"/>
        </w:rPr>
      </w:pPr>
      <w:hyperlink w:anchor="_Toc445749201" w:history="1">
        <w:r w:rsidR="003113DB" w:rsidRPr="001C655E">
          <w:rPr>
            <w:rStyle w:val="Hyperlink"/>
            <w:rFonts w:ascii="Calibri" w:eastAsia="Times New Roman" w:hAnsi="Calibri" w:cs="David" w:hint="eastAsia"/>
            <w:b/>
            <w:bCs/>
            <w:noProof/>
            <w:rtl/>
          </w:rPr>
          <w:t>נספח</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א</w:t>
        </w:r>
        <w:r w:rsidR="003113DB" w:rsidRPr="001C655E">
          <w:rPr>
            <w:rStyle w:val="Hyperlink"/>
            <w:rFonts w:ascii="Calibri" w:eastAsia="Times New Roman" w:hAnsi="Calibri" w:cs="David"/>
            <w:b/>
            <w:bCs/>
            <w:noProof/>
            <w:rtl/>
          </w:rPr>
          <w:t xml:space="preserve">'1  - </w:t>
        </w:r>
        <w:r w:rsidR="003113DB" w:rsidRPr="001C655E">
          <w:rPr>
            <w:rStyle w:val="Hyperlink"/>
            <w:rFonts w:ascii="Calibri" w:eastAsia="Times New Roman" w:hAnsi="Calibri" w:cs="David" w:hint="eastAsia"/>
            <w:b/>
            <w:bCs/>
            <w:noProof/>
            <w:rtl/>
          </w:rPr>
          <w:t>נוסח</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התחייבות</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לשמירת</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סודיות</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ולמניעת</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ניגוד</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עניינים</w:t>
        </w:r>
        <w:r w:rsidR="003113DB">
          <w:rPr>
            <w:noProof/>
            <w:webHidden/>
          </w:rPr>
          <w:tab/>
        </w:r>
        <w:r w:rsidR="003113DB">
          <w:rPr>
            <w:rStyle w:val="Hyperlink"/>
            <w:noProof/>
            <w:rtl/>
          </w:rPr>
          <w:fldChar w:fldCharType="begin"/>
        </w:r>
        <w:r w:rsidR="003113DB">
          <w:rPr>
            <w:noProof/>
            <w:webHidden/>
          </w:rPr>
          <w:instrText xml:space="preserve"> PAGEREF _Toc445749201 \h </w:instrText>
        </w:r>
        <w:r w:rsidR="003113DB">
          <w:rPr>
            <w:rStyle w:val="Hyperlink"/>
            <w:noProof/>
            <w:rtl/>
          </w:rPr>
        </w:r>
        <w:r w:rsidR="003113DB">
          <w:rPr>
            <w:rStyle w:val="Hyperlink"/>
            <w:noProof/>
            <w:rtl/>
          </w:rPr>
          <w:fldChar w:fldCharType="separate"/>
        </w:r>
        <w:r w:rsidR="003113DB">
          <w:rPr>
            <w:noProof/>
            <w:webHidden/>
          </w:rPr>
          <w:t>23</w:t>
        </w:r>
        <w:r w:rsidR="003113DB">
          <w:rPr>
            <w:rStyle w:val="Hyperlink"/>
            <w:noProof/>
            <w:rtl/>
          </w:rPr>
          <w:fldChar w:fldCharType="end"/>
        </w:r>
      </w:hyperlink>
    </w:p>
    <w:p w14:paraId="62A94B0F" w14:textId="77777777" w:rsidR="003113DB" w:rsidRDefault="00F327E1" w:rsidP="003113DB">
      <w:pPr>
        <w:pStyle w:val="TOC1"/>
        <w:rPr>
          <w:rFonts w:asciiTheme="minorHAnsi" w:eastAsiaTheme="minorEastAsia" w:hAnsiTheme="minorHAnsi" w:cstheme="minorBidi"/>
          <w:noProof/>
          <w:sz w:val="22"/>
          <w:szCs w:val="22"/>
          <w:lang w:eastAsia="en-US"/>
        </w:rPr>
      </w:pPr>
      <w:hyperlink w:anchor="_Toc445749202" w:history="1">
        <w:r w:rsidR="003113DB" w:rsidRPr="001C655E">
          <w:rPr>
            <w:rStyle w:val="Hyperlink"/>
            <w:rFonts w:ascii="Calibri" w:eastAsia="Times New Roman" w:hAnsi="Calibri" w:cs="David" w:hint="eastAsia"/>
            <w:b/>
            <w:bCs/>
            <w:noProof/>
            <w:rtl/>
          </w:rPr>
          <w:t>נספח</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א</w:t>
        </w:r>
        <w:r w:rsidR="003113DB" w:rsidRPr="001C655E">
          <w:rPr>
            <w:rStyle w:val="Hyperlink"/>
            <w:rFonts w:ascii="Calibri" w:eastAsia="Times New Roman" w:hAnsi="Calibri" w:cs="David"/>
            <w:b/>
            <w:bCs/>
            <w:noProof/>
            <w:rtl/>
          </w:rPr>
          <w:t>'2 -</w:t>
        </w:r>
        <w:r w:rsidR="003113DB" w:rsidRPr="001C655E">
          <w:rPr>
            <w:rStyle w:val="Hyperlink"/>
            <w:rFonts w:ascii="Calibri" w:eastAsia="Times New Roman" w:hAnsi="Calibri" w:cs="David" w:hint="eastAsia"/>
            <w:b/>
            <w:bCs/>
            <w:noProof/>
            <w:rtl/>
          </w:rPr>
          <w:t>הצהרה</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בדבר</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שימוש</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בתוכנות</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מקור</w:t>
        </w:r>
        <w:r w:rsidR="003113DB">
          <w:rPr>
            <w:noProof/>
            <w:webHidden/>
          </w:rPr>
          <w:tab/>
        </w:r>
        <w:r w:rsidR="003113DB">
          <w:rPr>
            <w:rStyle w:val="Hyperlink"/>
            <w:noProof/>
            <w:rtl/>
          </w:rPr>
          <w:fldChar w:fldCharType="begin"/>
        </w:r>
        <w:r w:rsidR="003113DB">
          <w:rPr>
            <w:noProof/>
            <w:webHidden/>
          </w:rPr>
          <w:instrText xml:space="preserve"> PAGEREF _Toc445749202 \h </w:instrText>
        </w:r>
        <w:r w:rsidR="003113DB">
          <w:rPr>
            <w:rStyle w:val="Hyperlink"/>
            <w:noProof/>
            <w:rtl/>
          </w:rPr>
        </w:r>
        <w:r w:rsidR="003113DB">
          <w:rPr>
            <w:rStyle w:val="Hyperlink"/>
            <w:noProof/>
            <w:rtl/>
          </w:rPr>
          <w:fldChar w:fldCharType="separate"/>
        </w:r>
        <w:r w:rsidR="003113DB">
          <w:rPr>
            <w:noProof/>
            <w:webHidden/>
          </w:rPr>
          <w:t>25</w:t>
        </w:r>
        <w:r w:rsidR="003113DB">
          <w:rPr>
            <w:rStyle w:val="Hyperlink"/>
            <w:noProof/>
            <w:rtl/>
          </w:rPr>
          <w:fldChar w:fldCharType="end"/>
        </w:r>
      </w:hyperlink>
    </w:p>
    <w:p w14:paraId="13B16388" w14:textId="77777777" w:rsidR="003113DB" w:rsidRDefault="00F327E1" w:rsidP="003113DB">
      <w:pPr>
        <w:pStyle w:val="TOC1"/>
        <w:rPr>
          <w:rFonts w:asciiTheme="minorHAnsi" w:eastAsiaTheme="minorEastAsia" w:hAnsiTheme="minorHAnsi" w:cstheme="minorBidi"/>
          <w:noProof/>
          <w:sz w:val="22"/>
          <w:szCs w:val="22"/>
          <w:lang w:eastAsia="en-US"/>
        </w:rPr>
      </w:pPr>
      <w:hyperlink w:anchor="_Toc445749203" w:history="1">
        <w:r w:rsidR="003113DB" w:rsidRPr="001C655E">
          <w:rPr>
            <w:rStyle w:val="Hyperlink"/>
            <w:rFonts w:eastAsia="Batang" w:cs="David" w:hint="eastAsia"/>
            <w:b/>
            <w:bCs/>
            <w:noProof/>
            <w:kern w:val="32"/>
            <w:rtl/>
          </w:rPr>
          <w:t>נספח</w:t>
        </w:r>
        <w:r w:rsidR="003113DB" w:rsidRPr="001C655E">
          <w:rPr>
            <w:rStyle w:val="Hyperlink"/>
            <w:rFonts w:eastAsia="Batang" w:cs="David"/>
            <w:b/>
            <w:bCs/>
            <w:noProof/>
            <w:kern w:val="32"/>
            <w:rtl/>
          </w:rPr>
          <w:t xml:space="preserve"> </w:t>
        </w:r>
        <w:r w:rsidR="003113DB" w:rsidRPr="001C655E">
          <w:rPr>
            <w:rStyle w:val="Hyperlink"/>
            <w:rFonts w:eastAsia="Batang" w:cs="David" w:hint="eastAsia"/>
            <w:b/>
            <w:bCs/>
            <w:noProof/>
            <w:kern w:val="32"/>
            <w:rtl/>
          </w:rPr>
          <w:t>א</w:t>
        </w:r>
        <w:r w:rsidR="003113DB" w:rsidRPr="001C655E">
          <w:rPr>
            <w:rStyle w:val="Hyperlink"/>
            <w:rFonts w:eastAsia="Batang" w:cs="David"/>
            <w:b/>
            <w:bCs/>
            <w:noProof/>
            <w:kern w:val="32"/>
            <w:rtl/>
          </w:rPr>
          <w:t xml:space="preserve">'3 - </w:t>
        </w:r>
        <w:r w:rsidR="003113DB" w:rsidRPr="001C655E">
          <w:rPr>
            <w:rStyle w:val="Hyperlink"/>
            <w:rFonts w:eastAsia="Batang" w:cs="David" w:hint="eastAsia"/>
            <w:b/>
            <w:bCs/>
            <w:noProof/>
            <w:kern w:val="32"/>
            <w:rtl/>
          </w:rPr>
          <w:t>תצהיר</w:t>
        </w:r>
        <w:r w:rsidR="003113DB" w:rsidRPr="001C655E">
          <w:rPr>
            <w:rStyle w:val="Hyperlink"/>
            <w:rFonts w:eastAsia="Batang" w:cs="David"/>
            <w:b/>
            <w:bCs/>
            <w:noProof/>
            <w:kern w:val="32"/>
            <w:rtl/>
          </w:rPr>
          <w:t xml:space="preserve"> </w:t>
        </w:r>
        <w:r w:rsidR="003113DB" w:rsidRPr="001C655E">
          <w:rPr>
            <w:rStyle w:val="Hyperlink"/>
            <w:rFonts w:eastAsia="Batang" w:cs="David" w:hint="eastAsia"/>
            <w:b/>
            <w:bCs/>
            <w:noProof/>
            <w:kern w:val="32"/>
            <w:rtl/>
          </w:rPr>
          <w:t>עסק</w:t>
        </w:r>
        <w:r w:rsidR="003113DB" w:rsidRPr="001C655E">
          <w:rPr>
            <w:rStyle w:val="Hyperlink"/>
            <w:rFonts w:eastAsia="Batang" w:cs="David"/>
            <w:b/>
            <w:bCs/>
            <w:noProof/>
            <w:kern w:val="32"/>
            <w:rtl/>
          </w:rPr>
          <w:t xml:space="preserve"> </w:t>
        </w:r>
        <w:r w:rsidR="003113DB" w:rsidRPr="001C655E">
          <w:rPr>
            <w:rStyle w:val="Hyperlink"/>
            <w:rFonts w:eastAsia="Batang" w:cs="David" w:hint="eastAsia"/>
            <w:b/>
            <w:bCs/>
            <w:noProof/>
            <w:kern w:val="32"/>
            <w:rtl/>
          </w:rPr>
          <w:t>בשליטת</w:t>
        </w:r>
        <w:r w:rsidR="003113DB" w:rsidRPr="001C655E">
          <w:rPr>
            <w:rStyle w:val="Hyperlink"/>
            <w:rFonts w:eastAsia="Batang" w:cs="David"/>
            <w:b/>
            <w:bCs/>
            <w:noProof/>
            <w:kern w:val="32"/>
            <w:rtl/>
          </w:rPr>
          <w:t xml:space="preserve"> </w:t>
        </w:r>
        <w:r w:rsidR="003113DB" w:rsidRPr="001C655E">
          <w:rPr>
            <w:rStyle w:val="Hyperlink"/>
            <w:rFonts w:eastAsia="Batang" w:cs="David" w:hint="eastAsia"/>
            <w:b/>
            <w:bCs/>
            <w:noProof/>
            <w:kern w:val="32"/>
            <w:rtl/>
          </w:rPr>
          <w:t>אישה</w:t>
        </w:r>
        <w:r w:rsidR="003113DB">
          <w:rPr>
            <w:noProof/>
            <w:webHidden/>
          </w:rPr>
          <w:tab/>
        </w:r>
        <w:r w:rsidR="003113DB">
          <w:rPr>
            <w:rStyle w:val="Hyperlink"/>
            <w:noProof/>
            <w:rtl/>
          </w:rPr>
          <w:fldChar w:fldCharType="begin"/>
        </w:r>
        <w:r w:rsidR="003113DB">
          <w:rPr>
            <w:noProof/>
            <w:webHidden/>
          </w:rPr>
          <w:instrText xml:space="preserve"> PAGEREF _Toc445749203 \h </w:instrText>
        </w:r>
        <w:r w:rsidR="003113DB">
          <w:rPr>
            <w:rStyle w:val="Hyperlink"/>
            <w:noProof/>
            <w:rtl/>
          </w:rPr>
        </w:r>
        <w:r w:rsidR="003113DB">
          <w:rPr>
            <w:rStyle w:val="Hyperlink"/>
            <w:noProof/>
            <w:rtl/>
          </w:rPr>
          <w:fldChar w:fldCharType="separate"/>
        </w:r>
        <w:r w:rsidR="003113DB">
          <w:rPr>
            <w:noProof/>
            <w:webHidden/>
          </w:rPr>
          <w:t>26</w:t>
        </w:r>
        <w:r w:rsidR="003113DB">
          <w:rPr>
            <w:rStyle w:val="Hyperlink"/>
            <w:noProof/>
            <w:rtl/>
          </w:rPr>
          <w:fldChar w:fldCharType="end"/>
        </w:r>
      </w:hyperlink>
    </w:p>
    <w:p w14:paraId="17440D29" w14:textId="77777777" w:rsidR="003113DB" w:rsidRDefault="00F327E1" w:rsidP="003113DB">
      <w:pPr>
        <w:pStyle w:val="TOC1"/>
        <w:rPr>
          <w:rFonts w:asciiTheme="minorHAnsi" w:eastAsiaTheme="minorEastAsia" w:hAnsiTheme="minorHAnsi" w:cstheme="minorBidi"/>
          <w:noProof/>
          <w:sz w:val="22"/>
          <w:szCs w:val="22"/>
          <w:lang w:eastAsia="en-US"/>
        </w:rPr>
      </w:pPr>
      <w:hyperlink w:anchor="_Toc445749204" w:history="1">
        <w:r w:rsidR="003113DB" w:rsidRPr="001C655E">
          <w:rPr>
            <w:rStyle w:val="Hyperlink"/>
            <w:rFonts w:eastAsia="Batang" w:cs="David" w:hint="eastAsia"/>
            <w:b/>
            <w:bCs/>
            <w:noProof/>
            <w:kern w:val="32"/>
            <w:rtl/>
          </w:rPr>
          <w:t>נספח</w:t>
        </w:r>
        <w:r w:rsidR="003113DB" w:rsidRPr="001C655E">
          <w:rPr>
            <w:rStyle w:val="Hyperlink"/>
            <w:rFonts w:eastAsia="Batang" w:cs="David"/>
            <w:b/>
            <w:bCs/>
            <w:noProof/>
            <w:kern w:val="32"/>
            <w:rtl/>
          </w:rPr>
          <w:t xml:space="preserve"> </w:t>
        </w:r>
        <w:r w:rsidR="003113DB" w:rsidRPr="001C655E">
          <w:rPr>
            <w:rStyle w:val="Hyperlink"/>
            <w:rFonts w:eastAsia="Batang" w:cs="David" w:hint="eastAsia"/>
            <w:b/>
            <w:bCs/>
            <w:noProof/>
            <w:kern w:val="32"/>
            <w:rtl/>
          </w:rPr>
          <w:t>א</w:t>
        </w:r>
        <w:r w:rsidR="003113DB" w:rsidRPr="001C655E">
          <w:rPr>
            <w:rStyle w:val="Hyperlink"/>
            <w:rFonts w:eastAsia="Batang" w:cs="David"/>
            <w:b/>
            <w:bCs/>
            <w:noProof/>
            <w:kern w:val="32"/>
            <w:rtl/>
          </w:rPr>
          <w:t xml:space="preserve">'4 - </w:t>
        </w:r>
        <w:r w:rsidR="003113DB" w:rsidRPr="001C655E">
          <w:rPr>
            <w:rStyle w:val="Hyperlink"/>
            <w:rFonts w:eastAsia="Batang" w:cs="David" w:hint="eastAsia"/>
            <w:b/>
            <w:bCs/>
            <w:noProof/>
            <w:kern w:val="32"/>
            <w:rtl/>
          </w:rPr>
          <w:t>תצהיר</w:t>
        </w:r>
        <w:r w:rsidR="003113DB" w:rsidRPr="001C655E">
          <w:rPr>
            <w:rStyle w:val="Hyperlink"/>
            <w:rFonts w:eastAsia="Batang" w:cs="David"/>
            <w:b/>
            <w:bCs/>
            <w:noProof/>
            <w:kern w:val="32"/>
            <w:rtl/>
          </w:rPr>
          <w:t xml:space="preserve"> </w:t>
        </w:r>
        <w:r w:rsidR="003113DB" w:rsidRPr="001C655E">
          <w:rPr>
            <w:rStyle w:val="Hyperlink"/>
            <w:rFonts w:eastAsia="Batang" w:cs="David" w:hint="eastAsia"/>
            <w:b/>
            <w:bCs/>
            <w:noProof/>
            <w:kern w:val="32"/>
            <w:rtl/>
          </w:rPr>
          <w:t>בדבר</w:t>
        </w:r>
        <w:r w:rsidR="003113DB" w:rsidRPr="001C655E">
          <w:rPr>
            <w:rStyle w:val="Hyperlink"/>
            <w:rFonts w:eastAsia="Batang" w:cs="David"/>
            <w:b/>
            <w:bCs/>
            <w:noProof/>
            <w:kern w:val="32"/>
            <w:rtl/>
          </w:rPr>
          <w:t xml:space="preserve"> </w:t>
        </w:r>
        <w:r w:rsidR="003113DB" w:rsidRPr="001C655E">
          <w:rPr>
            <w:rStyle w:val="Hyperlink"/>
            <w:rFonts w:eastAsia="Batang" w:cs="David" w:hint="eastAsia"/>
            <w:b/>
            <w:bCs/>
            <w:noProof/>
            <w:kern w:val="32"/>
            <w:rtl/>
          </w:rPr>
          <w:t>היעדר</w:t>
        </w:r>
        <w:r w:rsidR="003113DB" w:rsidRPr="001C655E">
          <w:rPr>
            <w:rStyle w:val="Hyperlink"/>
            <w:rFonts w:eastAsia="Batang" w:cs="David"/>
            <w:b/>
            <w:bCs/>
            <w:noProof/>
            <w:kern w:val="32"/>
            <w:rtl/>
          </w:rPr>
          <w:t xml:space="preserve"> </w:t>
        </w:r>
        <w:r w:rsidR="003113DB" w:rsidRPr="001C655E">
          <w:rPr>
            <w:rStyle w:val="Hyperlink"/>
            <w:rFonts w:eastAsia="Batang" w:cs="David" w:hint="eastAsia"/>
            <w:b/>
            <w:bCs/>
            <w:noProof/>
            <w:kern w:val="32"/>
            <w:rtl/>
          </w:rPr>
          <w:t>הרשעות</w:t>
        </w:r>
        <w:r w:rsidR="003113DB" w:rsidRPr="001C655E">
          <w:rPr>
            <w:rStyle w:val="Hyperlink"/>
            <w:rFonts w:eastAsia="Batang" w:cs="David"/>
            <w:b/>
            <w:bCs/>
            <w:noProof/>
            <w:kern w:val="32"/>
            <w:rtl/>
          </w:rPr>
          <w:t xml:space="preserve"> </w:t>
        </w:r>
        <w:r w:rsidR="003113DB" w:rsidRPr="001C655E">
          <w:rPr>
            <w:rStyle w:val="Hyperlink"/>
            <w:rFonts w:eastAsia="Batang" w:cs="David" w:hint="eastAsia"/>
            <w:b/>
            <w:bCs/>
            <w:noProof/>
            <w:kern w:val="32"/>
            <w:rtl/>
          </w:rPr>
          <w:t>לפי</w:t>
        </w:r>
        <w:r w:rsidR="003113DB" w:rsidRPr="001C655E">
          <w:rPr>
            <w:rStyle w:val="Hyperlink"/>
            <w:rFonts w:eastAsia="Batang" w:cs="David"/>
            <w:b/>
            <w:bCs/>
            <w:noProof/>
            <w:kern w:val="32"/>
            <w:rtl/>
          </w:rPr>
          <w:t xml:space="preserve"> </w:t>
        </w:r>
        <w:r w:rsidR="003113DB" w:rsidRPr="001C655E">
          <w:rPr>
            <w:rStyle w:val="Hyperlink"/>
            <w:rFonts w:eastAsia="Batang" w:cs="David" w:hint="eastAsia"/>
            <w:b/>
            <w:bCs/>
            <w:noProof/>
            <w:kern w:val="32"/>
            <w:rtl/>
          </w:rPr>
          <w:t>חוק</w:t>
        </w:r>
        <w:r w:rsidR="003113DB" w:rsidRPr="001C655E">
          <w:rPr>
            <w:rStyle w:val="Hyperlink"/>
            <w:rFonts w:eastAsia="Batang" w:cs="David"/>
            <w:b/>
            <w:bCs/>
            <w:noProof/>
            <w:kern w:val="32"/>
            <w:rtl/>
          </w:rPr>
          <w:t xml:space="preserve"> </w:t>
        </w:r>
        <w:r w:rsidR="003113DB" w:rsidRPr="001C655E">
          <w:rPr>
            <w:rStyle w:val="Hyperlink"/>
            <w:rFonts w:eastAsia="Batang" w:cs="David" w:hint="eastAsia"/>
            <w:b/>
            <w:bCs/>
            <w:noProof/>
            <w:kern w:val="32"/>
            <w:rtl/>
          </w:rPr>
          <w:t>עובדים</w:t>
        </w:r>
        <w:r w:rsidR="003113DB" w:rsidRPr="001C655E">
          <w:rPr>
            <w:rStyle w:val="Hyperlink"/>
            <w:rFonts w:eastAsia="Batang" w:cs="David"/>
            <w:b/>
            <w:bCs/>
            <w:noProof/>
            <w:kern w:val="32"/>
            <w:rtl/>
          </w:rPr>
          <w:t xml:space="preserve"> </w:t>
        </w:r>
        <w:r w:rsidR="003113DB" w:rsidRPr="001C655E">
          <w:rPr>
            <w:rStyle w:val="Hyperlink"/>
            <w:rFonts w:eastAsia="Batang" w:cs="David" w:hint="eastAsia"/>
            <w:b/>
            <w:bCs/>
            <w:noProof/>
            <w:kern w:val="32"/>
            <w:rtl/>
          </w:rPr>
          <w:t>זרים</w:t>
        </w:r>
        <w:r w:rsidR="003113DB" w:rsidRPr="001C655E">
          <w:rPr>
            <w:rStyle w:val="Hyperlink"/>
            <w:rFonts w:eastAsia="Batang" w:cs="David"/>
            <w:b/>
            <w:bCs/>
            <w:noProof/>
            <w:kern w:val="32"/>
            <w:rtl/>
          </w:rPr>
          <w:t xml:space="preserve"> </w:t>
        </w:r>
        <w:r w:rsidR="003113DB" w:rsidRPr="001C655E">
          <w:rPr>
            <w:rStyle w:val="Hyperlink"/>
            <w:rFonts w:eastAsia="Batang" w:cs="David" w:hint="eastAsia"/>
            <w:b/>
            <w:bCs/>
            <w:noProof/>
            <w:kern w:val="32"/>
            <w:rtl/>
          </w:rPr>
          <w:t>וחוק</w:t>
        </w:r>
        <w:r w:rsidR="003113DB" w:rsidRPr="001C655E">
          <w:rPr>
            <w:rStyle w:val="Hyperlink"/>
            <w:rFonts w:eastAsia="Batang" w:cs="David"/>
            <w:b/>
            <w:bCs/>
            <w:noProof/>
            <w:kern w:val="32"/>
            <w:rtl/>
          </w:rPr>
          <w:t xml:space="preserve"> </w:t>
        </w:r>
        <w:r w:rsidR="003113DB" w:rsidRPr="001C655E">
          <w:rPr>
            <w:rStyle w:val="Hyperlink"/>
            <w:rFonts w:eastAsia="Batang" w:cs="David" w:hint="eastAsia"/>
            <w:b/>
            <w:bCs/>
            <w:noProof/>
            <w:kern w:val="32"/>
            <w:rtl/>
          </w:rPr>
          <w:t>שכר</w:t>
        </w:r>
        <w:r w:rsidR="003113DB" w:rsidRPr="001C655E">
          <w:rPr>
            <w:rStyle w:val="Hyperlink"/>
            <w:rFonts w:eastAsia="Batang" w:cs="David"/>
            <w:b/>
            <w:bCs/>
            <w:noProof/>
            <w:kern w:val="32"/>
            <w:rtl/>
          </w:rPr>
          <w:t xml:space="preserve"> </w:t>
        </w:r>
        <w:r w:rsidR="003113DB" w:rsidRPr="001C655E">
          <w:rPr>
            <w:rStyle w:val="Hyperlink"/>
            <w:rFonts w:eastAsia="Batang" w:cs="David" w:hint="eastAsia"/>
            <w:b/>
            <w:bCs/>
            <w:noProof/>
            <w:kern w:val="32"/>
            <w:rtl/>
          </w:rPr>
          <w:t>מינימום</w:t>
        </w:r>
        <w:r w:rsidR="003113DB">
          <w:rPr>
            <w:noProof/>
            <w:webHidden/>
          </w:rPr>
          <w:tab/>
        </w:r>
        <w:r w:rsidR="003113DB">
          <w:rPr>
            <w:rStyle w:val="Hyperlink"/>
            <w:noProof/>
            <w:rtl/>
          </w:rPr>
          <w:fldChar w:fldCharType="begin"/>
        </w:r>
        <w:r w:rsidR="003113DB">
          <w:rPr>
            <w:noProof/>
            <w:webHidden/>
          </w:rPr>
          <w:instrText xml:space="preserve"> PAGEREF _Toc445749204 \h </w:instrText>
        </w:r>
        <w:r w:rsidR="003113DB">
          <w:rPr>
            <w:rStyle w:val="Hyperlink"/>
            <w:noProof/>
            <w:rtl/>
          </w:rPr>
        </w:r>
        <w:r w:rsidR="003113DB">
          <w:rPr>
            <w:rStyle w:val="Hyperlink"/>
            <w:noProof/>
            <w:rtl/>
          </w:rPr>
          <w:fldChar w:fldCharType="separate"/>
        </w:r>
        <w:r w:rsidR="003113DB">
          <w:rPr>
            <w:noProof/>
            <w:webHidden/>
          </w:rPr>
          <w:t>27</w:t>
        </w:r>
        <w:r w:rsidR="003113DB">
          <w:rPr>
            <w:rStyle w:val="Hyperlink"/>
            <w:noProof/>
            <w:rtl/>
          </w:rPr>
          <w:fldChar w:fldCharType="end"/>
        </w:r>
      </w:hyperlink>
    </w:p>
    <w:p w14:paraId="28B98C94" w14:textId="77777777" w:rsidR="003113DB" w:rsidRDefault="00F327E1" w:rsidP="003113DB">
      <w:pPr>
        <w:pStyle w:val="TOC1"/>
        <w:rPr>
          <w:rFonts w:asciiTheme="minorHAnsi" w:eastAsiaTheme="minorEastAsia" w:hAnsiTheme="minorHAnsi" w:cstheme="minorBidi"/>
          <w:noProof/>
          <w:sz w:val="22"/>
          <w:szCs w:val="22"/>
          <w:lang w:eastAsia="en-US"/>
        </w:rPr>
      </w:pPr>
      <w:hyperlink w:anchor="_Toc445749205" w:history="1">
        <w:r w:rsidR="003113DB" w:rsidRPr="001C655E">
          <w:rPr>
            <w:rStyle w:val="Hyperlink"/>
            <w:rFonts w:cs="David" w:hint="eastAsia"/>
            <w:b/>
            <w:bCs/>
            <w:noProof/>
            <w:rtl/>
          </w:rPr>
          <w:t>נספח</w:t>
        </w:r>
        <w:r w:rsidR="003113DB" w:rsidRPr="001C655E">
          <w:rPr>
            <w:rStyle w:val="Hyperlink"/>
            <w:rFonts w:cs="David"/>
            <w:b/>
            <w:bCs/>
            <w:noProof/>
            <w:rtl/>
          </w:rPr>
          <w:t xml:space="preserve"> </w:t>
        </w:r>
        <w:r w:rsidR="003113DB" w:rsidRPr="001C655E">
          <w:rPr>
            <w:rStyle w:val="Hyperlink"/>
            <w:rFonts w:cs="David" w:hint="eastAsia"/>
            <w:b/>
            <w:bCs/>
            <w:noProof/>
            <w:rtl/>
          </w:rPr>
          <w:t>א</w:t>
        </w:r>
        <w:r w:rsidR="003113DB" w:rsidRPr="001C655E">
          <w:rPr>
            <w:rStyle w:val="Hyperlink"/>
            <w:rFonts w:cs="David"/>
            <w:b/>
            <w:bCs/>
            <w:noProof/>
            <w:rtl/>
          </w:rPr>
          <w:t>'5</w:t>
        </w:r>
        <w:r w:rsidR="003113DB" w:rsidRPr="001C655E">
          <w:rPr>
            <w:rStyle w:val="Hyperlink"/>
            <w:rFonts w:cs="David"/>
            <w:noProof/>
            <w:rtl/>
          </w:rPr>
          <w:t xml:space="preserve"> - </w:t>
        </w:r>
        <w:r w:rsidR="003113DB" w:rsidRPr="001C655E">
          <w:rPr>
            <w:rStyle w:val="Hyperlink"/>
            <w:rFonts w:cs="David" w:hint="eastAsia"/>
            <w:b/>
            <w:bCs/>
            <w:noProof/>
            <w:rtl/>
          </w:rPr>
          <w:t>תעריפי</w:t>
        </w:r>
        <w:r w:rsidR="003113DB" w:rsidRPr="001C655E">
          <w:rPr>
            <w:rStyle w:val="Hyperlink"/>
            <w:rFonts w:cs="David"/>
            <w:b/>
            <w:bCs/>
            <w:noProof/>
            <w:rtl/>
          </w:rPr>
          <w:t xml:space="preserve"> </w:t>
        </w:r>
        <w:r w:rsidR="003113DB" w:rsidRPr="001C655E">
          <w:rPr>
            <w:rStyle w:val="Hyperlink"/>
            <w:rFonts w:cs="David" w:hint="eastAsia"/>
            <w:b/>
            <w:bCs/>
            <w:noProof/>
            <w:rtl/>
          </w:rPr>
          <w:t>תשלום</w:t>
        </w:r>
        <w:r w:rsidR="003113DB" w:rsidRPr="001C655E">
          <w:rPr>
            <w:rStyle w:val="Hyperlink"/>
            <w:rFonts w:cs="David"/>
            <w:b/>
            <w:bCs/>
            <w:noProof/>
            <w:rtl/>
          </w:rPr>
          <w:t xml:space="preserve"> </w:t>
        </w:r>
        <w:r w:rsidR="003113DB" w:rsidRPr="001C655E">
          <w:rPr>
            <w:rStyle w:val="Hyperlink"/>
            <w:rFonts w:cs="David" w:hint="eastAsia"/>
            <w:b/>
            <w:bCs/>
            <w:noProof/>
            <w:rtl/>
          </w:rPr>
          <w:t>ליועצים</w:t>
        </w:r>
        <w:r w:rsidR="003113DB">
          <w:rPr>
            <w:noProof/>
            <w:webHidden/>
          </w:rPr>
          <w:tab/>
        </w:r>
        <w:r w:rsidR="003113DB">
          <w:rPr>
            <w:rStyle w:val="Hyperlink"/>
            <w:noProof/>
            <w:rtl/>
          </w:rPr>
          <w:fldChar w:fldCharType="begin"/>
        </w:r>
        <w:r w:rsidR="003113DB">
          <w:rPr>
            <w:noProof/>
            <w:webHidden/>
          </w:rPr>
          <w:instrText xml:space="preserve"> PAGEREF _Toc445749205 \h </w:instrText>
        </w:r>
        <w:r w:rsidR="003113DB">
          <w:rPr>
            <w:rStyle w:val="Hyperlink"/>
            <w:noProof/>
            <w:rtl/>
          </w:rPr>
        </w:r>
        <w:r w:rsidR="003113DB">
          <w:rPr>
            <w:rStyle w:val="Hyperlink"/>
            <w:noProof/>
            <w:rtl/>
          </w:rPr>
          <w:fldChar w:fldCharType="separate"/>
        </w:r>
        <w:r w:rsidR="003113DB">
          <w:rPr>
            <w:noProof/>
            <w:webHidden/>
          </w:rPr>
          <w:t>29</w:t>
        </w:r>
        <w:r w:rsidR="003113DB">
          <w:rPr>
            <w:rStyle w:val="Hyperlink"/>
            <w:noProof/>
            <w:rtl/>
          </w:rPr>
          <w:fldChar w:fldCharType="end"/>
        </w:r>
      </w:hyperlink>
    </w:p>
    <w:p w14:paraId="7152C375" w14:textId="77777777" w:rsidR="003113DB" w:rsidRDefault="00F327E1" w:rsidP="003113DB">
      <w:pPr>
        <w:pStyle w:val="TOC1"/>
        <w:rPr>
          <w:rFonts w:asciiTheme="minorHAnsi" w:eastAsiaTheme="minorEastAsia" w:hAnsiTheme="minorHAnsi" w:cstheme="minorBidi"/>
          <w:noProof/>
          <w:sz w:val="22"/>
          <w:szCs w:val="22"/>
          <w:lang w:eastAsia="en-US"/>
        </w:rPr>
      </w:pPr>
      <w:hyperlink w:anchor="_Toc445749206" w:history="1">
        <w:r w:rsidR="003113DB" w:rsidRPr="001C655E">
          <w:rPr>
            <w:rStyle w:val="Hyperlink"/>
            <w:rFonts w:ascii="Calibri" w:eastAsia="Times New Roman" w:hAnsi="Calibri" w:cs="David" w:hint="eastAsia"/>
            <w:b/>
            <w:bCs/>
            <w:noProof/>
            <w:rtl/>
          </w:rPr>
          <w:t>נספח</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ב</w:t>
        </w:r>
        <w:r w:rsidR="003113DB" w:rsidRPr="001C655E">
          <w:rPr>
            <w:rStyle w:val="Hyperlink"/>
            <w:rFonts w:ascii="Calibri" w:eastAsia="Times New Roman" w:hAnsi="Calibri" w:cs="David"/>
            <w:b/>
            <w:bCs/>
            <w:noProof/>
            <w:rtl/>
          </w:rPr>
          <w:t xml:space="preserve">' - </w:t>
        </w:r>
        <w:r w:rsidR="003113DB" w:rsidRPr="001C655E">
          <w:rPr>
            <w:rStyle w:val="Hyperlink"/>
            <w:rFonts w:ascii="Calibri" w:eastAsia="Times New Roman" w:hAnsi="Calibri" w:cs="David" w:hint="eastAsia"/>
            <w:b/>
            <w:bCs/>
            <w:noProof/>
            <w:rtl/>
          </w:rPr>
          <w:t>טופס</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הצעת</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מחיר</w:t>
        </w:r>
        <w:r w:rsidR="003113DB">
          <w:rPr>
            <w:noProof/>
            <w:webHidden/>
          </w:rPr>
          <w:tab/>
        </w:r>
        <w:r w:rsidR="003113DB">
          <w:rPr>
            <w:rStyle w:val="Hyperlink"/>
            <w:noProof/>
            <w:rtl/>
          </w:rPr>
          <w:fldChar w:fldCharType="begin"/>
        </w:r>
        <w:r w:rsidR="003113DB">
          <w:rPr>
            <w:noProof/>
            <w:webHidden/>
          </w:rPr>
          <w:instrText xml:space="preserve"> PAGEREF _Toc445749206 \h </w:instrText>
        </w:r>
        <w:r w:rsidR="003113DB">
          <w:rPr>
            <w:rStyle w:val="Hyperlink"/>
            <w:noProof/>
            <w:rtl/>
          </w:rPr>
        </w:r>
        <w:r w:rsidR="003113DB">
          <w:rPr>
            <w:rStyle w:val="Hyperlink"/>
            <w:noProof/>
            <w:rtl/>
          </w:rPr>
          <w:fldChar w:fldCharType="separate"/>
        </w:r>
        <w:r w:rsidR="003113DB">
          <w:rPr>
            <w:noProof/>
            <w:webHidden/>
          </w:rPr>
          <w:t>31</w:t>
        </w:r>
        <w:r w:rsidR="003113DB">
          <w:rPr>
            <w:rStyle w:val="Hyperlink"/>
            <w:noProof/>
            <w:rtl/>
          </w:rPr>
          <w:fldChar w:fldCharType="end"/>
        </w:r>
      </w:hyperlink>
    </w:p>
    <w:p w14:paraId="0F215A77" w14:textId="77777777" w:rsidR="003113DB" w:rsidRDefault="00F327E1" w:rsidP="003113DB">
      <w:pPr>
        <w:pStyle w:val="TOC1"/>
        <w:rPr>
          <w:rFonts w:asciiTheme="minorHAnsi" w:eastAsiaTheme="minorEastAsia" w:hAnsiTheme="minorHAnsi" w:cstheme="minorBidi"/>
          <w:noProof/>
          <w:sz w:val="22"/>
          <w:szCs w:val="22"/>
          <w:lang w:eastAsia="en-US"/>
        </w:rPr>
      </w:pPr>
      <w:hyperlink w:anchor="_Toc445749207" w:history="1">
        <w:r w:rsidR="003113DB" w:rsidRPr="001C655E">
          <w:rPr>
            <w:rStyle w:val="Hyperlink"/>
            <w:rFonts w:ascii="Calibri" w:eastAsia="Times New Roman" w:hAnsi="Calibri" w:cs="David" w:hint="eastAsia"/>
            <w:b/>
            <w:bCs/>
            <w:noProof/>
            <w:rtl/>
          </w:rPr>
          <w:t>נספח</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ג</w:t>
        </w:r>
        <w:r w:rsidR="003113DB" w:rsidRPr="001C655E">
          <w:rPr>
            <w:rStyle w:val="Hyperlink"/>
            <w:rFonts w:ascii="Calibri" w:eastAsia="Times New Roman" w:hAnsi="Calibri" w:cs="David"/>
            <w:b/>
            <w:bCs/>
            <w:noProof/>
            <w:rtl/>
          </w:rPr>
          <w:t>' -</w:t>
        </w:r>
        <w:r w:rsidR="003113DB" w:rsidRPr="001C655E">
          <w:rPr>
            <w:rStyle w:val="Hyperlink"/>
            <w:rFonts w:ascii="Calibri" w:eastAsia="Times New Roman" w:hAnsi="Calibri" w:cs="David" w:hint="eastAsia"/>
            <w:b/>
            <w:bCs/>
            <w:noProof/>
            <w:rtl/>
          </w:rPr>
          <w:t>הסכם</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התקשרות</w:t>
        </w:r>
        <w:r w:rsidR="003113DB">
          <w:rPr>
            <w:noProof/>
            <w:webHidden/>
          </w:rPr>
          <w:tab/>
        </w:r>
        <w:r w:rsidR="003113DB">
          <w:rPr>
            <w:rStyle w:val="Hyperlink"/>
            <w:noProof/>
            <w:rtl/>
          </w:rPr>
          <w:fldChar w:fldCharType="begin"/>
        </w:r>
        <w:r w:rsidR="003113DB">
          <w:rPr>
            <w:noProof/>
            <w:webHidden/>
          </w:rPr>
          <w:instrText xml:space="preserve"> PAGEREF _Toc445749207 \h </w:instrText>
        </w:r>
        <w:r w:rsidR="003113DB">
          <w:rPr>
            <w:rStyle w:val="Hyperlink"/>
            <w:noProof/>
            <w:rtl/>
          </w:rPr>
        </w:r>
        <w:r w:rsidR="003113DB">
          <w:rPr>
            <w:rStyle w:val="Hyperlink"/>
            <w:noProof/>
            <w:rtl/>
          </w:rPr>
          <w:fldChar w:fldCharType="separate"/>
        </w:r>
        <w:r w:rsidR="003113DB">
          <w:rPr>
            <w:noProof/>
            <w:webHidden/>
          </w:rPr>
          <w:t>33</w:t>
        </w:r>
        <w:r w:rsidR="003113DB">
          <w:rPr>
            <w:rStyle w:val="Hyperlink"/>
            <w:noProof/>
            <w:rtl/>
          </w:rPr>
          <w:fldChar w:fldCharType="end"/>
        </w:r>
      </w:hyperlink>
    </w:p>
    <w:p w14:paraId="0D983D8F" w14:textId="77777777" w:rsidR="003113DB" w:rsidRDefault="00F327E1" w:rsidP="003113DB">
      <w:pPr>
        <w:pStyle w:val="TOC1"/>
        <w:rPr>
          <w:rFonts w:asciiTheme="minorHAnsi" w:eastAsiaTheme="minorEastAsia" w:hAnsiTheme="minorHAnsi" w:cstheme="minorBidi"/>
          <w:noProof/>
          <w:sz w:val="22"/>
          <w:szCs w:val="22"/>
          <w:lang w:eastAsia="en-US"/>
        </w:rPr>
      </w:pPr>
      <w:hyperlink w:anchor="_Toc445749208" w:history="1">
        <w:r w:rsidR="003113DB" w:rsidRPr="001C655E">
          <w:rPr>
            <w:rStyle w:val="Hyperlink"/>
            <w:rFonts w:ascii="Calibri" w:eastAsia="Times New Roman" w:hAnsi="Calibri" w:cs="David" w:hint="eastAsia"/>
            <w:b/>
            <w:bCs/>
            <w:noProof/>
            <w:rtl/>
          </w:rPr>
          <w:t>נספח</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ב</w:t>
        </w:r>
        <w:r w:rsidR="003113DB" w:rsidRPr="001C655E">
          <w:rPr>
            <w:rStyle w:val="Hyperlink"/>
            <w:rFonts w:ascii="Calibri" w:eastAsia="Times New Roman" w:hAnsi="Calibri" w:cs="David"/>
            <w:b/>
            <w:bCs/>
            <w:noProof/>
            <w:rtl/>
          </w:rPr>
          <w:t>'1 -</w:t>
        </w:r>
        <w:r w:rsidR="003113DB" w:rsidRPr="001C655E">
          <w:rPr>
            <w:rStyle w:val="Hyperlink"/>
            <w:rFonts w:ascii="Calibri" w:eastAsia="Times New Roman" w:hAnsi="Calibri" w:cs="David" w:hint="eastAsia"/>
            <w:b/>
            <w:bCs/>
            <w:noProof/>
            <w:rtl/>
          </w:rPr>
          <w:t>אישור</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קיום</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ביטוחים</w:t>
        </w:r>
        <w:r w:rsidR="003113DB">
          <w:rPr>
            <w:noProof/>
            <w:webHidden/>
          </w:rPr>
          <w:tab/>
        </w:r>
        <w:r w:rsidR="003113DB">
          <w:rPr>
            <w:rStyle w:val="Hyperlink"/>
            <w:noProof/>
            <w:rtl/>
          </w:rPr>
          <w:fldChar w:fldCharType="begin"/>
        </w:r>
        <w:r w:rsidR="003113DB">
          <w:rPr>
            <w:noProof/>
            <w:webHidden/>
          </w:rPr>
          <w:instrText xml:space="preserve"> PAGEREF _Toc445749208 \h </w:instrText>
        </w:r>
        <w:r w:rsidR="003113DB">
          <w:rPr>
            <w:rStyle w:val="Hyperlink"/>
            <w:noProof/>
            <w:rtl/>
          </w:rPr>
        </w:r>
        <w:r w:rsidR="003113DB">
          <w:rPr>
            <w:rStyle w:val="Hyperlink"/>
            <w:noProof/>
            <w:rtl/>
          </w:rPr>
          <w:fldChar w:fldCharType="separate"/>
        </w:r>
        <w:r w:rsidR="003113DB">
          <w:rPr>
            <w:noProof/>
            <w:webHidden/>
          </w:rPr>
          <w:t>47</w:t>
        </w:r>
        <w:r w:rsidR="003113DB">
          <w:rPr>
            <w:rStyle w:val="Hyperlink"/>
            <w:noProof/>
            <w:rtl/>
          </w:rPr>
          <w:fldChar w:fldCharType="end"/>
        </w:r>
      </w:hyperlink>
    </w:p>
    <w:p w14:paraId="247E3E83" w14:textId="77777777" w:rsidR="003113DB" w:rsidRDefault="00F327E1" w:rsidP="003113DB">
      <w:pPr>
        <w:pStyle w:val="TOC1"/>
        <w:rPr>
          <w:rFonts w:asciiTheme="minorHAnsi" w:eastAsiaTheme="minorEastAsia" w:hAnsiTheme="minorHAnsi" w:cstheme="minorBidi"/>
          <w:noProof/>
          <w:sz w:val="22"/>
          <w:szCs w:val="22"/>
          <w:lang w:eastAsia="en-US"/>
        </w:rPr>
      </w:pPr>
      <w:hyperlink w:anchor="_Toc445749209" w:history="1">
        <w:r w:rsidR="003113DB" w:rsidRPr="001C655E">
          <w:rPr>
            <w:rStyle w:val="Hyperlink"/>
            <w:rFonts w:ascii="Calibri" w:eastAsia="Times New Roman" w:hAnsi="Calibri" w:cs="David" w:hint="eastAsia"/>
            <w:b/>
            <w:bCs/>
            <w:noProof/>
            <w:rtl/>
          </w:rPr>
          <w:t>נספח</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ב</w:t>
        </w:r>
        <w:r w:rsidR="003113DB" w:rsidRPr="001C655E">
          <w:rPr>
            <w:rStyle w:val="Hyperlink"/>
            <w:rFonts w:ascii="Calibri" w:eastAsia="Times New Roman" w:hAnsi="Calibri" w:cs="David"/>
            <w:b/>
            <w:bCs/>
            <w:noProof/>
            <w:rtl/>
          </w:rPr>
          <w:t xml:space="preserve">'2 - </w:t>
        </w:r>
        <w:r w:rsidR="003113DB" w:rsidRPr="001C655E">
          <w:rPr>
            <w:rStyle w:val="Hyperlink"/>
            <w:rFonts w:ascii="Calibri" w:eastAsia="Times New Roman" w:hAnsi="Calibri" w:cs="David" w:hint="eastAsia"/>
            <w:b/>
            <w:bCs/>
            <w:noProof/>
            <w:rtl/>
          </w:rPr>
          <w:t>הנחיות</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לאבטחת</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מידע</w:t>
        </w:r>
        <w:r w:rsidR="003113DB">
          <w:rPr>
            <w:noProof/>
            <w:webHidden/>
          </w:rPr>
          <w:tab/>
        </w:r>
        <w:r w:rsidR="003113DB">
          <w:rPr>
            <w:rStyle w:val="Hyperlink"/>
            <w:noProof/>
            <w:rtl/>
          </w:rPr>
          <w:fldChar w:fldCharType="begin"/>
        </w:r>
        <w:r w:rsidR="003113DB">
          <w:rPr>
            <w:noProof/>
            <w:webHidden/>
          </w:rPr>
          <w:instrText xml:space="preserve"> PAGEREF _Toc445749209 \h </w:instrText>
        </w:r>
        <w:r w:rsidR="003113DB">
          <w:rPr>
            <w:rStyle w:val="Hyperlink"/>
            <w:noProof/>
            <w:rtl/>
          </w:rPr>
        </w:r>
        <w:r w:rsidR="003113DB">
          <w:rPr>
            <w:rStyle w:val="Hyperlink"/>
            <w:noProof/>
            <w:rtl/>
          </w:rPr>
          <w:fldChar w:fldCharType="separate"/>
        </w:r>
        <w:r w:rsidR="003113DB">
          <w:rPr>
            <w:noProof/>
            <w:webHidden/>
          </w:rPr>
          <w:t>49</w:t>
        </w:r>
        <w:r w:rsidR="003113DB">
          <w:rPr>
            <w:rStyle w:val="Hyperlink"/>
            <w:noProof/>
            <w:rtl/>
          </w:rPr>
          <w:fldChar w:fldCharType="end"/>
        </w:r>
      </w:hyperlink>
    </w:p>
    <w:p w14:paraId="1A30FDD6" w14:textId="77777777" w:rsidR="003113DB" w:rsidRDefault="00F327E1" w:rsidP="003113DB">
      <w:pPr>
        <w:pStyle w:val="TOC1"/>
        <w:rPr>
          <w:rFonts w:asciiTheme="minorHAnsi" w:eastAsiaTheme="minorEastAsia" w:hAnsiTheme="minorHAnsi" w:cstheme="minorBidi"/>
          <w:noProof/>
          <w:sz w:val="22"/>
          <w:szCs w:val="22"/>
          <w:lang w:eastAsia="en-US"/>
        </w:rPr>
      </w:pPr>
      <w:hyperlink w:anchor="_Toc445749210" w:history="1">
        <w:r w:rsidR="003113DB" w:rsidRPr="001C655E">
          <w:rPr>
            <w:rStyle w:val="Hyperlink"/>
            <w:rFonts w:ascii="Calibri" w:eastAsia="Times New Roman" w:hAnsi="Calibri" w:cs="David" w:hint="eastAsia"/>
            <w:b/>
            <w:bCs/>
            <w:noProof/>
            <w:rtl/>
          </w:rPr>
          <w:t>נספח</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ב</w:t>
        </w:r>
        <w:r w:rsidR="003113DB" w:rsidRPr="001C655E">
          <w:rPr>
            <w:rStyle w:val="Hyperlink"/>
            <w:rFonts w:ascii="Calibri" w:eastAsia="Times New Roman" w:hAnsi="Calibri" w:cs="David"/>
            <w:b/>
            <w:bCs/>
            <w:noProof/>
            <w:rtl/>
          </w:rPr>
          <w:t xml:space="preserve">'3 – </w:t>
        </w:r>
        <w:r w:rsidR="003113DB" w:rsidRPr="001C655E">
          <w:rPr>
            <w:rStyle w:val="Hyperlink"/>
            <w:rFonts w:ascii="Calibri" w:eastAsia="Times New Roman" w:hAnsi="Calibri" w:cs="David" w:hint="eastAsia"/>
            <w:b/>
            <w:bCs/>
            <w:noProof/>
            <w:rtl/>
          </w:rPr>
          <w:t>תהליך</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חיבור</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גישה</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מרחוק</w:t>
        </w:r>
        <w:r w:rsidR="003113DB">
          <w:rPr>
            <w:noProof/>
            <w:webHidden/>
          </w:rPr>
          <w:tab/>
        </w:r>
        <w:r w:rsidR="003113DB">
          <w:rPr>
            <w:rStyle w:val="Hyperlink"/>
            <w:noProof/>
            <w:rtl/>
          </w:rPr>
          <w:fldChar w:fldCharType="begin"/>
        </w:r>
        <w:r w:rsidR="003113DB">
          <w:rPr>
            <w:noProof/>
            <w:webHidden/>
          </w:rPr>
          <w:instrText xml:space="preserve"> PAGEREF _Toc445749210 \h </w:instrText>
        </w:r>
        <w:r w:rsidR="003113DB">
          <w:rPr>
            <w:rStyle w:val="Hyperlink"/>
            <w:noProof/>
            <w:rtl/>
          </w:rPr>
        </w:r>
        <w:r w:rsidR="003113DB">
          <w:rPr>
            <w:rStyle w:val="Hyperlink"/>
            <w:noProof/>
            <w:rtl/>
          </w:rPr>
          <w:fldChar w:fldCharType="separate"/>
        </w:r>
        <w:r w:rsidR="003113DB">
          <w:rPr>
            <w:noProof/>
            <w:webHidden/>
          </w:rPr>
          <w:t>53</w:t>
        </w:r>
        <w:r w:rsidR="003113DB">
          <w:rPr>
            <w:rStyle w:val="Hyperlink"/>
            <w:noProof/>
            <w:rtl/>
          </w:rPr>
          <w:fldChar w:fldCharType="end"/>
        </w:r>
      </w:hyperlink>
    </w:p>
    <w:p w14:paraId="6486B0D7" w14:textId="77777777" w:rsidR="003113DB" w:rsidRDefault="00F327E1" w:rsidP="003113DB">
      <w:pPr>
        <w:pStyle w:val="TOC1"/>
        <w:rPr>
          <w:rFonts w:asciiTheme="minorHAnsi" w:eastAsiaTheme="minorEastAsia" w:hAnsiTheme="minorHAnsi" w:cstheme="minorBidi"/>
          <w:noProof/>
          <w:sz w:val="22"/>
          <w:szCs w:val="22"/>
          <w:lang w:eastAsia="en-US"/>
        </w:rPr>
      </w:pPr>
      <w:hyperlink w:anchor="_Toc445749211" w:history="1">
        <w:r w:rsidR="003113DB" w:rsidRPr="001C655E">
          <w:rPr>
            <w:rStyle w:val="Hyperlink"/>
            <w:rFonts w:ascii="Calibri" w:eastAsia="Times New Roman" w:hAnsi="Calibri" w:cs="David" w:hint="eastAsia"/>
            <w:b/>
            <w:bCs/>
            <w:noProof/>
            <w:rtl/>
          </w:rPr>
          <w:t>נספח</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ב</w:t>
        </w:r>
        <w:r w:rsidR="003113DB" w:rsidRPr="001C655E">
          <w:rPr>
            <w:rStyle w:val="Hyperlink"/>
            <w:rFonts w:ascii="Calibri" w:eastAsia="Times New Roman" w:hAnsi="Calibri" w:cs="David"/>
            <w:b/>
            <w:bCs/>
            <w:noProof/>
            <w:rtl/>
          </w:rPr>
          <w:t xml:space="preserve">'4 - </w:t>
        </w:r>
        <w:r w:rsidR="003113DB" w:rsidRPr="001C655E">
          <w:rPr>
            <w:rStyle w:val="Hyperlink"/>
            <w:rFonts w:ascii="Calibri" w:eastAsia="Times New Roman" w:hAnsi="Calibri" w:cs="David" w:hint="eastAsia"/>
            <w:b/>
            <w:bCs/>
            <w:noProof/>
            <w:rtl/>
          </w:rPr>
          <w:t>התחייבות</w:t>
        </w:r>
        <w:r w:rsidR="003113DB" w:rsidRPr="001C655E">
          <w:rPr>
            <w:rStyle w:val="Hyperlink"/>
            <w:rFonts w:ascii="Calibri" w:eastAsia="Times New Roman" w:hAnsi="Calibri" w:cs="David"/>
            <w:b/>
            <w:bCs/>
            <w:noProof/>
          </w:rPr>
          <w:t xml:space="preserve"> </w:t>
        </w:r>
        <w:r w:rsidR="003113DB" w:rsidRPr="001C655E">
          <w:rPr>
            <w:rStyle w:val="Hyperlink"/>
            <w:rFonts w:ascii="Calibri" w:eastAsia="Times New Roman" w:hAnsi="Calibri" w:cs="David" w:hint="eastAsia"/>
            <w:b/>
            <w:bCs/>
            <w:noProof/>
            <w:rtl/>
          </w:rPr>
          <w:t>לשמירת</w:t>
        </w:r>
        <w:r w:rsidR="003113DB" w:rsidRPr="001C655E">
          <w:rPr>
            <w:rStyle w:val="Hyperlink"/>
            <w:rFonts w:ascii="Calibri" w:eastAsia="Times New Roman" w:hAnsi="Calibri" w:cs="David"/>
            <w:b/>
            <w:bCs/>
            <w:noProof/>
          </w:rPr>
          <w:t xml:space="preserve"> </w:t>
        </w:r>
        <w:r w:rsidR="003113DB" w:rsidRPr="001C655E">
          <w:rPr>
            <w:rStyle w:val="Hyperlink"/>
            <w:rFonts w:ascii="Calibri" w:eastAsia="Times New Roman" w:hAnsi="Calibri" w:cs="David" w:hint="eastAsia"/>
            <w:b/>
            <w:bCs/>
            <w:noProof/>
            <w:rtl/>
          </w:rPr>
          <w:t>סודיות</w:t>
        </w:r>
        <w:r w:rsidR="003113DB" w:rsidRPr="001C655E">
          <w:rPr>
            <w:rStyle w:val="Hyperlink"/>
            <w:rFonts w:ascii="Calibri" w:eastAsia="Times New Roman" w:hAnsi="Calibri" w:cs="David"/>
            <w:b/>
            <w:bCs/>
            <w:noProof/>
          </w:rPr>
          <w:t xml:space="preserve"> </w:t>
        </w:r>
        <w:r w:rsidR="003113DB" w:rsidRPr="001C655E">
          <w:rPr>
            <w:rStyle w:val="Hyperlink"/>
            <w:rFonts w:ascii="Calibri" w:eastAsia="Times New Roman" w:hAnsi="Calibri" w:cs="David" w:hint="eastAsia"/>
            <w:b/>
            <w:bCs/>
            <w:noProof/>
            <w:rtl/>
          </w:rPr>
          <w:t>לחתימת</w:t>
        </w:r>
        <w:r w:rsidR="003113DB" w:rsidRPr="001C655E">
          <w:rPr>
            <w:rStyle w:val="Hyperlink"/>
            <w:rFonts w:ascii="Calibri" w:eastAsia="Times New Roman" w:hAnsi="Calibri" w:cs="David"/>
            <w:b/>
            <w:bCs/>
            <w:noProof/>
          </w:rPr>
          <w:t xml:space="preserve"> </w:t>
        </w:r>
        <w:r w:rsidR="003113DB" w:rsidRPr="001C655E">
          <w:rPr>
            <w:rStyle w:val="Hyperlink"/>
            <w:rFonts w:ascii="Calibri" w:eastAsia="Times New Roman" w:hAnsi="Calibri" w:cs="David" w:hint="eastAsia"/>
            <w:b/>
            <w:bCs/>
            <w:noProof/>
            <w:rtl/>
          </w:rPr>
          <w:t>העובדים</w:t>
        </w:r>
        <w:r w:rsidR="003113DB">
          <w:rPr>
            <w:noProof/>
            <w:webHidden/>
          </w:rPr>
          <w:tab/>
        </w:r>
        <w:r w:rsidR="003113DB">
          <w:rPr>
            <w:rStyle w:val="Hyperlink"/>
            <w:noProof/>
            <w:rtl/>
          </w:rPr>
          <w:fldChar w:fldCharType="begin"/>
        </w:r>
        <w:r w:rsidR="003113DB">
          <w:rPr>
            <w:noProof/>
            <w:webHidden/>
          </w:rPr>
          <w:instrText xml:space="preserve"> PAGEREF _Toc445749211 \h </w:instrText>
        </w:r>
        <w:r w:rsidR="003113DB">
          <w:rPr>
            <w:rStyle w:val="Hyperlink"/>
            <w:noProof/>
            <w:rtl/>
          </w:rPr>
        </w:r>
        <w:r w:rsidR="003113DB">
          <w:rPr>
            <w:rStyle w:val="Hyperlink"/>
            <w:noProof/>
            <w:rtl/>
          </w:rPr>
          <w:fldChar w:fldCharType="separate"/>
        </w:r>
        <w:r w:rsidR="003113DB">
          <w:rPr>
            <w:noProof/>
            <w:webHidden/>
          </w:rPr>
          <w:t>55</w:t>
        </w:r>
        <w:r w:rsidR="003113DB">
          <w:rPr>
            <w:rStyle w:val="Hyperlink"/>
            <w:noProof/>
            <w:rtl/>
          </w:rPr>
          <w:fldChar w:fldCharType="end"/>
        </w:r>
      </w:hyperlink>
    </w:p>
    <w:p w14:paraId="1E3B077E" w14:textId="77777777" w:rsidR="003113DB" w:rsidRDefault="00F327E1" w:rsidP="003113DB">
      <w:pPr>
        <w:pStyle w:val="TOC1"/>
        <w:rPr>
          <w:rFonts w:asciiTheme="minorHAnsi" w:eastAsiaTheme="minorEastAsia" w:hAnsiTheme="minorHAnsi" w:cstheme="minorBidi"/>
          <w:noProof/>
          <w:sz w:val="22"/>
          <w:szCs w:val="22"/>
          <w:lang w:eastAsia="en-US"/>
        </w:rPr>
      </w:pPr>
      <w:hyperlink w:anchor="_Toc445749212" w:history="1">
        <w:r w:rsidR="003113DB" w:rsidRPr="001C655E">
          <w:rPr>
            <w:rStyle w:val="Hyperlink"/>
            <w:rFonts w:ascii="Calibri" w:eastAsia="Times New Roman" w:hAnsi="Calibri" w:cs="David" w:hint="eastAsia"/>
            <w:b/>
            <w:bCs/>
            <w:noProof/>
            <w:rtl/>
          </w:rPr>
          <w:t>נספח</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ב</w:t>
        </w:r>
        <w:r w:rsidR="003113DB" w:rsidRPr="001C655E">
          <w:rPr>
            <w:rStyle w:val="Hyperlink"/>
            <w:rFonts w:ascii="Calibri" w:eastAsia="Times New Roman" w:hAnsi="Calibri" w:cs="David"/>
            <w:b/>
            <w:bCs/>
            <w:noProof/>
            <w:rtl/>
          </w:rPr>
          <w:t xml:space="preserve">'5 - </w:t>
        </w:r>
        <w:r w:rsidR="003113DB" w:rsidRPr="001C655E">
          <w:rPr>
            <w:rStyle w:val="Hyperlink"/>
            <w:rFonts w:ascii="Calibri" w:eastAsia="Times New Roman" w:hAnsi="Calibri" w:cs="David" w:hint="eastAsia"/>
            <w:b/>
            <w:bCs/>
            <w:noProof/>
            <w:rtl/>
          </w:rPr>
          <w:t>טופס</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בקשה</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לקישור</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עובד</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חיצוני</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בגישה</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מרחוק</w:t>
        </w:r>
        <w:r w:rsidR="003113DB">
          <w:rPr>
            <w:noProof/>
            <w:webHidden/>
          </w:rPr>
          <w:tab/>
        </w:r>
        <w:r w:rsidR="003113DB">
          <w:rPr>
            <w:rStyle w:val="Hyperlink"/>
            <w:noProof/>
            <w:rtl/>
          </w:rPr>
          <w:fldChar w:fldCharType="begin"/>
        </w:r>
        <w:r w:rsidR="003113DB">
          <w:rPr>
            <w:noProof/>
            <w:webHidden/>
          </w:rPr>
          <w:instrText xml:space="preserve"> PAGEREF _Toc445749212 \h </w:instrText>
        </w:r>
        <w:r w:rsidR="003113DB">
          <w:rPr>
            <w:rStyle w:val="Hyperlink"/>
            <w:noProof/>
            <w:rtl/>
          </w:rPr>
        </w:r>
        <w:r w:rsidR="003113DB">
          <w:rPr>
            <w:rStyle w:val="Hyperlink"/>
            <w:noProof/>
            <w:rtl/>
          </w:rPr>
          <w:fldChar w:fldCharType="separate"/>
        </w:r>
        <w:r w:rsidR="003113DB">
          <w:rPr>
            <w:noProof/>
            <w:webHidden/>
          </w:rPr>
          <w:t>56</w:t>
        </w:r>
        <w:r w:rsidR="003113DB">
          <w:rPr>
            <w:rStyle w:val="Hyperlink"/>
            <w:noProof/>
            <w:rtl/>
          </w:rPr>
          <w:fldChar w:fldCharType="end"/>
        </w:r>
      </w:hyperlink>
    </w:p>
    <w:p w14:paraId="599B2904" w14:textId="77777777" w:rsidR="003113DB" w:rsidRDefault="00F327E1" w:rsidP="003113DB">
      <w:pPr>
        <w:pStyle w:val="TOC1"/>
        <w:rPr>
          <w:rFonts w:asciiTheme="minorHAnsi" w:eastAsiaTheme="minorEastAsia" w:hAnsiTheme="minorHAnsi" w:cstheme="minorBidi"/>
          <w:noProof/>
          <w:sz w:val="22"/>
          <w:szCs w:val="22"/>
          <w:lang w:eastAsia="en-US"/>
        </w:rPr>
      </w:pPr>
      <w:hyperlink w:anchor="_Toc445749213" w:history="1">
        <w:r w:rsidR="003113DB" w:rsidRPr="001C655E">
          <w:rPr>
            <w:rStyle w:val="Hyperlink"/>
            <w:rFonts w:ascii="Calibri" w:eastAsia="Times New Roman" w:hAnsi="Calibri" w:cs="David" w:hint="eastAsia"/>
            <w:b/>
            <w:bCs/>
            <w:noProof/>
            <w:rtl/>
          </w:rPr>
          <w:t>נספח</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ג</w:t>
        </w:r>
        <w:r w:rsidR="003113DB" w:rsidRPr="001C655E">
          <w:rPr>
            <w:rStyle w:val="Hyperlink"/>
            <w:rFonts w:ascii="Calibri" w:eastAsia="Times New Roman" w:hAnsi="Calibri" w:cs="David"/>
            <w:b/>
            <w:bCs/>
            <w:noProof/>
            <w:rtl/>
          </w:rPr>
          <w:t xml:space="preserve">' – </w:t>
        </w:r>
        <w:r w:rsidR="003113DB" w:rsidRPr="001C655E">
          <w:rPr>
            <w:rStyle w:val="Hyperlink"/>
            <w:rFonts w:ascii="Calibri" w:eastAsia="Times New Roman" w:hAnsi="Calibri" w:cs="David" w:hint="eastAsia"/>
            <w:b/>
            <w:bCs/>
            <w:noProof/>
            <w:rtl/>
          </w:rPr>
          <w:t>חוזר</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מנהל</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רפואה</w:t>
        </w:r>
        <w:r w:rsidR="003113DB" w:rsidRPr="001C655E">
          <w:rPr>
            <w:rStyle w:val="Hyperlink"/>
            <w:rFonts w:ascii="Calibri" w:eastAsia="Times New Roman" w:hAnsi="Calibri" w:cs="David"/>
            <w:b/>
            <w:bCs/>
            <w:noProof/>
            <w:rtl/>
          </w:rPr>
          <w:t xml:space="preserve"> </w:t>
        </w:r>
        <w:r w:rsidR="003113DB" w:rsidRPr="001C655E">
          <w:rPr>
            <w:rStyle w:val="Hyperlink"/>
            <w:rFonts w:ascii="Calibri" w:eastAsia="Times New Roman" w:hAnsi="Calibri" w:cs="David" w:hint="eastAsia"/>
            <w:b/>
            <w:bCs/>
            <w:noProof/>
            <w:rtl/>
          </w:rPr>
          <w:t>מס</w:t>
        </w:r>
        <w:r w:rsidR="003113DB" w:rsidRPr="001C655E">
          <w:rPr>
            <w:rStyle w:val="Hyperlink"/>
            <w:rFonts w:ascii="Calibri" w:eastAsia="Times New Roman" w:hAnsi="Calibri" w:cs="David"/>
            <w:b/>
            <w:bCs/>
            <w:noProof/>
            <w:rtl/>
          </w:rPr>
          <w:t>' 10/2015</w:t>
        </w:r>
        <w:r w:rsidR="003113DB">
          <w:rPr>
            <w:noProof/>
            <w:webHidden/>
          </w:rPr>
          <w:tab/>
        </w:r>
        <w:r w:rsidR="003113DB">
          <w:rPr>
            <w:rStyle w:val="Hyperlink"/>
            <w:noProof/>
            <w:rtl/>
          </w:rPr>
          <w:fldChar w:fldCharType="begin"/>
        </w:r>
        <w:r w:rsidR="003113DB">
          <w:rPr>
            <w:noProof/>
            <w:webHidden/>
          </w:rPr>
          <w:instrText xml:space="preserve"> PAGEREF _Toc445749213 \h </w:instrText>
        </w:r>
        <w:r w:rsidR="003113DB">
          <w:rPr>
            <w:rStyle w:val="Hyperlink"/>
            <w:noProof/>
            <w:rtl/>
          </w:rPr>
        </w:r>
        <w:r w:rsidR="003113DB">
          <w:rPr>
            <w:rStyle w:val="Hyperlink"/>
            <w:noProof/>
            <w:rtl/>
          </w:rPr>
          <w:fldChar w:fldCharType="separate"/>
        </w:r>
        <w:r w:rsidR="003113DB">
          <w:rPr>
            <w:noProof/>
            <w:webHidden/>
          </w:rPr>
          <w:t>58</w:t>
        </w:r>
        <w:r w:rsidR="003113DB">
          <w:rPr>
            <w:rStyle w:val="Hyperlink"/>
            <w:noProof/>
            <w:rtl/>
          </w:rPr>
          <w:fldChar w:fldCharType="end"/>
        </w:r>
      </w:hyperlink>
    </w:p>
    <w:p w14:paraId="4B568B80" w14:textId="4DB84371" w:rsidR="00725CAE" w:rsidRPr="00EC0138" w:rsidRDefault="00725CAE" w:rsidP="003113DB">
      <w:pPr>
        <w:pStyle w:val="TOC1"/>
        <w:rPr>
          <w:rStyle w:val="Hyperlink"/>
          <w:rFonts w:cs="David"/>
          <w:b/>
          <w:bCs/>
          <w:noProof/>
          <w:rtl/>
        </w:rPr>
      </w:pPr>
      <w:r w:rsidRPr="0002257B">
        <w:rPr>
          <w:rStyle w:val="Hyperlink"/>
          <w:rFonts w:cs="David"/>
          <w:b/>
          <w:bCs/>
          <w:noProof/>
          <w:rtl/>
        </w:rPr>
        <w:fldChar w:fldCharType="end"/>
      </w:r>
      <w:r w:rsidRPr="00EC0138">
        <w:rPr>
          <w:rStyle w:val="Hyperlink"/>
          <w:rFonts w:cs="David"/>
          <w:b/>
          <w:bCs/>
          <w:noProof/>
          <w:rtl/>
        </w:rPr>
        <w:br w:type="page"/>
      </w:r>
    </w:p>
    <w:p w14:paraId="52327DAC" w14:textId="77777777" w:rsidR="00725CAE" w:rsidRPr="00725CAE" w:rsidRDefault="00725CAE" w:rsidP="00F50BD3">
      <w:pPr>
        <w:keepNext/>
        <w:keepLines/>
        <w:tabs>
          <w:tab w:val="left" w:pos="1106"/>
          <w:tab w:val="left" w:pos="1286"/>
          <w:tab w:val="left" w:pos="1466"/>
          <w:tab w:val="right" w:leader="dot" w:pos="9026"/>
        </w:tabs>
        <w:adjustRightInd w:val="0"/>
        <w:spacing w:after="0" w:line="360" w:lineRule="auto"/>
        <w:jc w:val="center"/>
        <w:textAlignment w:val="baseline"/>
        <w:outlineLvl w:val="0"/>
        <w:rPr>
          <w:rFonts w:ascii="Calibri" w:eastAsia="David" w:hAnsi="Calibri" w:cs="David"/>
          <w:b/>
          <w:bCs/>
          <w:sz w:val="24"/>
          <w:szCs w:val="24"/>
          <w:u w:val="single"/>
          <w:rtl/>
          <w:lang w:eastAsia="he-IL"/>
        </w:rPr>
      </w:pPr>
      <w:bookmarkStart w:id="5" w:name="_Toc313188221"/>
      <w:bookmarkStart w:id="6" w:name="_Toc445749198"/>
      <w:r w:rsidRPr="00725CAE">
        <w:rPr>
          <w:rFonts w:ascii="David" w:eastAsia="David" w:hAnsi="David" w:cs="David"/>
          <w:b/>
          <w:bCs/>
          <w:sz w:val="24"/>
          <w:szCs w:val="24"/>
          <w:u w:val="single"/>
          <w:rtl/>
          <w:lang w:eastAsia="he-IL"/>
        </w:rPr>
        <w:lastRenderedPageBreak/>
        <w:t xml:space="preserve">פרק 1 – </w:t>
      </w:r>
      <w:bookmarkEnd w:id="0"/>
      <w:bookmarkEnd w:id="5"/>
      <w:r w:rsidRPr="00725CAE">
        <w:rPr>
          <w:rFonts w:ascii="David" w:eastAsia="David" w:hAnsi="David" w:cs="David" w:hint="cs"/>
          <w:b/>
          <w:bCs/>
          <w:sz w:val="24"/>
          <w:szCs w:val="24"/>
          <w:u w:val="single"/>
          <w:rtl/>
          <w:lang w:eastAsia="he-IL"/>
        </w:rPr>
        <w:t>הנחיות כלליות</w:t>
      </w:r>
      <w:bookmarkEnd w:id="6"/>
    </w:p>
    <w:p w14:paraId="760C16F5" w14:textId="77777777" w:rsidR="00725CAE" w:rsidRPr="00725CAE" w:rsidRDefault="00725CAE" w:rsidP="00F50BD3">
      <w:pPr>
        <w:keepNext/>
        <w:keepLines/>
        <w:numPr>
          <w:ilvl w:val="0"/>
          <w:numId w:val="2"/>
        </w:numPr>
        <w:adjustRightInd w:val="0"/>
        <w:spacing w:after="0" w:line="360" w:lineRule="auto"/>
        <w:jc w:val="both"/>
        <w:textAlignment w:val="baseline"/>
        <w:rPr>
          <w:rFonts w:ascii="Times New Roman" w:eastAsia="MS Mincho" w:hAnsi="Times New Roman" w:cs="David"/>
          <w:b/>
          <w:bCs/>
          <w:sz w:val="24"/>
          <w:szCs w:val="24"/>
          <w:u w:val="single"/>
        </w:rPr>
      </w:pPr>
      <w:r w:rsidRPr="00725CAE">
        <w:rPr>
          <w:rFonts w:ascii="David" w:eastAsia="David" w:hAnsi="David" w:cs="David"/>
          <w:b/>
          <w:bCs/>
          <w:sz w:val="24"/>
          <w:szCs w:val="24"/>
          <w:u w:val="single"/>
          <w:rtl/>
        </w:rPr>
        <w:t xml:space="preserve">כללי </w:t>
      </w:r>
    </w:p>
    <w:p w14:paraId="48D9AF49" w14:textId="77777777" w:rsidR="00725CAE" w:rsidRPr="00725CAE" w:rsidRDefault="00725CAE" w:rsidP="00F50BD3">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rtl/>
          <w:lang w:eastAsia="he-IL"/>
        </w:rPr>
      </w:pPr>
      <w:r w:rsidRPr="00725CAE">
        <w:rPr>
          <w:rFonts w:ascii="David" w:eastAsia="David" w:hAnsi="David" w:cs="David" w:hint="cs"/>
          <w:sz w:val="24"/>
          <w:szCs w:val="24"/>
          <w:rtl/>
          <w:lang w:eastAsia="he-IL"/>
        </w:rPr>
        <w:t>מטרת פרק זה, הינה לפרט את הדרישות להשתתפות במכרז, המהוות חלק בלתי נפרד ממסמכי המכרז והסכם ההתקשרות אשר ייחתם עם המציע הזוכה.</w:t>
      </w:r>
    </w:p>
    <w:p w14:paraId="62266E24" w14:textId="77777777" w:rsidR="00725CAE" w:rsidRPr="00725CAE" w:rsidRDefault="00725CAE" w:rsidP="00F50BD3">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 xml:space="preserve">על כל אחד </w:t>
      </w:r>
      <w:proofErr w:type="spellStart"/>
      <w:r w:rsidRPr="00725CAE">
        <w:rPr>
          <w:rFonts w:ascii="David" w:eastAsia="David" w:hAnsi="David" w:cs="David" w:hint="cs"/>
          <w:sz w:val="24"/>
          <w:szCs w:val="24"/>
          <w:rtl/>
          <w:lang w:eastAsia="he-IL"/>
        </w:rPr>
        <w:t>מהמציעים</w:t>
      </w:r>
      <w:proofErr w:type="spellEnd"/>
      <w:r w:rsidRPr="00725CAE">
        <w:rPr>
          <w:rFonts w:ascii="David" w:eastAsia="David" w:hAnsi="David" w:cs="David" w:hint="cs"/>
          <w:sz w:val="24"/>
          <w:szCs w:val="24"/>
          <w:rtl/>
          <w:lang w:eastAsia="he-IL"/>
        </w:rPr>
        <w:t xml:space="preserve"> לקרוא בעיון רב את ההנחיות ולהגיש את הצעתו בהתאם לנדרש במסמכי המכרז.</w:t>
      </w:r>
    </w:p>
    <w:p w14:paraId="775C471F" w14:textId="77777777" w:rsidR="00725CAE" w:rsidRPr="00725CAE" w:rsidRDefault="00725CAE" w:rsidP="00F50BD3">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sz w:val="24"/>
          <w:szCs w:val="24"/>
          <w:rtl/>
          <w:lang w:eastAsia="he-IL"/>
        </w:rPr>
        <w:t>הוועדה רשאית לפסול הצעות אשר לא יוגשו בהתאם להנחיות מכרז זה.</w:t>
      </w:r>
    </w:p>
    <w:p w14:paraId="2A216D9E" w14:textId="77777777" w:rsidR="00725CAE" w:rsidRPr="00725CAE" w:rsidRDefault="00725CAE" w:rsidP="00F50BD3">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sz w:val="24"/>
          <w:szCs w:val="24"/>
          <w:rtl/>
          <w:lang w:eastAsia="he-I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w:t>
      </w:r>
      <w:r w:rsidRPr="00725CAE">
        <w:rPr>
          <w:rFonts w:ascii="David" w:eastAsia="David" w:hAnsi="David" w:cs="David" w:hint="cs"/>
          <w:sz w:val="24"/>
          <w:szCs w:val="24"/>
          <w:rtl/>
          <w:lang w:eastAsia="he-IL"/>
        </w:rPr>
        <w:t>, אלא אם כן צוין במפורש אחרת</w:t>
      </w:r>
      <w:r w:rsidRPr="00725CAE">
        <w:rPr>
          <w:rFonts w:ascii="David" w:eastAsia="David" w:hAnsi="David" w:cs="David"/>
          <w:sz w:val="24"/>
          <w:szCs w:val="24"/>
          <w:rtl/>
          <w:lang w:eastAsia="he-IL"/>
        </w:rPr>
        <w:t>.</w:t>
      </w:r>
    </w:p>
    <w:p w14:paraId="5F771BE4" w14:textId="77777777" w:rsidR="00725CAE" w:rsidRPr="00725CAE" w:rsidRDefault="00725CAE" w:rsidP="00F50BD3">
      <w:pPr>
        <w:keepNext/>
        <w:keepLines/>
        <w:tabs>
          <w:tab w:val="num" w:pos="851"/>
        </w:tabs>
        <w:spacing w:after="0" w:line="360" w:lineRule="auto"/>
        <w:ind w:left="643"/>
        <w:jc w:val="both"/>
        <w:outlineLvl w:val="1"/>
        <w:rPr>
          <w:rFonts w:ascii="David" w:eastAsia="David" w:hAnsi="David" w:cs="David"/>
          <w:sz w:val="24"/>
          <w:szCs w:val="24"/>
          <w:lang w:eastAsia="he-IL"/>
        </w:rPr>
      </w:pPr>
    </w:p>
    <w:p w14:paraId="7775DD54" w14:textId="77777777" w:rsidR="00725CAE" w:rsidRPr="00725CAE" w:rsidRDefault="00725CAE" w:rsidP="00F50BD3">
      <w:pPr>
        <w:keepNext/>
        <w:keepLines/>
        <w:numPr>
          <w:ilvl w:val="0"/>
          <w:numId w:val="2"/>
        </w:numPr>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b/>
          <w:bCs/>
          <w:sz w:val="24"/>
          <w:szCs w:val="24"/>
          <w:u w:val="single"/>
          <w:rtl/>
          <w:lang w:eastAsia="he-IL"/>
        </w:rPr>
        <w:t>הגדרות</w:t>
      </w:r>
    </w:p>
    <w:p w14:paraId="7FB8E81B" w14:textId="77777777" w:rsidR="00725CAE" w:rsidRPr="00725CAE" w:rsidRDefault="00725CAE" w:rsidP="00F50BD3">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b/>
          <w:bCs/>
          <w:sz w:val="24"/>
          <w:szCs w:val="24"/>
          <w:u w:val="single"/>
          <w:lang w:eastAsia="he-IL"/>
        </w:rPr>
      </w:pPr>
      <w:r w:rsidRPr="00725CAE">
        <w:rPr>
          <w:rFonts w:ascii="David" w:eastAsia="David" w:hAnsi="David" w:cs="David" w:hint="cs"/>
          <w:bCs/>
          <w:sz w:val="24"/>
          <w:szCs w:val="24"/>
          <w:rtl/>
          <w:lang w:eastAsia="he-IL"/>
        </w:rPr>
        <w:t>המזמין/ המשרד-</w:t>
      </w:r>
      <w:r w:rsidRPr="00725CAE">
        <w:rPr>
          <w:rFonts w:ascii="David" w:eastAsia="David" w:hAnsi="David" w:cs="David"/>
          <w:bCs/>
          <w:sz w:val="24"/>
          <w:szCs w:val="24"/>
          <w:rtl/>
          <w:lang w:eastAsia="he-IL"/>
        </w:rPr>
        <w:t xml:space="preserve"> </w:t>
      </w:r>
      <w:r w:rsidRPr="00725CAE">
        <w:rPr>
          <w:rFonts w:ascii="David" w:eastAsia="David" w:hAnsi="David" w:cs="David"/>
          <w:sz w:val="24"/>
          <w:szCs w:val="24"/>
          <w:rtl/>
          <w:lang w:eastAsia="he-IL"/>
        </w:rPr>
        <w:t>אגף רכש נכסים ולוגיסטיקה במשרד הבריאות.</w:t>
      </w:r>
    </w:p>
    <w:p w14:paraId="5C40400B" w14:textId="76E43458" w:rsidR="00725CAE" w:rsidRPr="009E387F" w:rsidRDefault="00725CAE" w:rsidP="003113DB">
      <w:pPr>
        <w:keepNext/>
        <w:keepLines/>
        <w:numPr>
          <w:ilvl w:val="1"/>
          <w:numId w:val="2"/>
        </w:numPr>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Cs/>
          <w:sz w:val="24"/>
          <w:szCs w:val="24"/>
          <w:rtl/>
          <w:lang w:eastAsia="he-IL"/>
        </w:rPr>
        <w:t>המכרז</w:t>
      </w:r>
      <w:r w:rsidRPr="00725CAE">
        <w:rPr>
          <w:rFonts w:ascii="David" w:eastAsia="David" w:hAnsi="David" w:cs="David" w:hint="cs"/>
          <w:bCs/>
          <w:sz w:val="24"/>
          <w:szCs w:val="24"/>
          <w:rtl/>
          <w:lang w:eastAsia="he-IL"/>
        </w:rPr>
        <w:t>-</w:t>
      </w:r>
      <w:r w:rsidRPr="00725CAE">
        <w:rPr>
          <w:rFonts w:ascii="David" w:eastAsia="David" w:hAnsi="David" w:cs="David"/>
          <w:b/>
          <w:sz w:val="24"/>
          <w:szCs w:val="24"/>
          <w:rtl/>
          <w:lang w:eastAsia="he-IL"/>
        </w:rPr>
        <w:t xml:space="preserve"> </w:t>
      </w:r>
      <w:r w:rsidRPr="00725CAE">
        <w:rPr>
          <w:rFonts w:ascii="David" w:eastAsia="David" w:hAnsi="David" w:cs="David"/>
          <w:sz w:val="24"/>
          <w:szCs w:val="24"/>
          <w:rtl/>
          <w:lang w:eastAsia="he-IL"/>
        </w:rPr>
        <w:t>מכרז</w:t>
      </w:r>
      <w:r w:rsidRPr="00725CAE">
        <w:rPr>
          <w:rFonts w:ascii="David" w:eastAsia="David" w:hAnsi="David" w:cs="David" w:hint="cs"/>
          <w:sz w:val="24"/>
          <w:szCs w:val="24"/>
          <w:rtl/>
          <w:lang w:eastAsia="he-IL"/>
        </w:rPr>
        <w:t xml:space="preserve"> </w:t>
      </w:r>
      <w:r w:rsidR="003113DB">
        <w:rPr>
          <w:rFonts w:ascii="David" w:eastAsia="David" w:hAnsi="David" w:cs="David" w:hint="cs"/>
          <w:sz w:val="24"/>
          <w:szCs w:val="24"/>
          <w:rtl/>
          <w:lang w:eastAsia="he-IL"/>
        </w:rPr>
        <w:t>64</w:t>
      </w:r>
      <w:r w:rsidR="009E6C43">
        <w:rPr>
          <w:rFonts w:ascii="David" w:eastAsia="David" w:hAnsi="David" w:cs="David" w:hint="cs"/>
          <w:sz w:val="24"/>
          <w:szCs w:val="24"/>
          <w:rtl/>
          <w:lang w:eastAsia="he-IL"/>
        </w:rPr>
        <w:t>/201</w:t>
      </w:r>
      <w:r w:rsidR="003113DB">
        <w:rPr>
          <w:rFonts w:ascii="David" w:eastAsia="David" w:hAnsi="David" w:cs="David" w:hint="cs"/>
          <w:sz w:val="24"/>
          <w:szCs w:val="24"/>
          <w:rtl/>
          <w:lang w:eastAsia="he-IL"/>
        </w:rPr>
        <w:t>6</w:t>
      </w:r>
      <w:r w:rsidRPr="00725CAE">
        <w:rPr>
          <w:rFonts w:ascii="David" w:eastAsia="David" w:hAnsi="David" w:cs="David" w:hint="cs"/>
          <w:sz w:val="24"/>
          <w:szCs w:val="24"/>
          <w:rtl/>
          <w:lang w:eastAsia="he-IL"/>
        </w:rPr>
        <w:t xml:space="preserve"> </w:t>
      </w:r>
      <w:r w:rsidR="00636BD9" w:rsidRPr="00636BD9">
        <w:rPr>
          <w:rFonts w:ascii="David" w:eastAsia="David" w:hAnsi="David" w:cs="David" w:hint="cs"/>
          <w:sz w:val="24"/>
          <w:szCs w:val="24"/>
          <w:rtl/>
          <w:lang w:eastAsia="he-IL"/>
        </w:rPr>
        <w:t xml:space="preserve">למתן שירותי </w:t>
      </w:r>
      <w:proofErr w:type="spellStart"/>
      <w:r w:rsidR="00636BD9" w:rsidRPr="00636BD9">
        <w:rPr>
          <w:rFonts w:ascii="David" w:eastAsia="David" w:hAnsi="David" w:cs="David" w:hint="cs"/>
          <w:sz w:val="24"/>
          <w:szCs w:val="24"/>
          <w:rtl/>
          <w:lang w:eastAsia="he-IL"/>
        </w:rPr>
        <w:t>קלינאות</w:t>
      </w:r>
      <w:proofErr w:type="spellEnd"/>
      <w:r w:rsidR="00636BD9" w:rsidRPr="00636BD9">
        <w:rPr>
          <w:rFonts w:ascii="David" w:eastAsia="David" w:hAnsi="David" w:cs="David" w:hint="cs"/>
          <w:sz w:val="24"/>
          <w:szCs w:val="24"/>
          <w:rtl/>
          <w:lang w:eastAsia="he-IL"/>
        </w:rPr>
        <w:t xml:space="preserve"> תקשורת בתחום מכשירי שמיעה לילדים ונוער</w:t>
      </w:r>
      <w:r w:rsidR="009E387F">
        <w:rPr>
          <w:rFonts w:ascii="David" w:eastAsia="David" w:hAnsi="David" w:cs="David" w:hint="cs"/>
          <w:sz w:val="24"/>
          <w:szCs w:val="24"/>
          <w:rtl/>
          <w:lang w:eastAsia="he-IL"/>
        </w:rPr>
        <w:t xml:space="preserve">, </w:t>
      </w:r>
      <w:r w:rsidRPr="009E387F">
        <w:rPr>
          <w:rFonts w:ascii="David" w:eastAsia="David" w:hAnsi="David" w:cs="David"/>
          <w:b/>
          <w:sz w:val="24"/>
          <w:szCs w:val="24"/>
          <w:rtl/>
          <w:lang w:eastAsia="he-IL"/>
        </w:rPr>
        <w:t>מסמך זה על כל נספחיו, דרישותיו, תנאיו וחלקיו, לרבות קבצי הבהרות, אם יהיו כאלה.</w:t>
      </w:r>
    </w:p>
    <w:p w14:paraId="27E5BABE" w14:textId="77777777" w:rsidR="00725CAE" w:rsidRPr="00725CAE" w:rsidRDefault="00725CAE" w:rsidP="00F50BD3">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b/>
          <w:sz w:val="24"/>
          <w:szCs w:val="24"/>
          <w:lang w:eastAsia="he-IL"/>
        </w:rPr>
      </w:pPr>
      <w:r w:rsidRPr="00725CAE">
        <w:rPr>
          <w:rFonts w:ascii="David" w:eastAsia="David" w:hAnsi="David" w:cs="David"/>
          <w:bCs/>
          <w:sz w:val="24"/>
          <w:szCs w:val="24"/>
          <w:rtl/>
          <w:lang w:eastAsia="he-IL"/>
        </w:rPr>
        <w:t>ועדת מכרזים מרכזית</w:t>
      </w:r>
      <w:r w:rsidRPr="00725CAE">
        <w:rPr>
          <w:rFonts w:ascii="David" w:eastAsia="David" w:hAnsi="David" w:cs="David" w:hint="cs"/>
          <w:bCs/>
          <w:sz w:val="24"/>
          <w:szCs w:val="24"/>
          <w:rtl/>
          <w:lang w:eastAsia="he-IL"/>
        </w:rPr>
        <w:t>-</w:t>
      </w:r>
      <w:r w:rsidRPr="00725CAE">
        <w:rPr>
          <w:rFonts w:ascii="David" w:eastAsia="David" w:hAnsi="David" w:cs="David"/>
          <w:bCs/>
          <w:sz w:val="24"/>
          <w:szCs w:val="24"/>
          <w:rtl/>
          <w:lang w:eastAsia="he-IL"/>
        </w:rPr>
        <w:t xml:space="preserve"> </w:t>
      </w:r>
      <w:r w:rsidRPr="00725CAE">
        <w:rPr>
          <w:rFonts w:ascii="David" w:eastAsia="David" w:hAnsi="David" w:cs="David"/>
          <w:b/>
          <w:sz w:val="24"/>
          <w:szCs w:val="24"/>
          <w:rtl/>
          <w:lang w:eastAsia="he-IL"/>
        </w:rPr>
        <w:t xml:space="preserve">ועדת המכרזים לטובין ושירותים של </w:t>
      </w:r>
      <w:r w:rsidRPr="00725CAE">
        <w:rPr>
          <w:rFonts w:ascii="David" w:eastAsia="David" w:hAnsi="David" w:cs="David" w:hint="cs"/>
          <w:b/>
          <w:sz w:val="24"/>
          <w:szCs w:val="24"/>
          <w:rtl/>
          <w:lang w:eastAsia="he-IL"/>
        </w:rPr>
        <w:t>אגף רכש נכסים ולוגיסטיקה במשרד הבריאות.</w:t>
      </w:r>
    </w:p>
    <w:p w14:paraId="3339CF36" w14:textId="77777777" w:rsidR="00725CAE" w:rsidRPr="00725CAE" w:rsidRDefault="00725CAE" w:rsidP="00F50BD3">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bCs/>
          <w:sz w:val="24"/>
          <w:szCs w:val="24"/>
          <w:rtl/>
          <w:lang w:eastAsia="he-IL"/>
        </w:rPr>
        <w:t>מציע</w:t>
      </w:r>
      <w:r w:rsidRPr="00725CAE">
        <w:rPr>
          <w:rFonts w:ascii="David" w:eastAsia="David" w:hAnsi="David" w:cs="David" w:hint="cs"/>
          <w:bCs/>
          <w:sz w:val="24"/>
          <w:szCs w:val="24"/>
          <w:rtl/>
          <w:lang w:eastAsia="he-IL"/>
        </w:rPr>
        <w:t>-</w:t>
      </w:r>
      <w:r w:rsidRPr="00725CAE">
        <w:rPr>
          <w:rFonts w:ascii="David" w:eastAsia="David" w:hAnsi="David" w:cs="David"/>
          <w:bCs/>
          <w:sz w:val="24"/>
          <w:szCs w:val="24"/>
          <w:rtl/>
          <w:lang w:eastAsia="he-IL"/>
        </w:rPr>
        <w:t xml:space="preserve"> </w:t>
      </w:r>
      <w:r w:rsidRPr="00725CAE">
        <w:rPr>
          <w:rFonts w:ascii="David" w:eastAsia="David" w:hAnsi="David" w:cs="David" w:hint="cs"/>
          <w:b/>
          <w:sz w:val="24"/>
          <w:szCs w:val="24"/>
          <w:rtl/>
          <w:lang w:eastAsia="he-IL"/>
        </w:rPr>
        <w:t>ספק המעוניין להגיש הצעה למכרז זה ולספק את השירותים המפורטים</w:t>
      </w:r>
      <w:r w:rsidRPr="00725CAE">
        <w:rPr>
          <w:rFonts w:ascii="David" w:eastAsia="David" w:hAnsi="David" w:cs="David" w:hint="cs"/>
          <w:sz w:val="24"/>
          <w:szCs w:val="24"/>
          <w:rtl/>
          <w:lang w:eastAsia="he-IL"/>
        </w:rPr>
        <w:t>.</w:t>
      </w:r>
    </w:p>
    <w:p w14:paraId="4BCF0955" w14:textId="77777777" w:rsidR="00725CAE" w:rsidRDefault="00725CAE" w:rsidP="00F50BD3">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bCs/>
          <w:sz w:val="24"/>
          <w:szCs w:val="24"/>
          <w:rtl/>
          <w:lang w:eastAsia="he-IL"/>
        </w:rPr>
        <w:t>זוכה-</w:t>
      </w:r>
      <w:r w:rsidRPr="00725CAE">
        <w:rPr>
          <w:rFonts w:ascii="David" w:eastAsia="David" w:hAnsi="David" w:cs="David"/>
          <w:bCs/>
          <w:sz w:val="24"/>
          <w:szCs w:val="24"/>
          <w:rtl/>
          <w:lang w:eastAsia="he-IL"/>
        </w:rPr>
        <w:t xml:space="preserve"> </w:t>
      </w:r>
      <w:r w:rsidRPr="00725CAE">
        <w:rPr>
          <w:rFonts w:ascii="David" w:eastAsia="David" w:hAnsi="David" w:cs="David"/>
          <w:b/>
          <w:sz w:val="24"/>
          <w:szCs w:val="24"/>
          <w:rtl/>
          <w:lang w:eastAsia="he-IL"/>
        </w:rPr>
        <w:t xml:space="preserve">ספק אשר הצעתו נבחרה על ידי וועדת המכרזים המשרדית לספק את השירותים המבוקשים </w:t>
      </w:r>
      <w:r w:rsidRPr="00725CAE">
        <w:rPr>
          <w:rFonts w:ascii="David" w:eastAsia="David" w:hAnsi="David" w:cs="David" w:hint="cs"/>
          <w:b/>
          <w:sz w:val="24"/>
          <w:szCs w:val="24"/>
          <w:rtl/>
          <w:lang w:eastAsia="he-IL"/>
        </w:rPr>
        <w:t>נשוא מכרז זה</w:t>
      </w:r>
      <w:r w:rsidRPr="00725CAE">
        <w:rPr>
          <w:rFonts w:ascii="David" w:eastAsia="David" w:hAnsi="David" w:cs="David"/>
          <w:b/>
          <w:sz w:val="24"/>
          <w:szCs w:val="24"/>
          <w:rtl/>
          <w:lang w:eastAsia="he-IL"/>
        </w:rPr>
        <w:t>.</w:t>
      </w:r>
    </w:p>
    <w:p w14:paraId="157B0756" w14:textId="7C283C34" w:rsidR="002F2E7E" w:rsidRPr="00725CAE" w:rsidRDefault="002F2E7E" w:rsidP="002F2E7E">
      <w:pPr>
        <w:keepNext/>
        <w:keepLines/>
        <w:tabs>
          <w:tab w:val="num" w:pos="851"/>
        </w:tabs>
        <w:adjustRightInd w:val="0"/>
        <w:spacing w:after="0" w:line="360" w:lineRule="auto"/>
        <w:ind w:left="643"/>
        <w:jc w:val="both"/>
        <w:textAlignment w:val="baseline"/>
        <w:outlineLvl w:val="1"/>
        <w:rPr>
          <w:rFonts w:ascii="David" w:eastAsia="David" w:hAnsi="David" w:cs="David"/>
          <w:sz w:val="24"/>
          <w:szCs w:val="24"/>
          <w:lang w:eastAsia="he-IL"/>
        </w:rPr>
      </w:pPr>
      <w:r>
        <w:rPr>
          <w:rFonts w:ascii="David" w:eastAsia="David" w:hAnsi="David" w:cs="David" w:hint="cs"/>
          <w:bCs/>
          <w:sz w:val="24"/>
          <w:szCs w:val="24"/>
          <w:rtl/>
          <w:lang w:eastAsia="he-IL"/>
        </w:rPr>
        <w:t>מובהר כי בכוונת המשרד לבחור בשני זוכים במכרז זה.</w:t>
      </w:r>
    </w:p>
    <w:p w14:paraId="60A5DCFD" w14:textId="2AB7A06B" w:rsidR="00725CAE" w:rsidRDefault="00725CAE" w:rsidP="00636BD9">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bCs/>
          <w:sz w:val="24"/>
          <w:szCs w:val="24"/>
          <w:rtl/>
          <w:lang w:eastAsia="he-IL"/>
        </w:rPr>
        <w:t>השירותים-</w:t>
      </w:r>
      <w:r w:rsidRPr="00725CAE">
        <w:rPr>
          <w:rFonts w:ascii="David" w:eastAsia="David" w:hAnsi="David" w:cs="David" w:hint="cs"/>
          <w:sz w:val="24"/>
          <w:szCs w:val="24"/>
          <w:rtl/>
          <w:lang w:eastAsia="he-IL"/>
        </w:rPr>
        <w:t xml:space="preserve"> שירותי </w:t>
      </w:r>
      <w:proofErr w:type="spellStart"/>
      <w:r w:rsidR="00636BD9" w:rsidRPr="00636BD9">
        <w:rPr>
          <w:rFonts w:ascii="David" w:eastAsia="David" w:hAnsi="David" w:cs="David" w:hint="cs"/>
          <w:sz w:val="24"/>
          <w:szCs w:val="24"/>
          <w:rtl/>
          <w:lang w:eastAsia="he-IL"/>
        </w:rPr>
        <w:t>קלינאות</w:t>
      </w:r>
      <w:proofErr w:type="spellEnd"/>
      <w:r w:rsidR="00636BD9" w:rsidRPr="00636BD9">
        <w:rPr>
          <w:rFonts w:ascii="David" w:eastAsia="David" w:hAnsi="David" w:cs="David" w:hint="cs"/>
          <w:sz w:val="24"/>
          <w:szCs w:val="24"/>
          <w:rtl/>
          <w:lang w:eastAsia="he-IL"/>
        </w:rPr>
        <w:t xml:space="preserve"> תקשורת בתחום מכשירי שמיעה לילדים ונוער</w:t>
      </w:r>
      <w:r w:rsidR="00285931">
        <w:rPr>
          <w:rFonts w:ascii="David" w:eastAsia="David" w:hAnsi="David" w:cs="David" w:hint="cs"/>
          <w:sz w:val="24"/>
          <w:szCs w:val="24"/>
          <w:rtl/>
          <w:lang w:eastAsia="he-IL"/>
        </w:rPr>
        <w:t>.</w:t>
      </w:r>
    </w:p>
    <w:p w14:paraId="0439F07D" w14:textId="77777777" w:rsidR="003E3C07" w:rsidRPr="00725CAE" w:rsidRDefault="003E3C07" w:rsidP="00285931">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Pr>
          <w:rFonts w:ascii="David" w:eastAsia="David" w:hAnsi="David" w:cs="David" w:hint="cs"/>
          <w:bCs/>
          <w:sz w:val="24"/>
          <w:szCs w:val="24"/>
          <w:rtl/>
          <w:lang w:eastAsia="he-IL"/>
        </w:rPr>
        <w:t xml:space="preserve">הממונה </w:t>
      </w:r>
      <w:r>
        <w:rPr>
          <w:rFonts w:ascii="David" w:eastAsia="David" w:hAnsi="David" w:cs="David"/>
          <w:bCs/>
          <w:sz w:val="24"/>
          <w:szCs w:val="24"/>
          <w:rtl/>
          <w:lang w:eastAsia="he-IL"/>
        </w:rPr>
        <w:t>–</w:t>
      </w:r>
      <w:r>
        <w:rPr>
          <w:rFonts w:ascii="David" w:eastAsia="David" w:hAnsi="David" w:cs="David" w:hint="cs"/>
          <w:sz w:val="24"/>
          <w:szCs w:val="24"/>
          <w:rtl/>
          <w:lang w:eastAsia="he-IL"/>
        </w:rPr>
        <w:t xml:space="preserve"> מנהלת היחידה הארצית למכשירי שיקום וניידות.</w:t>
      </w:r>
    </w:p>
    <w:p w14:paraId="3DCB99A4" w14:textId="384B3FA1" w:rsidR="00725CAE" w:rsidRPr="00725CAE" w:rsidRDefault="00725CAE" w:rsidP="00636BD9">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cs"/>
          <w:b/>
          <w:bCs/>
          <w:sz w:val="24"/>
          <w:szCs w:val="24"/>
          <w:rtl/>
          <w:lang w:eastAsia="he-IL"/>
        </w:rPr>
        <w:t>יוע</w:t>
      </w:r>
      <w:r w:rsidR="00E74EF8">
        <w:rPr>
          <w:rFonts w:ascii="David" w:eastAsia="David" w:hAnsi="David" w:cs="David" w:hint="cs"/>
          <w:b/>
          <w:bCs/>
          <w:sz w:val="24"/>
          <w:szCs w:val="24"/>
          <w:rtl/>
          <w:lang w:eastAsia="he-IL"/>
        </w:rPr>
        <w:t>ץ</w:t>
      </w:r>
      <w:r w:rsidRPr="00725CAE">
        <w:rPr>
          <w:rFonts w:ascii="David" w:eastAsia="David" w:hAnsi="David" w:cs="David" w:hint="cs"/>
          <w:b/>
          <w:bCs/>
          <w:sz w:val="24"/>
          <w:szCs w:val="24"/>
          <w:rtl/>
          <w:lang w:eastAsia="he-IL"/>
        </w:rPr>
        <w:t xml:space="preserve"> </w:t>
      </w:r>
      <w:r w:rsidRPr="00725CAE">
        <w:rPr>
          <w:rFonts w:ascii="David" w:eastAsia="David" w:hAnsi="David" w:cs="David"/>
          <w:b/>
          <w:bCs/>
          <w:sz w:val="24"/>
          <w:szCs w:val="24"/>
          <w:rtl/>
          <w:lang w:eastAsia="he-IL"/>
        </w:rPr>
        <w:t>–</w:t>
      </w:r>
      <w:r w:rsidRPr="00725CAE">
        <w:rPr>
          <w:rFonts w:ascii="David" w:eastAsia="David" w:hAnsi="David" w:cs="David" w:hint="cs"/>
          <w:b/>
          <w:bCs/>
          <w:sz w:val="24"/>
          <w:szCs w:val="24"/>
          <w:rtl/>
          <w:lang w:eastAsia="he-IL"/>
        </w:rPr>
        <w:t xml:space="preserve"> </w:t>
      </w:r>
      <w:r w:rsidR="00E74EF8">
        <w:rPr>
          <w:rFonts w:ascii="David" w:eastAsia="David" w:hAnsi="David" w:cs="David" w:hint="cs"/>
          <w:sz w:val="24"/>
          <w:szCs w:val="24"/>
          <w:rtl/>
          <w:lang w:eastAsia="he-IL"/>
        </w:rPr>
        <w:t>קלינאי</w:t>
      </w:r>
      <w:r w:rsidR="00285931">
        <w:rPr>
          <w:rFonts w:ascii="David" w:eastAsia="David" w:hAnsi="David" w:cs="David" w:hint="cs"/>
          <w:sz w:val="24"/>
          <w:szCs w:val="24"/>
          <w:rtl/>
          <w:lang w:eastAsia="he-IL"/>
        </w:rPr>
        <w:t xml:space="preserve"> </w:t>
      </w:r>
      <w:r w:rsidR="00285931" w:rsidRPr="00285931">
        <w:rPr>
          <w:rFonts w:ascii="David" w:eastAsia="David" w:hAnsi="David" w:cs="David" w:hint="eastAsia"/>
          <w:sz w:val="24"/>
          <w:szCs w:val="24"/>
          <w:rtl/>
          <w:lang w:eastAsia="he-IL"/>
        </w:rPr>
        <w:t>תקשורת</w:t>
      </w:r>
      <w:r w:rsidRPr="00285931">
        <w:rPr>
          <w:rFonts w:ascii="David" w:eastAsia="David" w:hAnsi="David" w:cs="David"/>
          <w:sz w:val="24"/>
          <w:szCs w:val="24"/>
          <w:rtl/>
          <w:lang w:eastAsia="he-IL"/>
        </w:rPr>
        <w:t xml:space="preserve">, </w:t>
      </w:r>
      <w:r w:rsidR="00034325">
        <w:rPr>
          <w:rFonts w:ascii="David" w:eastAsia="David" w:hAnsi="David" w:cs="David" w:hint="cs"/>
          <w:sz w:val="24"/>
          <w:szCs w:val="24"/>
          <w:rtl/>
          <w:lang w:eastAsia="he-IL"/>
        </w:rPr>
        <w:t xml:space="preserve">אשר יהיה </w:t>
      </w:r>
      <w:r w:rsidR="00EF768F">
        <w:rPr>
          <w:rFonts w:ascii="David" w:eastAsia="David" w:hAnsi="David" w:cs="David" w:hint="cs"/>
          <w:sz w:val="24"/>
          <w:szCs w:val="24"/>
          <w:rtl/>
          <w:lang w:eastAsia="he-IL"/>
        </w:rPr>
        <w:t>האחראי המקצועי לטיפול</w:t>
      </w:r>
      <w:r w:rsidR="00285931" w:rsidRPr="00E74EF8">
        <w:rPr>
          <w:rFonts w:ascii="David" w:eastAsia="David" w:hAnsi="David" w:cs="David"/>
          <w:sz w:val="24"/>
          <w:szCs w:val="24"/>
          <w:rtl/>
          <w:lang w:eastAsia="he-IL"/>
        </w:rPr>
        <w:t xml:space="preserve"> </w:t>
      </w:r>
      <w:r w:rsidR="00285931" w:rsidRPr="00E74EF8">
        <w:rPr>
          <w:rFonts w:ascii="David" w:eastAsia="David" w:hAnsi="David" w:cs="David" w:hint="eastAsia"/>
          <w:sz w:val="24"/>
          <w:szCs w:val="24"/>
          <w:rtl/>
          <w:lang w:eastAsia="he-IL"/>
        </w:rPr>
        <w:t>בבקשות</w:t>
      </w:r>
      <w:r w:rsidR="00285931" w:rsidRPr="00E74EF8">
        <w:rPr>
          <w:rFonts w:ascii="David" w:eastAsia="David" w:hAnsi="David" w:cs="David"/>
          <w:sz w:val="24"/>
          <w:szCs w:val="24"/>
          <w:rtl/>
          <w:lang w:eastAsia="he-IL"/>
        </w:rPr>
        <w:t xml:space="preserve"> </w:t>
      </w:r>
      <w:r w:rsidR="00285931" w:rsidRPr="00E74EF8">
        <w:rPr>
          <w:rFonts w:ascii="David" w:eastAsia="David" w:hAnsi="David" w:cs="David" w:hint="eastAsia"/>
          <w:sz w:val="24"/>
          <w:szCs w:val="24"/>
          <w:rtl/>
          <w:lang w:eastAsia="he-IL"/>
        </w:rPr>
        <w:t>למימון</w:t>
      </w:r>
      <w:r w:rsidR="00285931" w:rsidRPr="00E74EF8">
        <w:rPr>
          <w:rFonts w:ascii="David" w:eastAsia="David" w:hAnsi="David" w:cs="David"/>
          <w:sz w:val="24"/>
          <w:szCs w:val="24"/>
          <w:rtl/>
          <w:lang w:eastAsia="he-IL"/>
        </w:rPr>
        <w:t xml:space="preserve"> </w:t>
      </w:r>
      <w:r w:rsidR="00636BD9">
        <w:rPr>
          <w:rFonts w:ascii="David" w:eastAsia="David" w:hAnsi="David" w:cs="David" w:hint="cs"/>
          <w:sz w:val="24"/>
          <w:szCs w:val="24"/>
          <w:rtl/>
          <w:lang w:eastAsia="he-IL"/>
        </w:rPr>
        <w:t>מכשירי שמיעה לילדים ונוער זכאי משרד הבריאות</w:t>
      </w:r>
      <w:r w:rsidR="00034325">
        <w:rPr>
          <w:rFonts w:ascii="David" w:eastAsia="David" w:hAnsi="David" w:cs="David" w:hint="cs"/>
          <w:sz w:val="24"/>
          <w:szCs w:val="24"/>
          <w:rtl/>
          <w:lang w:eastAsia="he-IL"/>
        </w:rPr>
        <w:t>, בהתאם להוראות מכרז זה וההסכם</w:t>
      </w:r>
      <w:r w:rsidR="00285931" w:rsidRPr="00E74EF8">
        <w:rPr>
          <w:rFonts w:ascii="David" w:eastAsia="David" w:hAnsi="David" w:cs="David"/>
          <w:sz w:val="24"/>
          <w:szCs w:val="24"/>
          <w:rtl/>
          <w:lang w:eastAsia="he-IL"/>
        </w:rPr>
        <w:t>.</w:t>
      </w:r>
    </w:p>
    <w:p w14:paraId="46D20530" w14:textId="77777777" w:rsidR="00725CAE" w:rsidRPr="00725CAE" w:rsidRDefault="00725CAE" w:rsidP="000002BF">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E74EF8">
        <w:rPr>
          <w:rFonts w:ascii="David" w:eastAsia="David" w:hAnsi="David" w:cs="David" w:hint="eastAsia"/>
          <w:bCs/>
          <w:sz w:val="24"/>
          <w:szCs w:val="24"/>
          <w:rtl/>
          <w:lang w:eastAsia="he-IL"/>
        </w:rPr>
        <w:t>הגדרה</w:t>
      </w:r>
      <w:r w:rsidRPr="00E74EF8">
        <w:rPr>
          <w:rFonts w:ascii="David" w:eastAsia="David" w:hAnsi="David" w:cs="David"/>
          <w:bCs/>
          <w:sz w:val="24"/>
          <w:szCs w:val="24"/>
          <w:rtl/>
          <w:lang w:eastAsia="he-IL"/>
        </w:rPr>
        <w:t xml:space="preserve"> </w:t>
      </w:r>
      <w:r w:rsidRPr="00E74EF8">
        <w:rPr>
          <w:rFonts w:ascii="David" w:eastAsia="David" w:hAnsi="David" w:cs="David" w:hint="eastAsia"/>
          <w:bCs/>
          <w:sz w:val="24"/>
          <w:szCs w:val="24"/>
          <w:rtl/>
          <w:lang w:eastAsia="he-IL"/>
        </w:rPr>
        <w:t>כללית</w:t>
      </w:r>
      <w:r w:rsidRPr="00725CAE">
        <w:rPr>
          <w:rFonts w:ascii="David" w:eastAsia="David" w:hAnsi="David" w:cs="David" w:hint="cs"/>
          <w:sz w:val="24"/>
          <w:szCs w:val="24"/>
          <w:rtl/>
          <w:lang w:eastAsia="he-IL"/>
        </w:rPr>
        <w:t>- כל התייחסות הנוגעת לבעלי התפקידים במכרז מופנית לשני המינים, השימוש בלשון זכר\נקבה נעשה לשם הנוחות בלבד.</w:t>
      </w:r>
    </w:p>
    <w:p w14:paraId="021DEFC3" w14:textId="5247C67E" w:rsidR="00725CAE" w:rsidRPr="00725CAE" w:rsidRDefault="00725CAE" w:rsidP="00285931">
      <w:pPr>
        <w:keepNext/>
        <w:keepLines/>
        <w:numPr>
          <w:ilvl w:val="1"/>
          <w:numId w:val="2"/>
        </w:numPr>
        <w:tabs>
          <w:tab w:val="clear" w:pos="643"/>
          <w:tab w:val="num" w:pos="702"/>
        </w:tabs>
        <w:adjustRightInd w:val="0"/>
        <w:spacing w:after="0" w:line="360" w:lineRule="auto"/>
        <w:ind w:left="702" w:hanging="425"/>
        <w:jc w:val="both"/>
        <w:textAlignment w:val="baseline"/>
        <w:rPr>
          <w:rFonts w:ascii="David" w:eastAsia="David" w:hAnsi="David" w:cs="David"/>
          <w:b/>
          <w:bCs/>
          <w:sz w:val="24"/>
          <w:szCs w:val="24"/>
          <w:lang w:eastAsia="he-IL"/>
        </w:rPr>
      </w:pPr>
      <w:bookmarkStart w:id="7" w:name="_Ref367625231"/>
      <w:r w:rsidRPr="00725CAE">
        <w:rPr>
          <w:rFonts w:ascii="David" w:eastAsia="David" w:hAnsi="David" w:cs="David" w:hint="cs"/>
          <w:b/>
          <w:bCs/>
          <w:sz w:val="24"/>
          <w:szCs w:val="24"/>
          <w:rtl/>
          <w:lang w:eastAsia="he-IL"/>
        </w:rPr>
        <w:t xml:space="preserve">השכלה אקדמית/ השכלה גבוהה/ תואר אקדמאי </w:t>
      </w:r>
      <w:r w:rsidR="009E387F">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תארים אקדמאים בתחום המצוין במסמכי המכרז ואשר הוענקו על ידי מוסד המוכר על ידי המועצה להשכלה גבוהה (</w:t>
      </w:r>
      <w:proofErr w:type="spellStart"/>
      <w:r w:rsidRPr="00725CAE">
        <w:rPr>
          <w:rFonts w:ascii="David" w:eastAsia="David" w:hAnsi="David" w:cs="David" w:hint="cs"/>
          <w:sz w:val="24"/>
          <w:szCs w:val="24"/>
          <w:rtl/>
          <w:lang w:eastAsia="he-IL"/>
        </w:rPr>
        <w:t>המל"ג</w:t>
      </w:r>
      <w:proofErr w:type="spellEnd"/>
      <w:r w:rsidRPr="00725CAE">
        <w:rPr>
          <w:rFonts w:ascii="David" w:eastAsia="David" w:hAnsi="David" w:cs="David" w:hint="cs"/>
          <w:sz w:val="24"/>
          <w:szCs w:val="24"/>
          <w:rtl/>
          <w:lang w:eastAsia="he-IL"/>
        </w:rPr>
        <w:t xml:space="preserve">) ו/או תואר אקדמי מחו"ל (או תואר שהוענק על ידי השלוחות של מוסדות זרים להשכלה גבוהה הפועלים בישראל ואשר קיבלו רישיון </w:t>
      </w:r>
      <w:proofErr w:type="spellStart"/>
      <w:r w:rsidRPr="00725CAE">
        <w:rPr>
          <w:rFonts w:ascii="David" w:eastAsia="David" w:hAnsi="David" w:cs="David" w:hint="cs"/>
          <w:sz w:val="24"/>
          <w:szCs w:val="24"/>
          <w:rtl/>
          <w:lang w:eastAsia="he-IL"/>
        </w:rPr>
        <w:t>מהמל"ג</w:t>
      </w:r>
      <w:proofErr w:type="spellEnd"/>
      <w:r w:rsidRPr="00725CAE">
        <w:rPr>
          <w:rFonts w:ascii="David" w:eastAsia="David" w:hAnsi="David" w:cs="David" w:hint="cs"/>
          <w:sz w:val="24"/>
          <w:szCs w:val="24"/>
          <w:rtl/>
          <w:lang w:eastAsia="he-IL"/>
        </w:rPr>
        <w:t>) ממוסד אשר ברשותו אישור הגוף להערכת תארים אקדמיים מחו"ל במשרד החינוך.</w:t>
      </w:r>
      <w:bookmarkEnd w:id="7"/>
    </w:p>
    <w:p w14:paraId="5183BFD7" w14:textId="77777777" w:rsidR="00725CAE" w:rsidRDefault="00725CAE" w:rsidP="00285931">
      <w:pPr>
        <w:keepNext/>
        <w:keepLines/>
        <w:numPr>
          <w:ilvl w:val="1"/>
          <w:numId w:val="2"/>
        </w:numPr>
        <w:tabs>
          <w:tab w:val="clear" w:pos="643"/>
          <w:tab w:val="num" w:pos="702"/>
        </w:tabs>
        <w:adjustRightInd w:val="0"/>
        <w:spacing w:after="0" w:line="360" w:lineRule="auto"/>
        <w:ind w:left="702" w:hanging="425"/>
        <w:jc w:val="both"/>
        <w:textAlignment w:val="baseline"/>
        <w:rPr>
          <w:rFonts w:ascii="David" w:eastAsia="David" w:hAnsi="David" w:cs="David"/>
          <w:sz w:val="24"/>
          <w:szCs w:val="24"/>
          <w:lang w:eastAsia="he-IL"/>
        </w:rPr>
      </w:pPr>
      <w:r w:rsidRPr="00725CAE">
        <w:rPr>
          <w:rFonts w:ascii="David" w:eastAsia="David" w:hAnsi="David" w:cs="David" w:hint="cs"/>
          <w:b/>
          <w:bCs/>
          <w:sz w:val="24"/>
          <w:szCs w:val="24"/>
          <w:rtl/>
        </w:rPr>
        <w:t xml:space="preserve">שנים אחרונות - </w:t>
      </w:r>
      <w:r w:rsidRPr="00725CAE">
        <w:rPr>
          <w:rFonts w:ascii="David" w:eastAsia="David" w:hAnsi="David" w:cs="David" w:hint="cs"/>
          <w:sz w:val="24"/>
          <w:szCs w:val="24"/>
          <w:rtl/>
        </w:rPr>
        <w:t>הספירה מתייחסת לשנים מהמועד האחרון להגשת הצעה למכרז, אלא אם כן מצוין אחרת.</w:t>
      </w:r>
    </w:p>
    <w:p w14:paraId="5EDB88B6" w14:textId="7830B3C0" w:rsidR="008C5D46" w:rsidRPr="00725CAE" w:rsidRDefault="008C5D46" w:rsidP="00285931">
      <w:pPr>
        <w:keepNext/>
        <w:keepLines/>
        <w:numPr>
          <w:ilvl w:val="1"/>
          <w:numId w:val="2"/>
        </w:numPr>
        <w:tabs>
          <w:tab w:val="clear" w:pos="643"/>
          <w:tab w:val="num" w:pos="702"/>
        </w:tabs>
        <w:adjustRightInd w:val="0"/>
        <w:spacing w:after="0" w:line="360" w:lineRule="auto"/>
        <w:ind w:left="702" w:hanging="425"/>
        <w:jc w:val="both"/>
        <w:textAlignment w:val="baseline"/>
        <w:rPr>
          <w:rFonts w:ascii="David" w:eastAsia="David" w:hAnsi="David" w:cs="David"/>
          <w:sz w:val="24"/>
          <w:szCs w:val="24"/>
          <w:lang w:eastAsia="he-IL"/>
        </w:rPr>
      </w:pPr>
      <w:r>
        <w:rPr>
          <w:rFonts w:ascii="David" w:eastAsia="David" w:hAnsi="David" w:cs="David" w:hint="cs"/>
          <w:b/>
          <w:bCs/>
          <w:sz w:val="24"/>
          <w:szCs w:val="24"/>
          <w:rtl/>
        </w:rPr>
        <w:t xml:space="preserve">ילדים ונוער </w:t>
      </w:r>
      <w:r>
        <w:rPr>
          <w:rFonts w:ascii="David" w:eastAsia="David" w:hAnsi="David" w:cs="David"/>
          <w:b/>
          <w:bCs/>
          <w:sz w:val="24"/>
          <w:szCs w:val="24"/>
          <w:rtl/>
        </w:rPr>
        <w:t>–</w:t>
      </w:r>
      <w:r>
        <w:rPr>
          <w:rFonts w:ascii="David" w:eastAsia="David" w:hAnsi="David" w:cs="David" w:hint="cs"/>
          <w:sz w:val="24"/>
          <w:szCs w:val="24"/>
          <w:rtl/>
          <w:lang w:eastAsia="he-IL"/>
        </w:rPr>
        <w:t xml:space="preserve"> מטופל עד גיל 18.</w:t>
      </w:r>
    </w:p>
    <w:p w14:paraId="46637732" w14:textId="77777777" w:rsidR="00725CAE" w:rsidRDefault="00725CAE" w:rsidP="00F50BD3">
      <w:pPr>
        <w:keepNext/>
        <w:keepLines/>
        <w:adjustRightInd w:val="0"/>
        <w:spacing w:after="0" w:line="360" w:lineRule="auto"/>
        <w:ind w:left="990"/>
        <w:jc w:val="both"/>
        <w:textAlignment w:val="baseline"/>
        <w:rPr>
          <w:rFonts w:ascii="David" w:eastAsia="David" w:hAnsi="David" w:cs="David"/>
          <w:sz w:val="24"/>
          <w:szCs w:val="24"/>
          <w:rtl/>
          <w:lang w:eastAsia="he-IL"/>
        </w:rPr>
      </w:pPr>
    </w:p>
    <w:p w14:paraId="7182E9E5" w14:textId="77777777" w:rsidR="00725CAE" w:rsidRPr="00725CAE" w:rsidRDefault="00725CAE" w:rsidP="00F50BD3">
      <w:pPr>
        <w:keepNext/>
        <w:keepLines/>
        <w:numPr>
          <w:ilvl w:val="0"/>
          <w:numId w:val="2"/>
        </w:numPr>
        <w:adjustRightInd w:val="0"/>
        <w:spacing w:after="0" w:line="360" w:lineRule="auto"/>
        <w:jc w:val="both"/>
        <w:textAlignment w:val="baseline"/>
        <w:rPr>
          <w:rFonts w:ascii="David" w:eastAsia="David" w:hAnsi="David" w:cs="David"/>
          <w:b/>
          <w:bCs/>
          <w:sz w:val="24"/>
          <w:szCs w:val="24"/>
          <w:u w:val="single"/>
        </w:rPr>
      </w:pPr>
      <w:r w:rsidRPr="00725CAE">
        <w:rPr>
          <w:rFonts w:ascii="David" w:eastAsia="David" w:hAnsi="David" w:cs="David" w:hint="cs"/>
          <w:b/>
          <w:bCs/>
          <w:sz w:val="24"/>
          <w:szCs w:val="24"/>
          <w:u w:val="single"/>
          <w:rtl/>
        </w:rPr>
        <w:lastRenderedPageBreak/>
        <w:t>רקע והשירותים הנדרשים</w:t>
      </w:r>
    </w:p>
    <w:p w14:paraId="4653F6FE" w14:textId="71D04A5C" w:rsidR="00725CAE" w:rsidRDefault="00725CAE" w:rsidP="00636BD9">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bookmarkStart w:id="8" w:name="_Ref401081285"/>
      <w:r w:rsidRPr="00725CAE">
        <w:rPr>
          <w:rFonts w:ascii="David" w:eastAsia="David" w:hAnsi="David" w:cs="David" w:hint="eastAsia"/>
          <w:sz w:val="24"/>
          <w:szCs w:val="24"/>
          <w:rtl/>
          <w:lang w:eastAsia="he-IL"/>
        </w:rPr>
        <w:t>השירות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המבוקש</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הינו</w:t>
      </w:r>
      <w:r w:rsidRPr="00725CAE">
        <w:rPr>
          <w:rFonts w:ascii="David" w:eastAsia="David" w:hAnsi="David" w:cs="David" w:hint="cs"/>
          <w:sz w:val="24"/>
          <w:szCs w:val="24"/>
          <w:rtl/>
          <w:lang w:eastAsia="he-IL"/>
        </w:rPr>
        <w:t xml:space="preserve"> </w:t>
      </w:r>
      <w:r w:rsidRPr="00725CAE">
        <w:rPr>
          <w:rFonts w:ascii="David" w:eastAsia="David" w:hAnsi="David" w:cs="David" w:hint="eastAsia"/>
          <w:sz w:val="24"/>
          <w:szCs w:val="24"/>
          <w:rtl/>
          <w:lang w:eastAsia="he-IL"/>
        </w:rPr>
        <w:t>מתן</w:t>
      </w:r>
      <w:r w:rsidRPr="00725CAE">
        <w:rPr>
          <w:rFonts w:ascii="David" w:eastAsia="David" w:hAnsi="David" w:cs="David"/>
          <w:sz w:val="24"/>
          <w:szCs w:val="24"/>
          <w:rtl/>
          <w:lang w:eastAsia="he-IL"/>
        </w:rPr>
        <w:t xml:space="preserve"> שירותי </w:t>
      </w:r>
      <w:r w:rsidRPr="00725CAE">
        <w:rPr>
          <w:rFonts w:ascii="David" w:eastAsia="David" w:hAnsi="David" w:cs="David" w:hint="eastAsia"/>
          <w:sz w:val="24"/>
          <w:szCs w:val="24"/>
          <w:rtl/>
          <w:lang w:eastAsia="he-IL"/>
        </w:rPr>
        <w:t>ייעוץ</w:t>
      </w:r>
      <w:r w:rsidRPr="00725CAE">
        <w:rPr>
          <w:rFonts w:ascii="David" w:eastAsia="David" w:hAnsi="David" w:cs="David"/>
          <w:sz w:val="24"/>
          <w:szCs w:val="24"/>
          <w:rtl/>
          <w:lang w:eastAsia="he-IL"/>
        </w:rPr>
        <w:t xml:space="preserve"> </w:t>
      </w:r>
      <w:r w:rsidR="00034325">
        <w:rPr>
          <w:rFonts w:ascii="David" w:eastAsia="David" w:hAnsi="David" w:cs="David" w:hint="cs"/>
          <w:sz w:val="24"/>
          <w:szCs w:val="24"/>
          <w:rtl/>
          <w:lang w:eastAsia="he-IL"/>
        </w:rPr>
        <w:t>ליחידה</w:t>
      </w:r>
      <w:r w:rsidR="00EF768F">
        <w:rPr>
          <w:rFonts w:ascii="David" w:eastAsia="David" w:hAnsi="David" w:cs="David" w:hint="cs"/>
          <w:sz w:val="24"/>
          <w:szCs w:val="24"/>
          <w:rtl/>
          <w:lang w:eastAsia="he-IL"/>
        </w:rPr>
        <w:t xml:space="preserve"> למכשירי שיקום וניידות ב</w:t>
      </w:r>
      <w:r w:rsidR="00285931" w:rsidRPr="00285931">
        <w:rPr>
          <w:rFonts w:ascii="David" w:eastAsia="David" w:hAnsi="David" w:cs="David" w:hint="cs"/>
          <w:sz w:val="24"/>
          <w:szCs w:val="24"/>
          <w:rtl/>
          <w:lang w:eastAsia="he-IL"/>
        </w:rPr>
        <w:t xml:space="preserve">תחום </w:t>
      </w:r>
      <w:r w:rsidR="00636BD9">
        <w:rPr>
          <w:rFonts w:ascii="David" w:eastAsia="David" w:hAnsi="David" w:cs="David" w:hint="cs"/>
          <w:sz w:val="24"/>
          <w:szCs w:val="24"/>
          <w:rtl/>
          <w:lang w:eastAsia="he-IL"/>
        </w:rPr>
        <w:t>אספקת</w:t>
      </w:r>
      <w:r w:rsidR="00636BD9" w:rsidRPr="00636BD9">
        <w:rPr>
          <w:rFonts w:ascii="David" w:eastAsia="David" w:hAnsi="David" w:cs="David" w:hint="cs"/>
          <w:sz w:val="24"/>
          <w:szCs w:val="24"/>
          <w:rtl/>
          <w:lang w:eastAsia="he-IL"/>
        </w:rPr>
        <w:t xml:space="preserve"> מכשירי שמיעה לילדים ונוער</w:t>
      </w:r>
      <w:r w:rsidR="00285931" w:rsidRPr="00725CAE">
        <w:rPr>
          <w:rFonts w:ascii="David" w:eastAsia="David" w:hAnsi="David" w:cs="David" w:hint="cs"/>
          <w:sz w:val="24"/>
          <w:szCs w:val="24"/>
          <w:rtl/>
          <w:lang w:eastAsia="he-IL"/>
        </w:rPr>
        <w:t>.</w:t>
      </w:r>
      <w:bookmarkEnd w:id="8"/>
    </w:p>
    <w:p w14:paraId="3D587B37" w14:textId="7EDA28D6" w:rsidR="00636BD9" w:rsidRPr="00725CAE" w:rsidRDefault="00636BD9" w:rsidP="00636BD9">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636BD9">
        <w:rPr>
          <w:rFonts w:ascii="David" w:eastAsia="David" w:hAnsi="David" w:cs="David" w:hint="cs"/>
          <w:b/>
          <w:sz w:val="24"/>
          <w:szCs w:val="24"/>
          <w:rtl/>
          <w:lang w:eastAsia="he-IL"/>
        </w:rPr>
        <w:t xml:space="preserve">על פי חוק, משרד הבריאות מממן מכשירי שמיעה ומערכות </w:t>
      </w:r>
      <w:r w:rsidRPr="00636BD9">
        <w:rPr>
          <w:rFonts w:ascii="David" w:eastAsia="David" w:hAnsi="David" w:cs="David"/>
          <w:b/>
          <w:sz w:val="24"/>
          <w:szCs w:val="24"/>
          <w:lang w:eastAsia="he-IL"/>
        </w:rPr>
        <w:t>FM</w:t>
      </w:r>
      <w:r w:rsidRPr="00636BD9">
        <w:rPr>
          <w:rFonts w:ascii="David" w:eastAsia="David" w:hAnsi="David" w:cs="David" w:hint="cs"/>
          <w:b/>
          <w:sz w:val="24"/>
          <w:szCs w:val="24"/>
          <w:rtl/>
          <w:lang w:eastAsia="he-IL"/>
        </w:rPr>
        <w:t xml:space="preserve"> לילדים עד גיל 18.</w:t>
      </w:r>
    </w:p>
    <w:p w14:paraId="4A866FA2" w14:textId="5D03C3BC" w:rsidR="00636BD9" w:rsidRPr="00636BD9" w:rsidRDefault="00636BD9" w:rsidP="002F2E7E">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b/>
          <w:sz w:val="24"/>
          <w:szCs w:val="24"/>
          <w:rtl/>
          <w:lang w:eastAsia="he-IL"/>
        </w:rPr>
      </w:pPr>
      <w:r w:rsidRPr="00636BD9">
        <w:rPr>
          <w:rFonts w:ascii="David" w:eastAsia="David" w:hAnsi="David" w:cs="David" w:hint="cs"/>
          <w:b/>
          <w:sz w:val="24"/>
          <w:szCs w:val="24"/>
          <w:rtl/>
          <w:lang w:eastAsia="he-IL"/>
        </w:rPr>
        <w:t xml:space="preserve">הבקשות </w:t>
      </w:r>
      <w:r>
        <w:rPr>
          <w:rFonts w:ascii="David" w:eastAsia="David" w:hAnsi="David" w:cs="David" w:hint="cs"/>
          <w:b/>
          <w:sz w:val="24"/>
          <w:szCs w:val="24"/>
          <w:rtl/>
          <w:lang w:eastAsia="he-IL"/>
        </w:rPr>
        <w:t>יתקבלו</w:t>
      </w:r>
      <w:r w:rsidRPr="00636BD9">
        <w:rPr>
          <w:rFonts w:ascii="David" w:eastAsia="David" w:hAnsi="David" w:cs="David" w:hint="cs"/>
          <w:b/>
          <w:sz w:val="24"/>
          <w:szCs w:val="24"/>
          <w:rtl/>
          <w:lang w:eastAsia="he-IL"/>
        </w:rPr>
        <w:t xml:space="preserve"> בלשכות הבריאות </w:t>
      </w:r>
      <w:r>
        <w:rPr>
          <w:rFonts w:ascii="David" w:eastAsia="David" w:hAnsi="David" w:cs="David" w:hint="cs"/>
          <w:b/>
          <w:sz w:val="24"/>
          <w:szCs w:val="24"/>
          <w:rtl/>
          <w:lang w:eastAsia="he-IL"/>
        </w:rPr>
        <w:t>יועברו</w:t>
      </w:r>
      <w:r w:rsidRPr="00636BD9">
        <w:rPr>
          <w:rFonts w:ascii="David" w:eastAsia="David" w:hAnsi="David" w:cs="David" w:hint="cs"/>
          <w:b/>
          <w:sz w:val="24"/>
          <w:szCs w:val="24"/>
          <w:rtl/>
          <w:lang w:eastAsia="he-IL"/>
        </w:rPr>
        <w:t xml:space="preserve"> לבדיקת הקלינאיות בהתאם לאמור </w:t>
      </w:r>
      <w:r>
        <w:rPr>
          <w:rFonts w:ascii="David" w:eastAsia="David" w:hAnsi="David" w:cs="David" w:hint="cs"/>
          <w:b/>
          <w:sz w:val="24"/>
          <w:szCs w:val="24"/>
          <w:rtl/>
          <w:lang w:eastAsia="he-IL"/>
        </w:rPr>
        <w:t>להלן</w:t>
      </w:r>
      <w:r w:rsidRPr="00636BD9">
        <w:rPr>
          <w:rFonts w:ascii="David" w:eastAsia="David" w:hAnsi="David" w:cs="David" w:hint="cs"/>
          <w:b/>
          <w:sz w:val="24"/>
          <w:szCs w:val="24"/>
          <w:rtl/>
          <w:lang w:eastAsia="he-IL"/>
        </w:rPr>
        <w:t>.</w:t>
      </w:r>
    </w:p>
    <w:p w14:paraId="4B3AC22C" w14:textId="7F01C72C" w:rsidR="00285931" w:rsidRPr="00636BD9" w:rsidRDefault="00285931" w:rsidP="002F2E7E">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b/>
          <w:sz w:val="24"/>
          <w:szCs w:val="24"/>
          <w:lang w:eastAsia="he-IL"/>
        </w:rPr>
      </w:pPr>
      <w:r w:rsidRPr="00636BD9">
        <w:rPr>
          <w:rFonts w:ascii="David" w:eastAsia="David" w:hAnsi="David" w:cs="David" w:hint="cs"/>
          <w:b/>
          <w:sz w:val="24"/>
          <w:szCs w:val="24"/>
          <w:rtl/>
          <w:lang w:eastAsia="he-IL"/>
        </w:rPr>
        <w:t>להערכת המזמין (</w:t>
      </w:r>
      <w:r w:rsidR="009E387F" w:rsidRPr="00636BD9">
        <w:rPr>
          <w:rFonts w:ascii="David" w:eastAsia="David" w:hAnsi="David" w:cs="David" w:hint="cs"/>
          <w:b/>
          <w:sz w:val="24"/>
          <w:szCs w:val="24"/>
          <w:rtl/>
          <w:lang w:eastAsia="he-IL"/>
        </w:rPr>
        <w:t>מודגש,</w:t>
      </w:r>
      <w:r w:rsidRPr="00636BD9">
        <w:rPr>
          <w:rFonts w:ascii="David" w:eastAsia="David" w:hAnsi="David" w:cs="David" w:hint="cs"/>
          <w:b/>
          <w:sz w:val="24"/>
          <w:szCs w:val="24"/>
          <w:rtl/>
          <w:lang w:eastAsia="he-IL"/>
        </w:rPr>
        <w:t xml:space="preserve"> כי אין המדובר בהערכה מחייבת), יוגשו כ-</w:t>
      </w:r>
      <w:r w:rsidR="002F2E7E">
        <w:rPr>
          <w:rFonts w:ascii="David" w:eastAsia="David" w:hAnsi="David" w:cs="David" w:hint="cs"/>
          <w:b/>
          <w:sz w:val="24"/>
          <w:szCs w:val="24"/>
          <w:rtl/>
          <w:lang w:eastAsia="he-IL"/>
        </w:rPr>
        <w:t>2,000</w:t>
      </w:r>
      <w:r w:rsidRPr="00636BD9">
        <w:rPr>
          <w:rFonts w:ascii="David" w:eastAsia="David" w:hAnsi="David" w:cs="David" w:hint="cs"/>
          <w:b/>
          <w:sz w:val="24"/>
          <w:szCs w:val="24"/>
          <w:rtl/>
          <w:lang w:eastAsia="he-IL"/>
        </w:rPr>
        <w:t xml:space="preserve"> בקשות למשרד</w:t>
      </w:r>
      <w:r w:rsidR="003E3C07" w:rsidRPr="00636BD9">
        <w:rPr>
          <w:rFonts w:ascii="David" w:eastAsia="David" w:hAnsi="David" w:cs="David" w:hint="cs"/>
          <w:b/>
          <w:sz w:val="24"/>
          <w:szCs w:val="24"/>
          <w:rtl/>
          <w:lang w:eastAsia="he-IL"/>
        </w:rPr>
        <w:t xml:space="preserve"> מדי שנה</w:t>
      </w:r>
      <w:r w:rsidRPr="00636BD9">
        <w:rPr>
          <w:rFonts w:ascii="David" w:eastAsia="David" w:hAnsi="David" w:cs="David" w:hint="cs"/>
          <w:b/>
          <w:sz w:val="24"/>
          <w:szCs w:val="24"/>
          <w:rtl/>
          <w:lang w:eastAsia="he-IL"/>
        </w:rPr>
        <w:t>.</w:t>
      </w:r>
    </w:p>
    <w:p w14:paraId="2837DF16" w14:textId="77777777" w:rsidR="008831F1" w:rsidRDefault="008831F1" w:rsidP="003E3C07">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b/>
          <w:sz w:val="24"/>
          <w:szCs w:val="24"/>
          <w:lang w:eastAsia="he-IL"/>
        </w:rPr>
      </w:pPr>
      <w:r>
        <w:rPr>
          <w:rFonts w:ascii="David" w:eastAsia="David" w:hAnsi="David" w:cs="David" w:hint="cs"/>
          <w:b/>
          <w:sz w:val="24"/>
          <w:szCs w:val="24"/>
          <w:rtl/>
          <w:lang w:eastAsia="he-IL"/>
        </w:rPr>
        <w:t>היועץ שיבחר כזוכה יהיה אחראי בתפקידו, בין היתר, על ביצוע המטלות הבאות:</w:t>
      </w:r>
    </w:p>
    <w:p w14:paraId="02762550" w14:textId="5A4BBBB0" w:rsidR="003E3C07" w:rsidRDefault="008831F1" w:rsidP="002F2E7E">
      <w:pPr>
        <w:keepNext/>
        <w:keepLines/>
        <w:numPr>
          <w:ilvl w:val="2"/>
          <w:numId w:val="2"/>
        </w:numPr>
        <w:tabs>
          <w:tab w:val="clear" w:pos="1428"/>
          <w:tab w:val="num" w:pos="1127"/>
        </w:tabs>
        <w:adjustRightInd w:val="0"/>
        <w:spacing w:after="0" w:line="360" w:lineRule="auto"/>
        <w:ind w:left="1127" w:hanging="567"/>
        <w:jc w:val="both"/>
        <w:textAlignment w:val="baseline"/>
        <w:outlineLvl w:val="1"/>
        <w:rPr>
          <w:rFonts w:ascii="David" w:eastAsia="David" w:hAnsi="David" w:cs="David"/>
          <w:b/>
          <w:sz w:val="24"/>
          <w:szCs w:val="24"/>
          <w:lang w:eastAsia="he-IL"/>
        </w:rPr>
      </w:pPr>
      <w:r>
        <w:rPr>
          <w:rFonts w:cs="David" w:hint="cs"/>
          <w:sz w:val="24"/>
          <w:szCs w:val="24"/>
          <w:rtl/>
        </w:rPr>
        <w:t>קבלת הבקשות ל</w:t>
      </w:r>
      <w:r w:rsidR="00034325">
        <w:rPr>
          <w:rFonts w:cs="David" w:hint="cs"/>
          <w:sz w:val="24"/>
          <w:szCs w:val="24"/>
          <w:rtl/>
        </w:rPr>
        <w:t xml:space="preserve">מימון </w:t>
      </w:r>
      <w:r w:rsidR="00AF2053">
        <w:rPr>
          <w:rFonts w:cs="David" w:hint="cs"/>
          <w:sz w:val="24"/>
          <w:szCs w:val="24"/>
          <w:rtl/>
        </w:rPr>
        <w:t>לאספקת</w:t>
      </w:r>
      <w:r w:rsidR="00034325">
        <w:rPr>
          <w:rFonts w:cs="David" w:hint="cs"/>
          <w:sz w:val="24"/>
          <w:szCs w:val="24"/>
          <w:rtl/>
        </w:rPr>
        <w:t xml:space="preserve"> </w:t>
      </w:r>
      <w:r w:rsidR="002670A0">
        <w:rPr>
          <w:rFonts w:cs="David" w:hint="cs"/>
          <w:sz w:val="24"/>
          <w:szCs w:val="24"/>
          <w:rtl/>
        </w:rPr>
        <w:t xml:space="preserve">מכשירי </w:t>
      </w:r>
      <w:r w:rsidR="002F2E7E">
        <w:rPr>
          <w:rFonts w:cs="David" w:hint="cs"/>
          <w:sz w:val="24"/>
          <w:szCs w:val="24"/>
          <w:rtl/>
        </w:rPr>
        <w:t xml:space="preserve">השמיעה </w:t>
      </w:r>
      <w:r>
        <w:rPr>
          <w:rFonts w:cs="David" w:hint="cs"/>
          <w:sz w:val="24"/>
          <w:szCs w:val="24"/>
          <w:rtl/>
        </w:rPr>
        <w:t>ובדיקת כל המסמכים הרפואיים</w:t>
      </w:r>
      <w:r w:rsidR="00D84FC1">
        <w:rPr>
          <w:rFonts w:ascii="David" w:eastAsia="David" w:hAnsi="David" w:cs="David" w:hint="cs"/>
          <w:b/>
          <w:sz w:val="24"/>
          <w:szCs w:val="24"/>
          <w:rtl/>
          <w:lang w:eastAsia="he-IL"/>
        </w:rPr>
        <w:t>, הדוחות והטפסים</w:t>
      </w:r>
      <w:r>
        <w:rPr>
          <w:rFonts w:ascii="David" w:eastAsia="David" w:hAnsi="David" w:cs="David" w:hint="cs"/>
          <w:b/>
          <w:sz w:val="24"/>
          <w:szCs w:val="24"/>
          <w:rtl/>
          <w:lang w:eastAsia="he-IL"/>
        </w:rPr>
        <w:t xml:space="preserve"> שיצורפו להן</w:t>
      </w:r>
      <w:r w:rsidR="00034325">
        <w:rPr>
          <w:rFonts w:ascii="David" w:eastAsia="David" w:hAnsi="David" w:cs="David" w:hint="cs"/>
          <w:b/>
          <w:sz w:val="24"/>
          <w:szCs w:val="24"/>
          <w:rtl/>
          <w:lang w:eastAsia="he-IL"/>
        </w:rPr>
        <w:t>,</w:t>
      </w:r>
      <w:r w:rsidR="003E3C07">
        <w:rPr>
          <w:rFonts w:ascii="David" w:eastAsia="David" w:hAnsi="David" w:cs="David" w:hint="cs"/>
          <w:b/>
          <w:sz w:val="24"/>
          <w:szCs w:val="24"/>
          <w:rtl/>
          <w:lang w:eastAsia="he-IL"/>
        </w:rPr>
        <w:t xml:space="preserve"> ובמידת הצורך, לבקש השלמות למסמכים ולוודא קבלתם.</w:t>
      </w:r>
    </w:p>
    <w:p w14:paraId="2C52011C" w14:textId="0D9C6FF9" w:rsidR="002F2E7E" w:rsidRPr="00E74EF8" w:rsidRDefault="002F2E7E" w:rsidP="002F2E7E">
      <w:pPr>
        <w:keepNext/>
        <w:keepLines/>
        <w:numPr>
          <w:ilvl w:val="2"/>
          <w:numId w:val="2"/>
        </w:numPr>
        <w:tabs>
          <w:tab w:val="clear" w:pos="1428"/>
          <w:tab w:val="num" w:pos="1127"/>
        </w:tabs>
        <w:adjustRightInd w:val="0"/>
        <w:spacing w:after="0" w:line="360" w:lineRule="auto"/>
        <w:ind w:left="1127" w:hanging="567"/>
        <w:jc w:val="both"/>
        <w:textAlignment w:val="baseline"/>
        <w:outlineLvl w:val="1"/>
        <w:rPr>
          <w:rFonts w:ascii="David" w:eastAsia="David" w:hAnsi="David" w:cs="David"/>
          <w:b/>
          <w:sz w:val="24"/>
          <w:szCs w:val="24"/>
          <w:lang w:eastAsia="he-IL"/>
        </w:rPr>
      </w:pPr>
      <w:r>
        <w:rPr>
          <w:rFonts w:ascii="David" w:eastAsia="David" w:hAnsi="David" w:cs="David" w:hint="cs"/>
          <w:b/>
          <w:sz w:val="24"/>
          <w:szCs w:val="24"/>
          <w:rtl/>
          <w:lang w:eastAsia="he-IL"/>
        </w:rPr>
        <w:t xml:space="preserve">לוודא </w:t>
      </w:r>
      <w:r w:rsidRPr="00636BD9">
        <w:rPr>
          <w:rFonts w:ascii="David" w:eastAsia="David" w:hAnsi="David" w:cs="David" w:hint="cs"/>
          <w:b/>
          <w:sz w:val="24"/>
          <w:szCs w:val="24"/>
          <w:rtl/>
          <w:lang w:eastAsia="he-IL"/>
        </w:rPr>
        <w:t>עמידה בקר</w:t>
      </w:r>
      <w:r>
        <w:rPr>
          <w:rFonts w:ascii="David" w:eastAsia="David" w:hAnsi="David" w:cs="David" w:hint="cs"/>
          <w:b/>
          <w:sz w:val="24"/>
          <w:szCs w:val="24"/>
          <w:rtl/>
          <w:lang w:eastAsia="he-IL"/>
        </w:rPr>
        <w:t>י</w:t>
      </w:r>
      <w:r w:rsidRPr="00636BD9">
        <w:rPr>
          <w:rFonts w:ascii="David" w:eastAsia="David" w:hAnsi="David" w:cs="David" w:hint="cs"/>
          <w:b/>
          <w:sz w:val="24"/>
          <w:szCs w:val="24"/>
          <w:rtl/>
          <w:lang w:eastAsia="he-IL"/>
        </w:rPr>
        <w:t>טריונים</w:t>
      </w:r>
      <w:r>
        <w:rPr>
          <w:rFonts w:ascii="David" w:eastAsia="David" w:hAnsi="David" w:cs="David" w:hint="cs"/>
          <w:b/>
          <w:sz w:val="24"/>
          <w:szCs w:val="24"/>
          <w:rtl/>
          <w:lang w:eastAsia="he-IL"/>
        </w:rPr>
        <w:t xml:space="preserve"> שנקבעו ו/או יקבעו על ידי המשרד בנושא זה.</w:t>
      </w:r>
    </w:p>
    <w:p w14:paraId="61BD6C40" w14:textId="77777777" w:rsidR="008831F1" w:rsidRDefault="008831F1" w:rsidP="00E74EF8">
      <w:pPr>
        <w:keepNext/>
        <w:keepLines/>
        <w:numPr>
          <w:ilvl w:val="2"/>
          <w:numId w:val="2"/>
        </w:numPr>
        <w:tabs>
          <w:tab w:val="clear" w:pos="1428"/>
          <w:tab w:val="num" w:pos="1127"/>
        </w:tabs>
        <w:adjustRightInd w:val="0"/>
        <w:spacing w:after="0" w:line="360" w:lineRule="auto"/>
        <w:ind w:left="1127" w:hanging="567"/>
        <w:jc w:val="both"/>
        <w:textAlignment w:val="baseline"/>
        <w:outlineLvl w:val="1"/>
        <w:rPr>
          <w:rFonts w:cs="David"/>
          <w:sz w:val="24"/>
          <w:szCs w:val="24"/>
        </w:rPr>
      </w:pPr>
      <w:r>
        <w:rPr>
          <w:rFonts w:cs="David" w:hint="cs"/>
          <w:sz w:val="24"/>
          <w:szCs w:val="24"/>
          <w:rtl/>
        </w:rPr>
        <w:t>בדיק</w:t>
      </w:r>
      <w:r w:rsidR="002670A0">
        <w:rPr>
          <w:rFonts w:cs="David" w:hint="cs"/>
          <w:sz w:val="24"/>
          <w:szCs w:val="24"/>
          <w:rtl/>
        </w:rPr>
        <w:t>ה של חוות הדעת המקצועית של</w:t>
      </w:r>
      <w:r w:rsidR="00034325">
        <w:rPr>
          <w:rFonts w:cs="David" w:hint="cs"/>
          <w:sz w:val="24"/>
          <w:szCs w:val="24"/>
          <w:rtl/>
        </w:rPr>
        <w:t xml:space="preserve"> הגורם הממליץ ובכלל זה בחינה של</w:t>
      </w:r>
      <w:r>
        <w:rPr>
          <w:rFonts w:cs="David" w:hint="cs"/>
          <w:sz w:val="24"/>
          <w:szCs w:val="24"/>
          <w:rtl/>
        </w:rPr>
        <w:t xml:space="preserve"> תוצאות ההתנסות </w:t>
      </w:r>
      <w:r w:rsidR="002670A0">
        <w:rPr>
          <w:rFonts w:cs="David" w:hint="cs"/>
          <w:sz w:val="24"/>
          <w:szCs w:val="24"/>
          <w:rtl/>
        </w:rPr>
        <w:t>עם המכשיר.</w:t>
      </w:r>
    </w:p>
    <w:p w14:paraId="3AEECD39" w14:textId="77777777" w:rsidR="008831F1" w:rsidRDefault="008831F1" w:rsidP="00E74EF8">
      <w:pPr>
        <w:keepNext/>
        <w:keepLines/>
        <w:numPr>
          <w:ilvl w:val="2"/>
          <w:numId w:val="2"/>
        </w:numPr>
        <w:tabs>
          <w:tab w:val="clear" w:pos="1428"/>
          <w:tab w:val="num" w:pos="1127"/>
        </w:tabs>
        <w:adjustRightInd w:val="0"/>
        <w:spacing w:after="0" w:line="360" w:lineRule="auto"/>
        <w:ind w:left="1127" w:hanging="567"/>
        <w:jc w:val="both"/>
        <w:textAlignment w:val="baseline"/>
        <w:outlineLvl w:val="1"/>
        <w:rPr>
          <w:rFonts w:cs="David"/>
          <w:sz w:val="24"/>
          <w:szCs w:val="24"/>
        </w:rPr>
      </w:pPr>
      <w:r>
        <w:rPr>
          <w:rFonts w:cs="David" w:hint="cs"/>
          <w:sz w:val="24"/>
          <w:szCs w:val="24"/>
          <w:rtl/>
        </w:rPr>
        <w:t>קבלת החלטה עקרונית לאישור המכשיר ואפיון המפרט הטכני הנדרש.</w:t>
      </w:r>
    </w:p>
    <w:p w14:paraId="7643E988" w14:textId="686896EC" w:rsidR="008831F1" w:rsidRDefault="008831F1" w:rsidP="002F2E7E">
      <w:pPr>
        <w:keepNext/>
        <w:keepLines/>
        <w:numPr>
          <w:ilvl w:val="2"/>
          <w:numId w:val="2"/>
        </w:numPr>
        <w:tabs>
          <w:tab w:val="clear" w:pos="1428"/>
          <w:tab w:val="num" w:pos="1127"/>
        </w:tabs>
        <w:adjustRightInd w:val="0"/>
        <w:spacing w:after="0" w:line="360" w:lineRule="auto"/>
        <w:ind w:left="1127" w:hanging="567"/>
        <w:jc w:val="both"/>
        <w:textAlignment w:val="baseline"/>
        <w:outlineLvl w:val="1"/>
        <w:rPr>
          <w:rFonts w:cs="David"/>
          <w:sz w:val="24"/>
          <w:szCs w:val="24"/>
        </w:rPr>
      </w:pPr>
      <w:r>
        <w:rPr>
          <w:rFonts w:cs="David" w:hint="cs"/>
          <w:sz w:val="24"/>
          <w:szCs w:val="24"/>
          <w:rtl/>
        </w:rPr>
        <w:t xml:space="preserve">בדיקת הצעות מחיר הכוללות את מרכיבי </w:t>
      </w:r>
      <w:r w:rsidR="002670A0">
        <w:rPr>
          <w:rFonts w:cs="David" w:hint="cs"/>
          <w:sz w:val="24"/>
          <w:szCs w:val="24"/>
          <w:rtl/>
        </w:rPr>
        <w:t>ה</w:t>
      </w:r>
      <w:r>
        <w:rPr>
          <w:rFonts w:cs="David" w:hint="cs"/>
          <w:sz w:val="24"/>
          <w:szCs w:val="24"/>
          <w:rtl/>
        </w:rPr>
        <w:t>מכשיר המומלץ.</w:t>
      </w:r>
    </w:p>
    <w:p w14:paraId="266300D7" w14:textId="77777777" w:rsidR="008831F1" w:rsidRDefault="00034325" w:rsidP="00034325">
      <w:pPr>
        <w:keepNext/>
        <w:keepLines/>
        <w:numPr>
          <w:ilvl w:val="2"/>
          <w:numId w:val="2"/>
        </w:numPr>
        <w:tabs>
          <w:tab w:val="clear" w:pos="1428"/>
          <w:tab w:val="num" w:pos="1127"/>
        </w:tabs>
        <w:adjustRightInd w:val="0"/>
        <w:spacing w:after="0" w:line="360" w:lineRule="auto"/>
        <w:ind w:left="1127" w:hanging="567"/>
        <w:jc w:val="both"/>
        <w:textAlignment w:val="baseline"/>
        <w:outlineLvl w:val="1"/>
        <w:rPr>
          <w:rFonts w:cs="David"/>
          <w:sz w:val="24"/>
          <w:szCs w:val="24"/>
        </w:rPr>
      </w:pPr>
      <w:r>
        <w:rPr>
          <w:rFonts w:cs="David" w:hint="cs"/>
          <w:sz w:val="24"/>
          <w:szCs w:val="24"/>
          <w:rtl/>
        </w:rPr>
        <w:t>שליחת מכתבים לפונים</w:t>
      </w:r>
      <w:r w:rsidR="006B26E4">
        <w:rPr>
          <w:rFonts w:cs="David" w:hint="cs"/>
          <w:sz w:val="24"/>
          <w:szCs w:val="24"/>
          <w:rtl/>
        </w:rPr>
        <w:t xml:space="preserve"> עם העתק </w:t>
      </w:r>
      <w:r w:rsidR="008831F1">
        <w:rPr>
          <w:rFonts w:cs="David" w:hint="cs"/>
          <w:sz w:val="24"/>
          <w:szCs w:val="24"/>
          <w:rtl/>
        </w:rPr>
        <w:t>ל</w:t>
      </w:r>
      <w:r w:rsidR="003E3C07">
        <w:rPr>
          <w:rFonts w:cs="David" w:hint="cs"/>
          <w:sz w:val="24"/>
          <w:szCs w:val="24"/>
          <w:rtl/>
        </w:rPr>
        <w:t>רכזות המכשירים ב</w:t>
      </w:r>
      <w:r w:rsidR="008831F1">
        <w:rPr>
          <w:rFonts w:cs="David" w:hint="cs"/>
          <w:sz w:val="24"/>
          <w:szCs w:val="24"/>
          <w:rtl/>
        </w:rPr>
        <w:t>לשכות הבריאות</w:t>
      </w:r>
      <w:r w:rsidR="002670A0">
        <w:rPr>
          <w:rFonts w:cs="David" w:hint="cs"/>
          <w:sz w:val="24"/>
          <w:szCs w:val="24"/>
          <w:rtl/>
        </w:rPr>
        <w:t xml:space="preserve"> ב</w:t>
      </w:r>
      <w:r w:rsidR="006B26E4">
        <w:rPr>
          <w:rFonts w:cs="David" w:hint="cs"/>
          <w:sz w:val="24"/>
          <w:szCs w:val="24"/>
          <w:rtl/>
        </w:rPr>
        <w:t>נושא</w:t>
      </w:r>
      <w:r w:rsidR="008831F1">
        <w:rPr>
          <w:rFonts w:cs="David" w:hint="cs"/>
          <w:sz w:val="24"/>
          <w:szCs w:val="24"/>
          <w:rtl/>
        </w:rPr>
        <w:t xml:space="preserve"> ההחלטה שהתקבלה.</w:t>
      </w:r>
    </w:p>
    <w:p w14:paraId="3F240A74" w14:textId="0F72DD70" w:rsidR="008831F1" w:rsidRDefault="006B26E4" w:rsidP="00E74EF8">
      <w:pPr>
        <w:keepNext/>
        <w:keepLines/>
        <w:numPr>
          <w:ilvl w:val="2"/>
          <w:numId w:val="2"/>
        </w:numPr>
        <w:tabs>
          <w:tab w:val="clear" w:pos="1428"/>
          <w:tab w:val="num" w:pos="1127"/>
        </w:tabs>
        <w:adjustRightInd w:val="0"/>
        <w:spacing w:after="0" w:line="360" w:lineRule="auto"/>
        <w:ind w:left="1127" w:hanging="567"/>
        <w:jc w:val="both"/>
        <w:textAlignment w:val="baseline"/>
        <w:outlineLvl w:val="1"/>
        <w:rPr>
          <w:rFonts w:cs="David"/>
          <w:sz w:val="24"/>
          <w:szCs w:val="24"/>
        </w:rPr>
      </w:pPr>
      <w:r>
        <w:rPr>
          <w:rFonts w:cs="David" w:hint="cs"/>
          <w:sz w:val="24"/>
          <w:szCs w:val="24"/>
          <w:rtl/>
        </w:rPr>
        <w:t xml:space="preserve">קיום </w:t>
      </w:r>
      <w:r w:rsidR="008831F1">
        <w:rPr>
          <w:rFonts w:cs="David" w:hint="cs"/>
          <w:sz w:val="24"/>
          <w:szCs w:val="24"/>
          <w:rtl/>
        </w:rPr>
        <w:t xml:space="preserve">מעקב אחר </w:t>
      </w:r>
      <w:r>
        <w:rPr>
          <w:rFonts w:cs="David" w:hint="cs"/>
          <w:sz w:val="24"/>
          <w:szCs w:val="24"/>
          <w:rtl/>
        </w:rPr>
        <w:t xml:space="preserve">התהליכים הכוללים את </w:t>
      </w:r>
      <w:r w:rsidR="00034325">
        <w:rPr>
          <w:rFonts w:cs="David" w:hint="cs"/>
          <w:sz w:val="24"/>
          <w:szCs w:val="24"/>
          <w:rtl/>
        </w:rPr>
        <w:t>הגשת הבקשות, אישורן</w:t>
      </w:r>
      <w:r w:rsidR="008831F1">
        <w:rPr>
          <w:rFonts w:cs="David" w:hint="cs"/>
          <w:sz w:val="24"/>
          <w:szCs w:val="24"/>
          <w:rtl/>
        </w:rPr>
        <w:t xml:space="preserve"> </w:t>
      </w:r>
      <w:r w:rsidR="002F2E7E">
        <w:rPr>
          <w:rFonts w:cs="David" w:hint="cs"/>
          <w:sz w:val="24"/>
          <w:szCs w:val="24"/>
          <w:rtl/>
        </w:rPr>
        <w:t xml:space="preserve">ועד </w:t>
      </w:r>
      <w:r w:rsidR="00AF2053">
        <w:rPr>
          <w:rFonts w:cs="David" w:hint="cs"/>
          <w:sz w:val="24"/>
          <w:szCs w:val="24"/>
          <w:rtl/>
        </w:rPr>
        <w:t>לאספקת</w:t>
      </w:r>
      <w:r w:rsidR="008831F1">
        <w:rPr>
          <w:rFonts w:cs="David" w:hint="cs"/>
          <w:sz w:val="24"/>
          <w:szCs w:val="24"/>
          <w:rtl/>
        </w:rPr>
        <w:t xml:space="preserve"> המ</w:t>
      </w:r>
      <w:r>
        <w:rPr>
          <w:rFonts w:cs="David" w:hint="cs"/>
          <w:sz w:val="24"/>
          <w:szCs w:val="24"/>
          <w:rtl/>
        </w:rPr>
        <w:t>כשירים</w:t>
      </w:r>
      <w:r w:rsidR="008831F1">
        <w:rPr>
          <w:rFonts w:cs="David" w:hint="cs"/>
          <w:sz w:val="24"/>
          <w:szCs w:val="24"/>
          <w:rtl/>
        </w:rPr>
        <w:t>.</w:t>
      </w:r>
    </w:p>
    <w:p w14:paraId="64B1CF84" w14:textId="5F1AA5E1" w:rsidR="008831F1" w:rsidRDefault="006B26E4" w:rsidP="000002BF">
      <w:pPr>
        <w:keepNext/>
        <w:keepLines/>
        <w:numPr>
          <w:ilvl w:val="2"/>
          <w:numId w:val="2"/>
        </w:numPr>
        <w:tabs>
          <w:tab w:val="clear" w:pos="1428"/>
          <w:tab w:val="num" w:pos="1127"/>
        </w:tabs>
        <w:adjustRightInd w:val="0"/>
        <w:spacing w:after="0" w:line="360" w:lineRule="auto"/>
        <w:ind w:left="1127" w:hanging="567"/>
        <w:jc w:val="both"/>
        <w:textAlignment w:val="baseline"/>
        <w:outlineLvl w:val="1"/>
        <w:rPr>
          <w:rFonts w:cs="David"/>
          <w:sz w:val="24"/>
          <w:szCs w:val="24"/>
        </w:rPr>
      </w:pPr>
      <w:r>
        <w:rPr>
          <w:rFonts w:cs="David" w:hint="cs"/>
          <w:sz w:val="24"/>
          <w:szCs w:val="24"/>
          <w:rtl/>
        </w:rPr>
        <w:t xml:space="preserve">קיום </w:t>
      </w:r>
      <w:r w:rsidR="008831F1">
        <w:rPr>
          <w:rFonts w:cs="David" w:hint="cs"/>
          <w:sz w:val="24"/>
          <w:szCs w:val="24"/>
          <w:rtl/>
        </w:rPr>
        <w:t>מעקב אחר סיום השימוש במ</w:t>
      </w:r>
      <w:r>
        <w:rPr>
          <w:rFonts w:cs="David" w:hint="cs"/>
          <w:sz w:val="24"/>
          <w:szCs w:val="24"/>
          <w:rtl/>
        </w:rPr>
        <w:t>כשיר</w:t>
      </w:r>
      <w:r w:rsidR="002F2E7E">
        <w:rPr>
          <w:rFonts w:cs="David" w:hint="cs"/>
          <w:sz w:val="24"/>
          <w:szCs w:val="24"/>
          <w:rtl/>
        </w:rPr>
        <w:t>.</w:t>
      </w:r>
    </w:p>
    <w:p w14:paraId="1472F0D1" w14:textId="77777777" w:rsidR="008831F1" w:rsidRDefault="008831F1" w:rsidP="00E74EF8">
      <w:pPr>
        <w:keepNext/>
        <w:keepLines/>
        <w:numPr>
          <w:ilvl w:val="2"/>
          <w:numId w:val="2"/>
        </w:numPr>
        <w:tabs>
          <w:tab w:val="clear" w:pos="1428"/>
          <w:tab w:val="num" w:pos="1127"/>
        </w:tabs>
        <w:adjustRightInd w:val="0"/>
        <w:spacing w:after="0" w:line="360" w:lineRule="auto"/>
        <w:ind w:left="1127" w:hanging="567"/>
        <w:jc w:val="both"/>
        <w:textAlignment w:val="baseline"/>
        <w:outlineLvl w:val="1"/>
        <w:rPr>
          <w:rFonts w:cs="David"/>
          <w:sz w:val="24"/>
          <w:szCs w:val="24"/>
        </w:rPr>
      </w:pPr>
      <w:r>
        <w:rPr>
          <w:rFonts w:cs="David" w:hint="cs"/>
          <w:sz w:val="24"/>
          <w:szCs w:val="24"/>
          <w:rtl/>
        </w:rPr>
        <w:t>דיווח לממונה מטעם המזמין בכל עת שי</w:t>
      </w:r>
      <w:r w:rsidR="003E3C07">
        <w:rPr>
          <w:rFonts w:cs="David" w:hint="cs"/>
          <w:sz w:val="24"/>
          <w:szCs w:val="24"/>
          <w:rtl/>
        </w:rPr>
        <w:t>י</w:t>
      </w:r>
      <w:r>
        <w:rPr>
          <w:rFonts w:cs="David" w:hint="cs"/>
          <w:sz w:val="24"/>
          <w:szCs w:val="24"/>
          <w:rtl/>
        </w:rPr>
        <w:t>דרש</w:t>
      </w:r>
      <w:r w:rsidR="00034325">
        <w:rPr>
          <w:rFonts w:cs="David" w:hint="cs"/>
          <w:sz w:val="24"/>
          <w:szCs w:val="24"/>
          <w:rtl/>
        </w:rPr>
        <w:t xml:space="preserve"> בדבר סטטוס הבקשות, או בכל נושא רלוונטי אחר</w:t>
      </w:r>
      <w:r>
        <w:rPr>
          <w:rFonts w:cs="David" w:hint="cs"/>
          <w:sz w:val="24"/>
          <w:szCs w:val="24"/>
          <w:rtl/>
        </w:rPr>
        <w:t>.</w:t>
      </w:r>
    </w:p>
    <w:p w14:paraId="64726637" w14:textId="77777777" w:rsidR="002F2E7E" w:rsidRDefault="002F2E7E" w:rsidP="002F2E7E">
      <w:pPr>
        <w:keepNext/>
        <w:keepLines/>
        <w:numPr>
          <w:ilvl w:val="2"/>
          <w:numId w:val="2"/>
        </w:numPr>
        <w:tabs>
          <w:tab w:val="clear" w:pos="1428"/>
          <w:tab w:val="num" w:pos="1127"/>
        </w:tabs>
        <w:adjustRightInd w:val="0"/>
        <w:spacing w:after="0" w:line="360" w:lineRule="auto"/>
        <w:ind w:left="1127" w:hanging="567"/>
        <w:jc w:val="both"/>
        <w:textAlignment w:val="baseline"/>
        <w:outlineLvl w:val="1"/>
        <w:rPr>
          <w:rFonts w:cs="David"/>
          <w:sz w:val="24"/>
          <w:szCs w:val="24"/>
        </w:rPr>
      </w:pPr>
      <w:r w:rsidRPr="002F2E7E">
        <w:rPr>
          <w:rFonts w:cs="David" w:hint="cs"/>
          <w:sz w:val="24"/>
          <w:szCs w:val="24"/>
          <w:rtl/>
        </w:rPr>
        <w:t xml:space="preserve">לסייע </w:t>
      </w:r>
      <w:r>
        <w:rPr>
          <w:rFonts w:cs="David" w:hint="cs"/>
          <w:sz w:val="24"/>
          <w:szCs w:val="24"/>
          <w:rtl/>
        </w:rPr>
        <w:t xml:space="preserve">למזמין </w:t>
      </w:r>
      <w:r w:rsidRPr="002F2E7E">
        <w:rPr>
          <w:rFonts w:cs="David" w:hint="cs"/>
          <w:sz w:val="24"/>
          <w:szCs w:val="24"/>
          <w:rtl/>
        </w:rPr>
        <w:t>מבחינה מקצועית בעריכת מכרזים לספקים אשר יהיו מורשים לספק</w:t>
      </w:r>
      <w:r>
        <w:rPr>
          <w:rFonts w:cs="David" w:hint="cs"/>
          <w:sz w:val="24"/>
          <w:szCs w:val="24"/>
          <w:rtl/>
        </w:rPr>
        <w:t xml:space="preserve"> </w:t>
      </w:r>
      <w:r w:rsidRPr="002F2E7E">
        <w:rPr>
          <w:rFonts w:cs="David" w:hint="cs"/>
          <w:sz w:val="24"/>
          <w:szCs w:val="24"/>
          <w:rtl/>
        </w:rPr>
        <w:t>את מכשירי השמיעה</w:t>
      </w:r>
      <w:r>
        <w:rPr>
          <w:rFonts w:cs="David" w:hint="cs"/>
          <w:sz w:val="24"/>
          <w:szCs w:val="24"/>
          <w:rtl/>
        </w:rPr>
        <w:t>.</w:t>
      </w:r>
    </w:p>
    <w:p w14:paraId="3B03D1F8" w14:textId="52960B45" w:rsidR="002F2E7E" w:rsidRPr="002F2E7E" w:rsidRDefault="002F2E7E" w:rsidP="002F2E7E">
      <w:pPr>
        <w:keepNext/>
        <w:keepLines/>
        <w:numPr>
          <w:ilvl w:val="2"/>
          <w:numId w:val="2"/>
        </w:numPr>
        <w:tabs>
          <w:tab w:val="clear" w:pos="1428"/>
          <w:tab w:val="num" w:pos="1127"/>
        </w:tabs>
        <w:adjustRightInd w:val="0"/>
        <w:spacing w:after="0" w:line="360" w:lineRule="auto"/>
        <w:ind w:left="1127" w:hanging="567"/>
        <w:jc w:val="both"/>
        <w:textAlignment w:val="baseline"/>
        <w:outlineLvl w:val="1"/>
        <w:rPr>
          <w:rFonts w:cs="David"/>
          <w:sz w:val="24"/>
          <w:szCs w:val="24"/>
          <w:rtl/>
        </w:rPr>
      </w:pPr>
      <w:r>
        <w:rPr>
          <w:rFonts w:cs="David" w:hint="cs"/>
          <w:sz w:val="24"/>
          <w:szCs w:val="24"/>
          <w:rtl/>
        </w:rPr>
        <w:t>לבצע בדיקות תקופתיות ל</w:t>
      </w:r>
      <w:r w:rsidRPr="002F2E7E">
        <w:rPr>
          <w:rFonts w:cs="David" w:hint="cs"/>
          <w:sz w:val="24"/>
          <w:szCs w:val="24"/>
          <w:rtl/>
        </w:rPr>
        <w:t>ספקים מורשים</w:t>
      </w:r>
      <w:r>
        <w:rPr>
          <w:rFonts w:cs="David" w:hint="cs"/>
          <w:sz w:val="24"/>
          <w:szCs w:val="24"/>
          <w:rtl/>
        </w:rPr>
        <w:t>, בהתאם לדרישות המזמין</w:t>
      </w:r>
      <w:r w:rsidRPr="002F2E7E">
        <w:rPr>
          <w:rFonts w:cs="David" w:hint="cs"/>
          <w:sz w:val="24"/>
          <w:szCs w:val="24"/>
          <w:rtl/>
        </w:rPr>
        <w:t>.</w:t>
      </w:r>
    </w:p>
    <w:p w14:paraId="188D510E" w14:textId="3844B676" w:rsidR="003E3C07" w:rsidRPr="00035B39" w:rsidRDefault="006B26E4" w:rsidP="002F2E7E">
      <w:pPr>
        <w:keepNext/>
        <w:keepLines/>
        <w:numPr>
          <w:ilvl w:val="2"/>
          <w:numId w:val="2"/>
        </w:numPr>
        <w:tabs>
          <w:tab w:val="clear" w:pos="1428"/>
          <w:tab w:val="num" w:pos="1127"/>
        </w:tabs>
        <w:adjustRightInd w:val="0"/>
        <w:spacing w:after="0" w:line="360" w:lineRule="auto"/>
        <w:ind w:left="1127" w:hanging="709"/>
        <w:jc w:val="both"/>
        <w:textAlignment w:val="baseline"/>
        <w:outlineLvl w:val="1"/>
        <w:rPr>
          <w:rFonts w:cs="David"/>
          <w:sz w:val="24"/>
          <w:szCs w:val="24"/>
          <w:rtl/>
        </w:rPr>
      </w:pPr>
      <w:r>
        <w:rPr>
          <w:rFonts w:cs="David" w:hint="cs"/>
          <w:sz w:val="24"/>
          <w:szCs w:val="24"/>
          <w:rtl/>
        </w:rPr>
        <w:t xml:space="preserve">מתן </w:t>
      </w:r>
      <w:r w:rsidR="003E3C07">
        <w:rPr>
          <w:rFonts w:cs="David" w:hint="cs"/>
          <w:sz w:val="24"/>
          <w:szCs w:val="24"/>
          <w:rtl/>
        </w:rPr>
        <w:t xml:space="preserve">מענה לבעיות שיתעוררו ולבעיות נוספות לאחר אספקת </w:t>
      </w:r>
      <w:r w:rsidR="002F2E7E">
        <w:rPr>
          <w:rFonts w:cs="David" w:hint="cs"/>
          <w:sz w:val="24"/>
          <w:szCs w:val="24"/>
          <w:rtl/>
        </w:rPr>
        <w:t>המכשיר</w:t>
      </w:r>
      <w:r w:rsidR="00034325">
        <w:rPr>
          <w:rFonts w:cs="David" w:hint="cs"/>
          <w:sz w:val="24"/>
          <w:szCs w:val="24"/>
          <w:rtl/>
        </w:rPr>
        <w:t>, כל עוד הינן בתחום סמכותו של היועץ ובתחום מומחיותו</w:t>
      </w:r>
      <w:r w:rsidR="003E3C07">
        <w:rPr>
          <w:rFonts w:cs="David" w:hint="cs"/>
          <w:sz w:val="24"/>
          <w:szCs w:val="24"/>
          <w:rtl/>
        </w:rPr>
        <w:t>.</w:t>
      </w:r>
    </w:p>
    <w:p w14:paraId="006B325F" w14:textId="77777777" w:rsidR="00725CAE" w:rsidRPr="00725CAE" w:rsidRDefault="00725CAE" w:rsidP="003E3C07">
      <w:pPr>
        <w:keepNext/>
        <w:keepLines/>
        <w:numPr>
          <w:ilvl w:val="1"/>
          <w:numId w:val="2"/>
        </w:numPr>
        <w:tabs>
          <w:tab w:val="num" w:pos="851"/>
        </w:tabs>
        <w:adjustRightInd w:val="0"/>
        <w:spacing w:after="0" w:line="360" w:lineRule="auto"/>
        <w:jc w:val="both"/>
        <w:textAlignment w:val="baseline"/>
        <w:outlineLvl w:val="1"/>
        <w:rPr>
          <w:rFonts w:ascii="David" w:eastAsia="David" w:hAnsi="David" w:cs="David"/>
          <w:sz w:val="24"/>
          <w:szCs w:val="24"/>
          <w:lang w:eastAsia="he-IL"/>
        </w:rPr>
      </w:pPr>
      <w:r w:rsidRPr="00725CAE">
        <w:rPr>
          <w:rFonts w:ascii="David" w:eastAsia="David" w:hAnsi="David" w:cs="David" w:hint="eastAsia"/>
          <w:sz w:val="24"/>
          <w:szCs w:val="24"/>
          <w:rtl/>
          <w:lang w:eastAsia="he-IL"/>
        </w:rPr>
        <w:t>שירותי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הייעוץ</w:t>
      </w:r>
      <w:r w:rsidRPr="00725CAE">
        <w:rPr>
          <w:rFonts w:ascii="David" w:eastAsia="David" w:hAnsi="David" w:cs="David"/>
          <w:sz w:val="24"/>
          <w:szCs w:val="24"/>
          <w:rtl/>
          <w:lang w:eastAsia="he-IL"/>
        </w:rPr>
        <w:t xml:space="preserve"> </w:t>
      </w:r>
      <w:r w:rsidR="008831F1">
        <w:rPr>
          <w:rFonts w:ascii="David" w:eastAsia="David" w:hAnsi="David" w:cs="David" w:hint="cs"/>
          <w:sz w:val="24"/>
          <w:szCs w:val="24"/>
          <w:rtl/>
          <w:lang w:eastAsia="he-IL"/>
        </w:rPr>
        <w:t>המלאים</w:t>
      </w:r>
      <w:r w:rsidRPr="00725CAE">
        <w:rPr>
          <w:rFonts w:ascii="David" w:eastAsia="David" w:hAnsi="David" w:cs="David"/>
          <w:sz w:val="24"/>
          <w:szCs w:val="24"/>
          <w:rtl/>
          <w:lang w:eastAsia="he-IL"/>
        </w:rPr>
        <w:t xml:space="preserve"> </w:t>
      </w:r>
      <w:r w:rsidR="008831F1">
        <w:rPr>
          <w:rFonts w:ascii="David" w:eastAsia="David" w:hAnsi="David" w:cs="David" w:hint="cs"/>
          <w:sz w:val="24"/>
          <w:szCs w:val="24"/>
          <w:rtl/>
          <w:lang w:eastAsia="he-IL"/>
        </w:rPr>
        <w:t>שיוט</w:t>
      </w:r>
      <w:r w:rsidR="003E3C07">
        <w:rPr>
          <w:rFonts w:ascii="David" w:eastAsia="David" w:hAnsi="David" w:cs="David" w:hint="cs"/>
          <w:sz w:val="24"/>
          <w:szCs w:val="24"/>
          <w:rtl/>
          <w:lang w:eastAsia="he-IL"/>
        </w:rPr>
        <w:t>ל</w:t>
      </w:r>
      <w:r w:rsidR="008831F1">
        <w:rPr>
          <w:rFonts w:ascii="David" w:eastAsia="David" w:hAnsi="David" w:cs="David" w:hint="cs"/>
          <w:sz w:val="24"/>
          <w:szCs w:val="24"/>
          <w:rtl/>
          <w:lang w:eastAsia="he-IL"/>
        </w:rPr>
        <w:t xml:space="preserve">ו על היועץ </w:t>
      </w:r>
      <w:r w:rsidRPr="00725CAE">
        <w:rPr>
          <w:rFonts w:ascii="David" w:eastAsia="David" w:hAnsi="David" w:cs="David"/>
          <w:sz w:val="24"/>
          <w:szCs w:val="24"/>
          <w:rtl/>
          <w:lang w:eastAsia="he-IL"/>
        </w:rPr>
        <w:t>מפורטים במפרט השירותים בפרק 2.</w:t>
      </w:r>
    </w:p>
    <w:p w14:paraId="09E044F5" w14:textId="77777777" w:rsidR="000002BF" w:rsidRPr="00725CAE" w:rsidRDefault="000002BF" w:rsidP="00F50BD3">
      <w:pPr>
        <w:keepNext/>
        <w:keepLines/>
        <w:adjustRightInd w:val="0"/>
        <w:spacing w:after="0" w:line="360" w:lineRule="auto"/>
        <w:jc w:val="both"/>
        <w:textAlignment w:val="baseline"/>
        <w:rPr>
          <w:rFonts w:ascii="David" w:eastAsia="David" w:hAnsi="David" w:cs="David"/>
          <w:sz w:val="24"/>
          <w:szCs w:val="24"/>
          <w:lang w:eastAsia="he-IL"/>
        </w:rPr>
      </w:pPr>
      <w:bookmarkStart w:id="9" w:name="_Toc61602062" w:colFirst="0" w:colLast="-1"/>
      <w:bookmarkStart w:id="10" w:name="_Toc78122914" w:colFirst="0" w:colLast="-1"/>
      <w:bookmarkStart w:id="11" w:name="_Toc78167845" w:colFirst="0" w:colLast="-1"/>
      <w:bookmarkStart w:id="12" w:name="_Toc108830724" w:colFirst="0" w:colLast="-1"/>
    </w:p>
    <w:p w14:paraId="3B8C596F" w14:textId="77777777" w:rsidR="00725CAE" w:rsidRPr="00725CAE" w:rsidRDefault="00725CAE" w:rsidP="00F50BD3">
      <w:pPr>
        <w:keepNext/>
        <w:keepLines/>
        <w:numPr>
          <w:ilvl w:val="0"/>
          <w:numId w:val="2"/>
        </w:numPr>
        <w:adjustRightInd w:val="0"/>
        <w:spacing w:after="0" w:line="360" w:lineRule="auto"/>
        <w:contextualSpacing/>
        <w:jc w:val="both"/>
        <w:textAlignment w:val="baseline"/>
        <w:rPr>
          <w:rFonts w:ascii="David" w:eastAsia="David" w:hAnsi="David" w:cs="David"/>
          <w:b/>
          <w:bCs/>
          <w:sz w:val="24"/>
          <w:szCs w:val="24"/>
          <w:u w:val="single"/>
          <w:lang w:eastAsia="he-IL"/>
        </w:rPr>
      </w:pPr>
      <w:bookmarkStart w:id="13" w:name="_Toc289870899"/>
      <w:bookmarkStart w:id="14" w:name="_Toc289870974"/>
      <w:bookmarkStart w:id="15" w:name="_Toc289933460"/>
      <w:bookmarkStart w:id="16" w:name="_Toc289933594"/>
      <w:bookmarkStart w:id="17" w:name="_Toc289933731"/>
      <w:bookmarkStart w:id="18" w:name="_Toc289933916"/>
      <w:bookmarkStart w:id="19" w:name="_Toc289934054"/>
      <w:bookmarkStart w:id="20" w:name="_Toc289934343"/>
      <w:bookmarkStart w:id="21" w:name="_Toc289934406"/>
      <w:bookmarkStart w:id="22" w:name="_Toc289934467"/>
      <w:bookmarkStart w:id="23" w:name="_Toc289934527"/>
      <w:bookmarkStart w:id="24" w:name="_Toc289934658"/>
      <w:bookmarkStart w:id="25" w:name="_Toc290366739"/>
      <w:bookmarkStart w:id="26" w:name="_Toc289870900"/>
      <w:bookmarkStart w:id="27" w:name="_Toc289870975"/>
      <w:bookmarkStart w:id="28" w:name="_Toc289933461"/>
      <w:bookmarkStart w:id="29" w:name="_Toc289933595"/>
      <w:bookmarkStart w:id="30" w:name="_Toc289933732"/>
      <w:bookmarkStart w:id="31" w:name="_Toc289933917"/>
      <w:bookmarkStart w:id="32" w:name="_Toc289934055"/>
      <w:bookmarkStart w:id="33" w:name="_Toc289934344"/>
      <w:bookmarkStart w:id="34" w:name="_Toc289934407"/>
      <w:bookmarkStart w:id="35" w:name="_Toc289934468"/>
      <w:bookmarkStart w:id="36" w:name="_Toc289934528"/>
      <w:bookmarkStart w:id="37" w:name="_Toc289934659"/>
      <w:bookmarkStart w:id="38" w:name="_Toc290366740"/>
      <w:bookmarkStart w:id="39" w:name="_Toc286564386"/>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r w:rsidRPr="00725CAE">
        <w:rPr>
          <w:rFonts w:ascii="David" w:eastAsia="David" w:hAnsi="David" w:cs="David" w:hint="cs"/>
          <w:b/>
          <w:bCs/>
          <w:sz w:val="24"/>
          <w:szCs w:val="24"/>
          <w:u w:val="single"/>
          <w:rtl/>
          <w:lang w:eastAsia="he-IL"/>
        </w:rPr>
        <w:t>לוחות זמנים למכרז</w:t>
      </w:r>
    </w:p>
    <w:p w14:paraId="124FD374" w14:textId="77777777" w:rsidR="00725CAE" w:rsidRPr="00725CAE" w:rsidRDefault="00725CAE" w:rsidP="00F50BD3">
      <w:pPr>
        <w:keepNext/>
        <w:keepLines/>
        <w:numPr>
          <w:ilvl w:val="1"/>
          <w:numId w:val="2"/>
        </w:numPr>
        <w:adjustRightInd w:val="0"/>
        <w:spacing w:after="0" w:line="360" w:lineRule="auto"/>
        <w:contextualSpacing/>
        <w:jc w:val="both"/>
        <w:textAlignment w:val="baseline"/>
        <w:rPr>
          <w:rFonts w:ascii="David" w:eastAsia="David" w:hAnsi="David" w:cs="David"/>
          <w:sz w:val="24"/>
          <w:szCs w:val="24"/>
          <w:u w:val="single"/>
          <w:lang w:eastAsia="he-IL"/>
        </w:rPr>
      </w:pPr>
      <w:bookmarkStart w:id="40" w:name="_Ref365454405"/>
      <w:r w:rsidRPr="00725CAE">
        <w:rPr>
          <w:rFonts w:ascii="David" w:eastAsia="David" w:hAnsi="David" w:cs="David" w:hint="eastAsia"/>
          <w:sz w:val="24"/>
          <w:szCs w:val="24"/>
          <w:u w:val="single"/>
          <w:rtl/>
          <w:lang w:eastAsia="he-IL"/>
        </w:rPr>
        <w:t>טבלה</w:t>
      </w:r>
      <w:r w:rsidRPr="00725CAE">
        <w:rPr>
          <w:rFonts w:ascii="David" w:eastAsia="David" w:hAnsi="David" w:cs="David"/>
          <w:sz w:val="24"/>
          <w:szCs w:val="24"/>
          <w:u w:val="single"/>
          <w:rtl/>
          <w:lang w:eastAsia="he-IL"/>
        </w:rPr>
        <w:t xml:space="preserve"> </w:t>
      </w:r>
      <w:r w:rsidRPr="00725CAE">
        <w:rPr>
          <w:rFonts w:ascii="David" w:eastAsia="David" w:hAnsi="David" w:cs="David" w:hint="eastAsia"/>
          <w:sz w:val="24"/>
          <w:szCs w:val="24"/>
          <w:u w:val="single"/>
          <w:rtl/>
          <w:lang w:eastAsia="he-IL"/>
        </w:rPr>
        <w:t>לריכוז</w:t>
      </w:r>
      <w:r w:rsidRPr="00725CAE">
        <w:rPr>
          <w:rFonts w:ascii="David" w:eastAsia="David" w:hAnsi="David" w:cs="David"/>
          <w:sz w:val="24"/>
          <w:szCs w:val="24"/>
          <w:u w:val="single"/>
          <w:rtl/>
          <w:lang w:eastAsia="he-IL"/>
        </w:rPr>
        <w:t xml:space="preserve"> </w:t>
      </w:r>
      <w:r w:rsidRPr="00725CAE">
        <w:rPr>
          <w:rFonts w:ascii="David" w:eastAsia="David" w:hAnsi="David" w:cs="David" w:hint="eastAsia"/>
          <w:sz w:val="24"/>
          <w:szCs w:val="24"/>
          <w:u w:val="single"/>
          <w:rtl/>
          <w:lang w:eastAsia="he-IL"/>
        </w:rPr>
        <w:t>תאריכים</w:t>
      </w:r>
      <w:r w:rsidRPr="00725CAE">
        <w:rPr>
          <w:rFonts w:ascii="David" w:eastAsia="David" w:hAnsi="David" w:cs="David"/>
          <w:sz w:val="24"/>
          <w:szCs w:val="24"/>
          <w:u w:val="single"/>
          <w:rtl/>
          <w:lang w:eastAsia="he-IL"/>
        </w:rPr>
        <w:t>:</w:t>
      </w:r>
      <w:bookmarkEnd w:id="40"/>
    </w:p>
    <w:tbl>
      <w:tblPr>
        <w:tblStyle w:val="afe"/>
        <w:bidiVisual/>
        <w:tblW w:w="0" w:type="auto"/>
        <w:tblInd w:w="502" w:type="dxa"/>
        <w:tblLook w:val="04A0" w:firstRow="1" w:lastRow="0" w:firstColumn="1" w:lastColumn="0" w:noHBand="0" w:noVBand="1"/>
      </w:tblPr>
      <w:tblGrid>
        <w:gridCol w:w="4082"/>
        <w:gridCol w:w="4046"/>
      </w:tblGrid>
      <w:tr w:rsidR="00725CAE" w:rsidRPr="00725CAE" w14:paraId="58377AA9" w14:textId="77777777" w:rsidTr="00536A5C">
        <w:tc>
          <w:tcPr>
            <w:tcW w:w="4082" w:type="dxa"/>
          </w:tcPr>
          <w:p w14:paraId="1B6FB5F3" w14:textId="77777777" w:rsidR="00725CAE" w:rsidRPr="00725CAE" w:rsidRDefault="00725CAE" w:rsidP="00F50BD3">
            <w:pPr>
              <w:keepNext/>
              <w:keepLines/>
              <w:widowControl/>
              <w:spacing w:line="360" w:lineRule="auto"/>
              <w:contextualSpacing/>
              <w:rPr>
                <w:rFonts w:ascii="David" w:eastAsia="David" w:hAnsi="David" w:cs="David"/>
                <w:sz w:val="24"/>
                <w:szCs w:val="24"/>
                <w:rtl/>
                <w:lang w:eastAsia="he-IL"/>
              </w:rPr>
            </w:pPr>
            <w:r w:rsidRPr="00725CAE">
              <w:rPr>
                <w:rFonts w:ascii="David" w:eastAsia="David" w:hAnsi="David" w:cs="David" w:hint="eastAsia"/>
                <w:sz w:val="24"/>
                <w:szCs w:val="24"/>
                <w:rtl/>
                <w:lang w:eastAsia="he-IL"/>
              </w:rPr>
              <w:t>תאריך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פרסום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p>
        </w:tc>
        <w:tc>
          <w:tcPr>
            <w:tcW w:w="4046" w:type="dxa"/>
          </w:tcPr>
          <w:p w14:paraId="27A3F695" w14:textId="6947968A" w:rsidR="00725CAE" w:rsidRPr="002F2E7E" w:rsidRDefault="00173DC8" w:rsidP="00173DC8">
            <w:pPr>
              <w:keepNext/>
              <w:keepLines/>
              <w:widowControl/>
              <w:tabs>
                <w:tab w:val="center" w:pos="1916"/>
              </w:tabs>
              <w:spacing w:line="360" w:lineRule="auto"/>
              <w:contextualSpacing/>
              <w:rPr>
                <w:rFonts w:ascii="Calibri" w:eastAsia="David" w:hAnsi="Calibri" w:cs="David"/>
                <w:sz w:val="24"/>
                <w:szCs w:val="24"/>
                <w:highlight w:val="yellow"/>
                <w:rtl/>
                <w:lang w:eastAsia="he-IL"/>
              </w:rPr>
            </w:pPr>
            <w:r w:rsidRPr="00173DC8">
              <w:rPr>
                <w:rFonts w:ascii="Calibri" w:eastAsia="David" w:hAnsi="Calibri" w:cs="David" w:hint="cs"/>
                <w:sz w:val="24"/>
                <w:szCs w:val="24"/>
                <w:rtl/>
                <w:lang w:eastAsia="he-IL"/>
              </w:rPr>
              <w:t>21</w:t>
            </w:r>
            <w:r w:rsidR="00725CAE" w:rsidRPr="00173DC8">
              <w:rPr>
                <w:rFonts w:ascii="Calibri" w:eastAsia="David" w:hAnsi="Calibri" w:cs="David" w:hint="cs"/>
                <w:sz w:val="24"/>
                <w:szCs w:val="24"/>
                <w:rtl/>
                <w:lang w:eastAsia="he-IL"/>
              </w:rPr>
              <w:t>/</w:t>
            </w:r>
            <w:r w:rsidRPr="00173DC8">
              <w:rPr>
                <w:rFonts w:ascii="Calibri" w:eastAsia="David" w:hAnsi="Calibri" w:cs="David" w:hint="cs"/>
                <w:sz w:val="24"/>
                <w:szCs w:val="24"/>
                <w:rtl/>
                <w:lang w:eastAsia="he-IL"/>
              </w:rPr>
              <w:t>03</w:t>
            </w:r>
            <w:r w:rsidR="00644027" w:rsidRPr="00173DC8">
              <w:rPr>
                <w:rFonts w:ascii="Calibri" w:eastAsia="David" w:hAnsi="Calibri" w:cs="David" w:hint="cs"/>
                <w:sz w:val="24"/>
                <w:szCs w:val="24"/>
                <w:rtl/>
                <w:lang w:eastAsia="he-IL"/>
              </w:rPr>
              <w:t>/201</w:t>
            </w:r>
            <w:r>
              <w:rPr>
                <w:rFonts w:ascii="Calibri" w:eastAsia="David" w:hAnsi="Calibri" w:cs="David" w:hint="cs"/>
                <w:sz w:val="24"/>
                <w:szCs w:val="24"/>
                <w:rtl/>
                <w:lang w:eastAsia="he-IL"/>
              </w:rPr>
              <w:t>6</w:t>
            </w:r>
          </w:p>
        </w:tc>
      </w:tr>
      <w:tr w:rsidR="00725CAE" w:rsidRPr="00725CAE" w14:paraId="7828589A" w14:textId="77777777" w:rsidTr="00536A5C">
        <w:tc>
          <w:tcPr>
            <w:tcW w:w="4082" w:type="dxa"/>
          </w:tcPr>
          <w:p w14:paraId="636978A3" w14:textId="77777777" w:rsidR="00725CAE" w:rsidRPr="00725CAE" w:rsidRDefault="00725CAE" w:rsidP="00F50BD3">
            <w:pPr>
              <w:keepNext/>
              <w:keepLines/>
              <w:widowControl/>
              <w:spacing w:line="360" w:lineRule="auto"/>
              <w:contextualSpacing/>
              <w:rPr>
                <w:rFonts w:ascii="David" w:eastAsia="David" w:hAnsi="David" w:cs="David"/>
                <w:sz w:val="24"/>
                <w:szCs w:val="24"/>
                <w:rtl/>
                <w:lang w:eastAsia="he-IL"/>
              </w:rPr>
            </w:pPr>
            <w:r w:rsidRPr="00725CAE">
              <w:rPr>
                <w:rFonts w:ascii="David" w:eastAsia="David" w:hAnsi="David" w:cs="David" w:hint="eastAsia"/>
                <w:sz w:val="24"/>
                <w:szCs w:val="24"/>
                <w:rtl/>
                <w:lang w:eastAsia="he-IL"/>
              </w:rPr>
              <w:t>מועד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אחרון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להגשת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שאלות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הבהרה</w:t>
            </w:r>
          </w:p>
        </w:tc>
        <w:tc>
          <w:tcPr>
            <w:tcW w:w="4046" w:type="dxa"/>
          </w:tcPr>
          <w:p w14:paraId="6045FDD9" w14:textId="5D6EBA74" w:rsidR="00725CAE" w:rsidRPr="00173DC8" w:rsidRDefault="0048613A" w:rsidP="0048613A">
            <w:pPr>
              <w:keepNext/>
              <w:keepLines/>
              <w:widowControl/>
              <w:tabs>
                <w:tab w:val="center" w:pos="1916"/>
              </w:tabs>
              <w:spacing w:line="360" w:lineRule="auto"/>
              <w:contextualSpacing/>
              <w:rPr>
                <w:rFonts w:ascii="Calibri" w:eastAsia="David" w:hAnsi="Calibri" w:cs="David"/>
                <w:sz w:val="24"/>
                <w:szCs w:val="24"/>
                <w:rtl/>
                <w:lang w:eastAsia="he-IL"/>
              </w:rPr>
            </w:pPr>
            <w:r>
              <w:rPr>
                <w:rFonts w:ascii="Calibri" w:eastAsia="David" w:hAnsi="Calibri" w:cs="David" w:hint="cs"/>
                <w:sz w:val="24"/>
                <w:szCs w:val="24"/>
                <w:rtl/>
                <w:lang w:eastAsia="he-IL"/>
              </w:rPr>
              <w:t>7</w:t>
            </w:r>
            <w:r w:rsidR="00644027" w:rsidRPr="00173DC8">
              <w:rPr>
                <w:rFonts w:ascii="Calibri" w:eastAsia="David" w:hAnsi="Calibri" w:cs="David" w:hint="cs"/>
                <w:sz w:val="24"/>
                <w:szCs w:val="24"/>
                <w:rtl/>
                <w:lang w:eastAsia="he-IL"/>
              </w:rPr>
              <w:t>/</w:t>
            </w:r>
            <w:r w:rsidR="00173DC8" w:rsidRPr="00173DC8">
              <w:rPr>
                <w:rFonts w:ascii="Calibri" w:eastAsia="David" w:hAnsi="Calibri" w:cs="David" w:hint="cs"/>
                <w:sz w:val="24"/>
                <w:szCs w:val="24"/>
                <w:rtl/>
                <w:lang w:eastAsia="he-IL"/>
              </w:rPr>
              <w:t>0</w:t>
            </w:r>
            <w:r>
              <w:rPr>
                <w:rFonts w:ascii="Calibri" w:eastAsia="David" w:hAnsi="Calibri" w:cs="David" w:hint="cs"/>
                <w:sz w:val="24"/>
                <w:szCs w:val="24"/>
                <w:rtl/>
                <w:lang w:eastAsia="he-IL"/>
              </w:rPr>
              <w:t>4</w:t>
            </w:r>
            <w:r w:rsidR="00644027" w:rsidRPr="00173DC8">
              <w:rPr>
                <w:rFonts w:ascii="Calibri" w:eastAsia="David" w:hAnsi="Calibri" w:cs="David" w:hint="cs"/>
                <w:sz w:val="24"/>
                <w:szCs w:val="24"/>
                <w:rtl/>
                <w:lang w:eastAsia="he-IL"/>
              </w:rPr>
              <w:t>/201</w:t>
            </w:r>
            <w:r w:rsidR="00173DC8" w:rsidRPr="00173DC8">
              <w:rPr>
                <w:rFonts w:ascii="Calibri" w:eastAsia="David" w:hAnsi="Calibri" w:cs="David" w:hint="cs"/>
                <w:sz w:val="24"/>
                <w:szCs w:val="24"/>
                <w:rtl/>
                <w:lang w:eastAsia="he-IL"/>
              </w:rPr>
              <w:t>6</w:t>
            </w:r>
            <w:r w:rsidR="00725CAE" w:rsidRPr="00173DC8">
              <w:rPr>
                <w:rFonts w:ascii="Calibri" w:eastAsia="David" w:hAnsi="Calibri" w:cs="David" w:hint="cs"/>
                <w:sz w:val="24"/>
                <w:szCs w:val="24"/>
                <w:rtl/>
                <w:lang w:eastAsia="he-IL"/>
              </w:rPr>
              <w:t xml:space="preserve"> שעה 15:00</w:t>
            </w:r>
          </w:p>
        </w:tc>
      </w:tr>
      <w:tr w:rsidR="00725CAE" w:rsidRPr="00725CAE" w14:paraId="3317CFC9" w14:textId="77777777" w:rsidTr="00536A5C">
        <w:tc>
          <w:tcPr>
            <w:tcW w:w="4082" w:type="dxa"/>
          </w:tcPr>
          <w:p w14:paraId="3EDC05EE" w14:textId="77777777" w:rsidR="00725CAE" w:rsidRPr="00725CAE" w:rsidRDefault="00725CAE" w:rsidP="00F50BD3">
            <w:pPr>
              <w:keepNext/>
              <w:keepLines/>
              <w:widowControl/>
              <w:spacing w:line="360" w:lineRule="auto"/>
              <w:contextualSpacing/>
              <w:rPr>
                <w:rFonts w:ascii="David" w:eastAsia="David" w:hAnsi="David" w:cs="David"/>
                <w:sz w:val="24"/>
                <w:szCs w:val="24"/>
                <w:rtl/>
                <w:lang w:eastAsia="he-IL"/>
              </w:rPr>
            </w:pPr>
            <w:r w:rsidRPr="00725CAE">
              <w:rPr>
                <w:rFonts w:ascii="David" w:eastAsia="David" w:hAnsi="David" w:cs="David" w:hint="eastAsia"/>
                <w:sz w:val="24"/>
                <w:szCs w:val="24"/>
                <w:rtl/>
                <w:lang w:eastAsia="he-IL"/>
              </w:rPr>
              <w:lastRenderedPageBreak/>
              <w:t>מועד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הגשת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ההצעות</w:t>
            </w:r>
          </w:p>
        </w:tc>
        <w:tc>
          <w:tcPr>
            <w:tcW w:w="4046" w:type="dxa"/>
          </w:tcPr>
          <w:p w14:paraId="19DC4A37" w14:textId="0BF5753F" w:rsidR="00725CAE" w:rsidRPr="00173DC8" w:rsidRDefault="0048613A" w:rsidP="0048613A">
            <w:pPr>
              <w:keepNext/>
              <w:keepLines/>
              <w:widowControl/>
              <w:tabs>
                <w:tab w:val="center" w:pos="1916"/>
              </w:tabs>
              <w:spacing w:line="360" w:lineRule="auto"/>
              <w:contextualSpacing/>
              <w:rPr>
                <w:rFonts w:ascii="Calibri" w:eastAsia="David" w:hAnsi="Calibri" w:cs="David"/>
                <w:sz w:val="24"/>
                <w:szCs w:val="24"/>
                <w:rtl/>
                <w:lang w:eastAsia="he-IL"/>
              </w:rPr>
            </w:pPr>
            <w:r>
              <w:rPr>
                <w:rFonts w:ascii="Calibri" w:eastAsia="David" w:hAnsi="Calibri" w:cs="David" w:hint="cs"/>
                <w:sz w:val="24"/>
                <w:szCs w:val="24"/>
                <w:rtl/>
                <w:lang w:eastAsia="he-IL"/>
              </w:rPr>
              <w:t>1</w:t>
            </w:r>
            <w:r w:rsidR="00644027" w:rsidRPr="00173DC8">
              <w:rPr>
                <w:rFonts w:ascii="Calibri" w:eastAsia="David" w:hAnsi="Calibri" w:cs="David" w:hint="cs"/>
                <w:sz w:val="24"/>
                <w:szCs w:val="24"/>
                <w:rtl/>
                <w:lang w:eastAsia="he-IL"/>
              </w:rPr>
              <w:t>/</w:t>
            </w:r>
            <w:r w:rsidR="00173DC8" w:rsidRPr="00173DC8">
              <w:rPr>
                <w:rFonts w:ascii="Calibri" w:eastAsia="David" w:hAnsi="Calibri" w:cs="David" w:hint="cs"/>
                <w:sz w:val="24"/>
                <w:szCs w:val="24"/>
                <w:rtl/>
                <w:lang w:eastAsia="he-IL"/>
              </w:rPr>
              <w:t>0</w:t>
            </w:r>
            <w:r>
              <w:rPr>
                <w:rFonts w:ascii="Calibri" w:eastAsia="David" w:hAnsi="Calibri" w:cs="David" w:hint="cs"/>
                <w:sz w:val="24"/>
                <w:szCs w:val="24"/>
                <w:rtl/>
                <w:lang w:eastAsia="he-IL"/>
              </w:rPr>
              <w:t>5</w:t>
            </w:r>
            <w:r w:rsidR="00644027" w:rsidRPr="00173DC8">
              <w:rPr>
                <w:rFonts w:ascii="Calibri" w:eastAsia="David" w:hAnsi="Calibri" w:cs="David" w:hint="cs"/>
                <w:sz w:val="24"/>
                <w:szCs w:val="24"/>
                <w:rtl/>
                <w:lang w:eastAsia="he-IL"/>
              </w:rPr>
              <w:t>/201</w:t>
            </w:r>
            <w:r w:rsidR="00173DC8" w:rsidRPr="00173DC8">
              <w:rPr>
                <w:rFonts w:ascii="Calibri" w:eastAsia="David" w:hAnsi="Calibri" w:cs="David" w:hint="cs"/>
                <w:sz w:val="24"/>
                <w:szCs w:val="24"/>
                <w:rtl/>
                <w:lang w:eastAsia="he-IL"/>
              </w:rPr>
              <w:t>6</w:t>
            </w:r>
            <w:r w:rsidR="00725CAE" w:rsidRPr="00173DC8">
              <w:rPr>
                <w:rFonts w:ascii="Calibri" w:eastAsia="David" w:hAnsi="Calibri" w:cs="David" w:hint="cs"/>
                <w:sz w:val="24"/>
                <w:szCs w:val="24"/>
                <w:rtl/>
                <w:lang w:eastAsia="he-IL"/>
              </w:rPr>
              <w:t xml:space="preserve"> שעה 12:00</w:t>
            </w:r>
          </w:p>
        </w:tc>
      </w:tr>
      <w:tr w:rsidR="00725CAE" w:rsidRPr="00725CAE" w14:paraId="16AB6AF4" w14:textId="77777777" w:rsidTr="00536A5C">
        <w:tc>
          <w:tcPr>
            <w:tcW w:w="4082" w:type="dxa"/>
          </w:tcPr>
          <w:p w14:paraId="338B2784" w14:textId="77777777" w:rsidR="00725CAE" w:rsidRPr="00725CAE" w:rsidRDefault="00725CAE" w:rsidP="00F50BD3">
            <w:pPr>
              <w:keepNext/>
              <w:keepLines/>
              <w:widowControl/>
              <w:spacing w:line="360" w:lineRule="auto"/>
              <w:contextualSpacing/>
              <w:rPr>
                <w:rFonts w:ascii="David" w:eastAsia="David" w:hAnsi="David" w:cs="David"/>
                <w:sz w:val="24"/>
                <w:szCs w:val="24"/>
                <w:rtl/>
                <w:lang w:eastAsia="he-IL"/>
              </w:rPr>
            </w:pPr>
            <w:r w:rsidRPr="00725CAE">
              <w:rPr>
                <w:rFonts w:ascii="David" w:eastAsia="David" w:hAnsi="David" w:cs="David" w:hint="cs"/>
                <w:sz w:val="24"/>
                <w:szCs w:val="24"/>
                <w:rtl/>
                <w:lang w:eastAsia="he-IL"/>
              </w:rPr>
              <w:t>תוקף ההצעה</w:t>
            </w:r>
          </w:p>
        </w:tc>
        <w:tc>
          <w:tcPr>
            <w:tcW w:w="4046" w:type="dxa"/>
          </w:tcPr>
          <w:p w14:paraId="7C77B017" w14:textId="1A5805DB" w:rsidR="00725CAE" w:rsidRPr="00173DC8" w:rsidRDefault="0048613A" w:rsidP="0048613A">
            <w:pPr>
              <w:keepNext/>
              <w:keepLines/>
              <w:widowControl/>
              <w:spacing w:line="360" w:lineRule="auto"/>
              <w:contextualSpacing/>
              <w:rPr>
                <w:rFonts w:ascii="David" w:eastAsia="David" w:hAnsi="David" w:cs="David"/>
                <w:sz w:val="24"/>
                <w:szCs w:val="24"/>
                <w:rtl/>
                <w:lang w:eastAsia="he-IL"/>
              </w:rPr>
            </w:pPr>
            <w:r>
              <w:rPr>
                <w:rFonts w:ascii="Calibri" w:eastAsia="David" w:hAnsi="Calibri" w:cs="David" w:hint="cs"/>
                <w:sz w:val="24"/>
                <w:szCs w:val="24"/>
                <w:rtl/>
                <w:lang w:eastAsia="he-IL"/>
              </w:rPr>
              <w:t>1</w:t>
            </w:r>
            <w:r w:rsidR="00644027" w:rsidRPr="00173DC8">
              <w:rPr>
                <w:rFonts w:ascii="Calibri" w:eastAsia="David" w:hAnsi="Calibri" w:cs="David" w:hint="cs"/>
                <w:sz w:val="24"/>
                <w:szCs w:val="24"/>
                <w:rtl/>
                <w:lang w:eastAsia="he-IL"/>
              </w:rPr>
              <w:t>/</w:t>
            </w:r>
            <w:r w:rsidR="00173DC8" w:rsidRPr="00173DC8">
              <w:rPr>
                <w:rFonts w:ascii="Calibri" w:eastAsia="David" w:hAnsi="Calibri" w:cs="David" w:hint="cs"/>
                <w:sz w:val="24"/>
                <w:szCs w:val="24"/>
                <w:rtl/>
                <w:lang w:eastAsia="he-IL"/>
              </w:rPr>
              <w:t>0</w:t>
            </w:r>
            <w:r>
              <w:rPr>
                <w:rFonts w:ascii="Calibri" w:eastAsia="David" w:hAnsi="Calibri" w:cs="David" w:hint="cs"/>
                <w:sz w:val="24"/>
                <w:szCs w:val="24"/>
                <w:rtl/>
                <w:lang w:eastAsia="he-IL"/>
              </w:rPr>
              <w:t>8</w:t>
            </w:r>
            <w:r w:rsidR="00644027" w:rsidRPr="00173DC8">
              <w:rPr>
                <w:rFonts w:ascii="Calibri" w:eastAsia="David" w:hAnsi="Calibri" w:cs="David" w:hint="cs"/>
                <w:sz w:val="24"/>
                <w:szCs w:val="24"/>
                <w:rtl/>
                <w:lang w:eastAsia="he-IL"/>
              </w:rPr>
              <w:t>/201</w:t>
            </w:r>
            <w:r w:rsidR="00010DD2" w:rsidRPr="00173DC8">
              <w:rPr>
                <w:rFonts w:ascii="Calibri" w:eastAsia="David" w:hAnsi="Calibri" w:cs="David" w:hint="cs"/>
                <w:sz w:val="24"/>
                <w:szCs w:val="24"/>
                <w:rtl/>
                <w:lang w:eastAsia="he-IL"/>
              </w:rPr>
              <w:t>6</w:t>
            </w:r>
          </w:p>
        </w:tc>
      </w:tr>
    </w:tbl>
    <w:p w14:paraId="4932CB36" w14:textId="77777777" w:rsidR="00725CAE" w:rsidRPr="00725CAE" w:rsidRDefault="00725CAE" w:rsidP="00F50BD3">
      <w:pPr>
        <w:keepNext/>
        <w:keepLines/>
        <w:tabs>
          <w:tab w:val="num" w:pos="900"/>
        </w:tabs>
        <w:adjustRightInd w:val="0"/>
        <w:spacing w:after="0" w:line="360" w:lineRule="auto"/>
        <w:jc w:val="both"/>
        <w:textAlignment w:val="baseline"/>
        <w:rPr>
          <w:rFonts w:ascii="David" w:eastAsia="David" w:hAnsi="David" w:cs="David"/>
          <w:sz w:val="24"/>
          <w:szCs w:val="24"/>
          <w:rtl/>
          <w:lang w:eastAsia="he-IL"/>
        </w:rPr>
      </w:pPr>
    </w:p>
    <w:p w14:paraId="3CAAB5C7" w14:textId="77777777" w:rsidR="00725CAE" w:rsidRPr="00725CAE" w:rsidRDefault="00725CAE" w:rsidP="00F50BD3">
      <w:pPr>
        <w:keepNext/>
        <w:keepLines/>
        <w:numPr>
          <w:ilvl w:val="0"/>
          <w:numId w:val="2"/>
        </w:numPr>
        <w:adjustRightInd w:val="0"/>
        <w:spacing w:after="0" w:line="360" w:lineRule="auto"/>
        <w:contextualSpacing/>
        <w:jc w:val="both"/>
        <w:textAlignment w:val="baseline"/>
        <w:rPr>
          <w:rFonts w:ascii="David" w:eastAsia="David" w:hAnsi="David" w:cs="David"/>
          <w:b/>
          <w:bCs/>
          <w:sz w:val="24"/>
          <w:szCs w:val="24"/>
          <w:u w:val="single"/>
          <w:lang w:eastAsia="he-IL"/>
        </w:rPr>
      </w:pPr>
      <w:bookmarkStart w:id="41" w:name="_Toc243640569"/>
      <w:bookmarkStart w:id="42" w:name="_Toc243640972"/>
      <w:bookmarkStart w:id="43" w:name="_Toc243640570"/>
      <w:bookmarkStart w:id="44" w:name="_Toc243640973"/>
      <w:bookmarkStart w:id="45" w:name="_Toc243640571"/>
      <w:bookmarkStart w:id="46" w:name="_Toc243640974"/>
      <w:bookmarkStart w:id="47" w:name="_Toc243640572"/>
      <w:bookmarkStart w:id="48" w:name="_Toc243640975"/>
      <w:bookmarkStart w:id="49" w:name="_Toc243640573"/>
      <w:bookmarkStart w:id="50" w:name="_Toc243640976"/>
      <w:bookmarkStart w:id="51" w:name="_Toc243640574"/>
      <w:bookmarkStart w:id="52" w:name="_Toc243640977"/>
      <w:bookmarkStart w:id="53" w:name="_Toc243640575"/>
      <w:bookmarkStart w:id="54" w:name="_Toc243640978"/>
      <w:bookmarkStart w:id="55" w:name="_Ref174240794"/>
      <w:bookmarkStart w:id="56" w:name="_Toc178406938"/>
      <w:bookmarkStart w:id="57" w:name="_Toc208123178"/>
      <w:bookmarkStart w:id="58" w:name="_Toc218923253"/>
      <w:bookmarkStart w:id="59" w:name="_Toc289845775"/>
      <w:bookmarkEnd w:id="41"/>
      <w:bookmarkEnd w:id="42"/>
      <w:bookmarkEnd w:id="43"/>
      <w:bookmarkEnd w:id="44"/>
      <w:bookmarkEnd w:id="45"/>
      <w:bookmarkEnd w:id="46"/>
      <w:bookmarkEnd w:id="47"/>
      <w:bookmarkEnd w:id="48"/>
      <w:bookmarkEnd w:id="49"/>
      <w:bookmarkEnd w:id="50"/>
      <w:bookmarkEnd w:id="51"/>
      <w:bookmarkEnd w:id="52"/>
      <w:bookmarkEnd w:id="53"/>
      <w:bookmarkEnd w:id="54"/>
      <w:r w:rsidRPr="00725CAE">
        <w:rPr>
          <w:rFonts w:ascii="David" w:eastAsia="David" w:hAnsi="David" w:cs="David" w:hint="eastAsia"/>
          <w:b/>
          <w:bCs/>
          <w:sz w:val="24"/>
          <w:szCs w:val="24"/>
          <w:u w:val="single"/>
          <w:rtl/>
          <w:lang w:eastAsia="he-IL"/>
        </w:rPr>
        <w:t>אחריות</w:t>
      </w:r>
      <w:bookmarkEnd w:id="55"/>
      <w:bookmarkEnd w:id="56"/>
      <w:bookmarkEnd w:id="57"/>
      <w:bookmarkEnd w:id="58"/>
      <w:bookmarkEnd w:id="59"/>
    </w:p>
    <w:p w14:paraId="7C0C60FE" w14:textId="77777777" w:rsidR="00725CAE" w:rsidRPr="00725CAE" w:rsidRDefault="00725CAE" w:rsidP="00F50BD3">
      <w:pPr>
        <w:keepNext/>
        <w:keepLines/>
        <w:numPr>
          <w:ilvl w:val="1"/>
          <w:numId w:val="2"/>
        </w:numPr>
        <w:adjustRightInd w:val="0"/>
        <w:spacing w:after="0" w:line="360" w:lineRule="auto"/>
        <w:contextualSpacing/>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יהיה אחראי לאופן אספקת </w:t>
      </w:r>
      <w:r w:rsidRPr="00725CAE">
        <w:rPr>
          <w:rFonts w:ascii="David" w:eastAsia="David" w:hAnsi="David" w:cs="David" w:hint="eastAsia"/>
          <w:sz w:val="24"/>
          <w:szCs w:val="24"/>
          <w:rtl/>
          <w:lang w:eastAsia="he-IL"/>
        </w:rPr>
        <w:t>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ואיכותם</w:t>
      </w:r>
      <w:r w:rsidRPr="00725CAE">
        <w:rPr>
          <w:rFonts w:ascii="David" w:eastAsia="David" w:hAnsi="David" w:cs="David"/>
          <w:sz w:val="24"/>
          <w:szCs w:val="24"/>
          <w:rtl/>
          <w:lang w:eastAsia="he-IL"/>
        </w:rPr>
        <w:t xml:space="preserve">. האחריות הינה בין היתר לביצוע מקיף ומלא של אספקת השירותים כפי שיוגדרו בכתב ובע"פ על-ידי נציג המזמין. </w:t>
      </w:r>
    </w:p>
    <w:p w14:paraId="01F1D7FA" w14:textId="77777777" w:rsidR="00725CAE" w:rsidRPr="00725CAE" w:rsidRDefault="00725CAE" w:rsidP="00F50BD3">
      <w:pPr>
        <w:keepNext/>
        <w:keepLines/>
        <w:spacing w:after="0" w:line="360" w:lineRule="auto"/>
        <w:jc w:val="both"/>
        <w:rPr>
          <w:rFonts w:ascii="David" w:eastAsia="David" w:hAnsi="David" w:cs="David"/>
          <w:b/>
          <w:bCs/>
          <w:sz w:val="24"/>
          <w:szCs w:val="24"/>
          <w:lang w:eastAsia="he-IL"/>
        </w:rPr>
      </w:pPr>
      <w:bookmarkStart w:id="60" w:name="_Toc108830732"/>
      <w:bookmarkStart w:id="61" w:name="_Toc78167853"/>
      <w:bookmarkStart w:id="62" w:name="_Toc78122921"/>
      <w:bookmarkStart w:id="63" w:name="_Toc33254564"/>
      <w:bookmarkStart w:id="64" w:name="_Toc33172776"/>
      <w:bookmarkStart w:id="65" w:name="_Ref138411549"/>
      <w:bookmarkStart w:id="66" w:name="_Ref151885199"/>
      <w:bookmarkStart w:id="67" w:name="_Toc179603257"/>
      <w:bookmarkStart w:id="68" w:name="_Ref234209865"/>
      <w:bookmarkEnd w:id="39"/>
    </w:p>
    <w:p w14:paraId="35F75448" w14:textId="77777777" w:rsidR="00725CAE" w:rsidRPr="00725CAE" w:rsidRDefault="00725CAE" w:rsidP="00F50BD3">
      <w:pPr>
        <w:keepNext/>
        <w:keepLines/>
        <w:numPr>
          <w:ilvl w:val="0"/>
          <w:numId w:val="2"/>
        </w:numPr>
        <w:adjustRightInd w:val="0"/>
        <w:spacing w:after="0" w:line="360" w:lineRule="auto"/>
        <w:jc w:val="both"/>
        <w:textAlignment w:val="baseline"/>
        <w:rPr>
          <w:rFonts w:ascii="David" w:eastAsia="David" w:hAnsi="David" w:cs="David"/>
          <w:b/>
          <w:bCs/>
          <w:sz w:val="24"/>
          <w:szCs w:val="24"/>
          <w:u w:val="single"/>
        </w:rPr>
      </w:pPr>
      <w:bookmarkStart w:id="69" w:name="_Ref149554917"/>
      <w:bookmarkStart w:id="70" w:name="_Toc179603255"/>
      <w:bookmarkStart w:id="71" w:name="_Ref313190555"/>
      <w:bookmarkStart w:id="72" w:name="_Toc215556024"/>
      <w:bookmarkStart w:id="73" w:name="_Toc194250367"/>
      <w:bookmarkStart w:id="74" w:name="_Toc140999493"/>
      <w:bookmarkStart w:id="75" w:name="_Toc286564387"/>
      <w:bookmarkStart w:id="76" w:name="_Toc187391201"/>
      <w:bookmarkStart w:id="77" w:name="_Ref128300338"/>
      <w:bookmarkStart w:id="78" w:name="_Toc174174103"/>
      <w:bookmarkStart w:id="79" w:name="_Toc179603260"/>
      <w:bookmarkStart w:id="80" w:name="_Ref234043082"/>
      <w:bookmarkEnd w:id="60"/>
      <w:bookmarkEnd w:id="61"/>
      <w:bookmarkEnd w:id="62"/>
      <w:bookmarkEnd w:id="63"/>
      <w:bookmarkEnd w:id="64"/>
      <w:bookmarkEnd w:id="65"/>
      <w:bookmarkEnd w:id="66"/>
      <w:bookmarkEnd w:id="67"/>
      <w:bookmarkEnd w:id="68"/>
      <w:r w:rsidRPr="00725CAE">
        <w:rPr>
          <w:rFonts w:ascii="David" w:eastAsia="David" w:hAnsi="David" w:cs="David"/>
          <w:b/>
          <w:bCs/>
          <w:sz w:val="24"/>
          <w:szCs w:val="24"/>
          <w:u w:val="single"/>
          <w:rtl/>
        </w:rPr>
        <w:t>תנאים מוקדמים להשתתפות במכרז</w:t>
      </w:r>
      <w:bookmarkEnd w:id="69"/>
      <w:bookmarkEnd w:id="70"/>
      <w:r w:rsidRPr="00725CAE">
        <w:rPr>
          <w:rFonts w:ascii="David" w:eastAsia="David" w:hAnsi="David" w:cs="David"/>
          <w:b/>
          <w:bCs/>
          <w:sz w:val="24"/>
          <w:szCs w:val="24"/>
          <w:u w:val="single"/>
          <w:rtl/>
        </w:rPr>
        <w:t xml:space="preserve"> – תנאי סף</w:t>
      </w:r>
      <w:bookmarkEnd w:id="71"/>
    </w:p>
    <w:p w14:paraId="6C692C6A" w14:textId="77777777" w:rsidR="00725CAE" w:rsidRPr="00725CAE" w:rsidRDefault="00725CAE" w:rsidP="00F50BD3">
      <w:pPr>
        <w:keepNext/>
        <w:keepLines/>
        <w:adjustRightInd w:val="0"/>
        <w:spacing w:after="0" w:line="360" w:lineRule="auto"/>
        <w:ind w:left="360"/>
        <w:jc w:val="both"/>
        <w:textAlignment w:val="baseline"/>
        <w:rPr>
          <w:rFonts w:ascii="David" w:eastAsia="David" w:hAnsi="David" w:cs="David"/>
          <w:sz w:val="24"/>
          <w:szCs w:val="24"/>
          <w:rtl/>
        </w:rPr>
      </w:pPr>
      <w:r w:rsidRPr="00725CAE">
        <w:rPr>
          <w:rFonts w:ascii="David" w:eastAsia="David" w:hAnsi="David" w:cs="David"/>
          <w:sz w:val="24"/>
          <w:szCs w:val="24"/>
          <w:rtl/>
        </w:rPr>
        <w:t>התנאים המקדימים - תנאי הסף הרשומים להלן מהווים חלק בלתי נפרד ממסמכי המכרז, הם מצטברים ויש לראותם כמשלימים זה את זה.</w:t>
      </w:r>
      <w:r w:rsidRPr="00725CAE">
        <w:rPr>
          <w:rFonts w:ascii="David" w:eastAsia="David" w:hAnsi="David" w:cs="David" w:hint="cs"/>
          <w:sz w:val="24"/>
          <w:szCs w:val="24"/>
          <w:rtl/>
        </w:rPr>
        <w:t xml:space="preserve"> </w:t>
      </w:r>
      <w:r w:rsidRPr="00725CAE">
        <w:rPr>
          <w:rFonts w:ascii="David" w:eastAsia="David" w:hAnsi="David" w:cs="David"/>
          <w:sz w:val="24"/>
          <w:szCs w:val="24"/>
          <w:rtl/>
        </w:rPr>
        <w:t>הצעה שלא תעמוד בכל התנאים המוקדמים למכרז - ת</w:t>
      </w:r>
      <w:r w:rsidRPr="00725CAE">
        <w:rPr>
          <w:rFonts w:ascii="David" w:eastAsia="David" w:hAnsi="David" w:cs="David" w:hint="cs"/>
          <w:sz w:val="24"/>
          <w:szCs w:val="24"/>
          <w:rtl/>
        </w:rPr>
        <w:t>י</w:t>
      </w:r>
      <w:r w:rsidRPr="00725CAE">
        <w:rPr>
          <w:rFonts w:ascii="David" w:eastAsia="David" w:hAnsi="David" w:cs="David"/>
          <w:sz w:val="24"/>
          <w:szCs w:val="24"/>
          <w:rtl/>
        </w:rPr>
        <w:t>פסל ולא תובא לדיון בפני ועדת המכרזים.</w:t>
      </w:r>
    </w:p>
    <w:p w14:paraId="19D9E2AF" w14:textId="38BFCB43" w:rsidR="00725CAE" w:rsidRPr="00725CAE" w:rsidRDefault="00725CAE" w:rsidP="009E387F">
      <w:pPr>
        <w:keepNext/>
        <w:keepLines/>
        <w:adjustRightInd w:val="0"/>
        <w:spacing w:after="0" w:line="360" w:lineRule="auto"/>
        <w:ind w:firstLine="360"/>
        <w:jc w:val="both"/>
        <w:textAlignment w:val="baseline"/>
        <w:rPr>
          <w:rFonts w:ascii="David" w:eastAsia="David" w:hAnsi="David" w:cs="David"/>
          <w:sz w:val="24"/>
          <w:szCs w:val="24"/>
          <w:rtl/>
        </w:rPr>
      </w:pPr>
      <w:r w:rsidRPr="00725CAE">
        <w:rPr>
          <w:rFonts w:ascii="David" w:eastAsia="David" w:hAnsi="David" w:cs="David" w:hint="cs"/>
          <w:sz w:val="24"/>
          <w:szCs w:val="24"/>
          <w:rtl/>
        </w:rPr>
        <w:t xml:space="preserve">על המציע לעמוד </w:t>
      </w:r>
      <w:r w:rsidRPr="009E387F">
        <w:rPr>
          <w:rFonts w:ascii="David" w:eastAsia="David" w:hAnsi="David" w:cs="David" w:hint="cs"/>
          <w:b/>
          <w:bCs/>
          <w:sz w:val="24"/>
          <w:szCs w:val="24"/>
          <w:rtl/>
        </w:rPr>
        <w:t>בכל</w:t>
      </w:r>
      <w:r w:rsidRPr="00725CAE">
        <w:rPr>
          <w:rFonts w:ascii="David" w:eastAsia="David" w:hAnsi="David" w:cs="David" w:hint="cs"/>
          <w:sz w:val="24"/>
          <w:szCs w:val="24"/>
          <w:rtl/>
        </w:rPr>
        <w:t xml:space="preserve"> תנאי הסף המפורטים בסעיף זה.</w:t>
      </w:r>
    </w:p>
    <w:p w14:paraId="56DA16EF" w14:textId="77777777" w:rsidR="00725CAE" w:rsidRPr="00725CAE" w:rsidRDefault="00725CAE" w:rsidP="00F50BD3">
      <w:pPr>
        <w:keepNext/>
        <w:keepLines/>
        <w:numPr>
          <w:ilvl w:val="1"/>
          <w:numId w:val="25"/>
        </w:numPr>
        <w:adjustRightInd w:val="0"/>
        <w:spacing w:after="0" w:line="360" w:lineRule="auto"/>
        <w:ind w:left="843" w:hanging="567"/>
        <w:jc w:val="both"/>
        <w:textAlignment w:val="baseline"/>
        <w:outlineLvl w:val="1"/>
        <w:rPr>
          <w:rFonts w:ascii="Arial" w:eastAsia="Times New Roman" w:hAnsi="Arial" w:cs="David"/>
          <w:b/>
          <w:bCs/>
          <w:sz w:val="24"/>
          <w:szCs w:val="24"/>
          <w:u w:val="single"/>
          <w:lang w:eastAsia="he-IL"/>
        </w:rPr>
      </w:pPr>
      <w:bookmarkStart w:id="81" w:name="_Ref319423922"/>
      <w:r w:rsidRPr="00725CAE">
        <w:rPr>
          <w:rFonts w:ascii="Arial" w:eastAsia="Times New Roman" w:hAnsi="Arial" w:cs="David" w:hint="eastAsia"/>
          <w:b/>
          <w:bCs/>
          <w:sz w:val="24"/>
          <w:szCs w:val="24"/>
          <w:u w:val="single"/>
          <w:rtl/>
          <w:lang w:eastAsia="he-IL"/>
        </w:rPr>
        <w:t>תנאי</w:t>
      </w:r>
      <w:r w:rsidRPr="00725CAE">
        <w:rPr>
          <w:rFonts w:ascii="Arial" w:eastAsia="Times New Roman" w:hAnsi="Arial" w:cs="David"/>
          <w:b/>
          <w:bCs/>
          <w:sz w:val="24"/>
          <w:szCs w:val="24"/>
          <w:u w:val="single"/>
          <w:rtl/>
          <w:lang w:eastAsia="he-IL"/>
        </w:rPr>
        <w:t xml:space="preserve"> </w:t>
      </w:r>
      <w:r w:rsidRPr="00725CAE">
        <w:rPr>
          <w:rFonts w:ascii="Arial" w:eastAsia="Times New Roman" w:hAnsi="Arial" w:cs="David" w:hint="eastAsia"/>
          <w:b/>
          <w:bCs/>
          <w:sz w:val="24"/>
          <w:szCs w:val="24"/>
          <w:u w:val="single"/>
          <w:rtl/>
          <w:lang w:eastAsia="he-IL"/>
        </w:rPr>
        <w:t>סף</w:t>
      </w:r>
      <w:r w:rsidRPr="00725CAE">
        <w:rPr>
          <w:rFonts w:ascii="Arial" w:eastAsia="Times New Roman" w:hAnsi="Arial" w:cs="David"/>
          <w:b/>
          <w:bCs/>
          <w:sz w:val="24"/>
          <w:szCs w:val="24"/>
          <w:u w:val="single"/>
          <w:rtl/>
          <w:lang w:eastAsia="he-IL"/>
        </w:rPr>
        <w:t xml:space="preserve"> </w:t>
      </w:r>
      <w:r w:rsidRPr="00725CAE">
        <w:rPr>
          <w:rFonts w:ascii="Arial" w:eastAsia="Times New Roman" w:hAnsi="Arial" w:cs="David" w:hint="eastAsia"/>
          <w:b/>
          <w:bCs/>
          <w:sz w:val="24"/>
          <w:szCs w:val="24"/>
          <w:u w:val="single"/>
          <w:rtl/>
          <w:lang w:eastAsia="he-IL"/>
        </w:rPr>
        <w:t>מנהליים</w:t>
      </w:r>
      <w:r w:rsidRPr="00725CAE">
        <w:rPr>
          <w:rFonts w:ascii="Arial" w:eastAsia="Times New Roman" w:hAnsi="Arial" w:cs="David" w:hint="cs"/>
          <w:b/>
          <w:bCs/>
          <w:sz w:val="24"/>
          <w:szCs w:val="24"/>
          <w:u w:val="single"/>
          <w:rtl/>
          <w:lang w:eastAsia="he-IL"/>
        </w:rPr>
        <w:t>:</w:t>
      </w:r>
    </w:p>
    <w:p w14:paraId="07AEB3FB" w14:textId="77777777" w:rsidR="00725CAE" w:rsidRPr="00725CAE" w:rsidRDefault="00725CAE" w:rsidP="00F50BD3">
      <w:pPr>
        <w:keepNext/>
        <w:keepLines/>
        <w:numPr>
          <w:ilvl w:val="2"/>
          <w:numId w:val="25"/>
        </w:numPr>
        <w:adjustRightInd w:val="0"/>
        <w:spacing w:after="0" w:line="360" w:lineRule="auto"/>
        <w:ind w:left="1410" w:hanging="567"/>
        <w:jc w:val="both"/>
        <w:textAlignment w:val="baseline"/>
        <w:rPr>
          <w:rFonts w:ascii="Arial" w:eastAsia="David" w:hAnsi="Arial" w:cs="David"/>
          <w:sz w:val="24"/>
          <w:szCs w:val="24"/>
          <w:lang w:eastAsia="he-IL"/>
        </w:rPr>
      </w:pPr>
      <w:bookmarkStart w:id="82" w:name="_Ref304922875"/>
      <w:r w:rsidRPr="00725CAE">
        <w:rPr>
          <w:rFonts w:ascii="Arial" w:eastAsia="David" w:hAnsi="Arial" w:cs="David"/>
          <w:sz w:val="24"/>
          <w:szCs w:val="24"/>
          <w:rtl/>
          <w:lang w:eastAsia="he-IL"/>
        </w:rPr>
        <w:t>המציע הינו גוף משפטי מאוגד הרשום ברשם רשמי ו\או עוסק מורשה.</w:t>
      </w:r>
      <w:bookmarkEnd w:id="82"/>
    </w:p>
    <w:p w14:paraId="543B5FE7" w14:textId="77777777" w:rsidR="00725CAE" w:rsidRPr="00725CAE" w:rsidRDefault="00725CAE" w:rsidP="00F50BD3">
      <w:pPr>
        <w:keepNext/>
        <w:keepLines/>
        <w:numPr>
          <w:ilvl w:val="2"/>
          <w:numId w:val="25"/>
        </w:numPr>
        <w:adjustRightInd w:val="0"/>
        <w:spacing w:after="0" w:line="360" w:lineRule="auto"/>
        <w:ind w:left="1410" w:hanging="567"/>
        <w:jc w:val="both"/>
        <w:textAlignment w:val="baseline"/>
        <w:outlineLvl w:val="1"/>
        <w:rPr>
          <w:rFonts w:ascii="Arial" w:eastAsia="Times New Roman" w:hAnsi="Arial" w:cs="David"/>
          <w:sz w:val="24"/>
          <w:szCs w:val="24"/>
          <w:lang w:eastAsia="he-IL"/>
        </w:rPr>
      </w:pPr>
      <w:bookmarkStart w:id="83" w:name="_Ref397951209"/>
      <w:r w:rsidRPr="00725CAE">
        <w:rPr>
          <w:rFonts w:ascii="Arial" w:eastAsia="Times New Roman" w:hAnsi="Arial" w:cs="David" w:hint="eastAsia"/>
          <w:sz w:val="24"/>
          <w:szCs w:val="24"/>
          <w:rtl/>
          <w:lang w:eastAsia="he-IL"/>
        </w:rPr>
        <w:t>קיומם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של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כל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האישורים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הנדרשים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לפי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חוק</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עסקאות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גופים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ציבוריים</w:t>
      </w:r>
      <w:r w:rsidRPr="00725CAE">
        <w:rPr>
          <w:rFonts w:ascii="Arial" w:eastAsia="Times New Roman" w:hAnsi="Arial" w:cs="David"/>
          <w:sz w:val="24"/>
          <w:szCs w:val="24"/>
          <w:rtl/>
          <w:lang w:eastAsia="he-IL"/>
        </w:rPr>
        <w:t xml:space="preserve"> (אכיפת </w:t>
      </w:r>
      <w:r w:rsidRPr="00725CAE">
        <w:rPr>
          <w:rFonts w:ascii="Arial" w:eastAsia="Times New Roman" w:hAnsi="Arial" w:cs="David" w:hint="eastAsia"/>
          <w:sz w:val="24"/>
          <w:szCs w:val="24"/>
          <w:rtl/>
          <w:lang w:eastAsia="he-IL"/>
        </w:rPr>
        <w:t>ניהול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חשבונות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ותשלום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חובות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מס</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תשל</w:t>
      </w:r>
      <w:r w:rsidRPr="00725CAE">
        <w:rPr>
          <w:rFonts w:ascii="Arial" w:eastAsia="Times New Roman" w:hAnsi="Arial" w:cs="David"/>
          <w:sz w:val="24"/>
          <w:szCs w:val="24"/>
          <w:rtl/>
          <w:lang w:eastAsia="he-IL"/>
        </w:rPr>
        <w:t xml:space="preserve">"ו-1976 </w:t>
      </w:r>
      <w:r w:rsidRPr="00725CAE">
        <w:rPr>
          <w:rFonts w:ascii="Arial" w:eastAsia="Times New Roman" w:hAnsi="Arial" w:cs="David" w:hint="eastAsia"/>
          <w:sz w:val="24"/>
          <w:szCs w:val="24"/>
          <w:rtl/>
          <w:lang w:eastAsia="he-IL"/>
        </w:rPr>
        <w:t>והתיקונים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לו</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לרבות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האישורים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הבאים</w:t>
      </w:r>
      <w:r w:rsidRPr="00725CAE">
        <w:rPr>
          <w:rFonts w:ascii="Arial" w:eastAsia="Times New Roman" w:hAnsi="Arial" w:cs="David"/>
          <w:sz w:val="24"/>
          <w:szCs w:val="24"/>
          <w:rtl/>
          <w:lang w:eastAsia="he-IL"/>
        </w:rPr>
        <w:t>:</w:t>
      </w:r>
      <w:bookmarkEnd w:id="81"/>
      <w:bookmarkEnd w:id="83"/>
    </w:p>
    <w:p w14:paraId="04DAF1D8" w14:textId="77777777" w:rsidR="00725CAE" w:rsidRPr="00725CAE" w:rsidRDefault="00725CAE" w:rsidP="00F50BD3">
      <w:pPr>
        <w:keepNext/>
        <w:keepLines/>
        <w:numPr>
          <w:ilvl w:val="3"/>
          <w:numId w:val="25"/>
        </w:numPr>
        <w:adjustRightInd w:val="0"/>
        <w:spacing w:after="200" w:line="360" w:lineRule="auto"/>
        <w:ind w:left="2261" w:hanging="851"/>
        <w:contextualSpacing/>
        <w:jc w:val="both"/>
        <w:textAlignment w:val="baseline"/>
        <w:rPr>
          <w:rFonts w:ascii="David" w:eastAsia="David" w:hAnsi="David" w:cs="David"/>
          <w:sz w:val="24"/>
          <w:szCs w:val="24"/>
          <w:lang w:eastAsia="he-IL"/>
        </w:rPr>
      </w:pPr>
      <w:bookmarkStart w:id="84" w:name="_Ref398630374"/>
      <w:bookmarkStart w:id="85" w:name="_Ref319424636"/>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מנהל ספרים כדין ועומד בתנאים הקבועים בחוק עסקאות גופים ציבוריים, </w:t>
      </w:r>
      <w:proofErr w:type="spellStart"/>
      <w:r w:rsidRPr="00725CAE">
        <w:rPr>
          <w:rFonts w:ascii="David" w:eastAsia="David" w:hAnsi="David" w:cs="David" w:hint="eastAsia"/>
          <w:sz w:val="24"/>
          <w:szCs w:val="24"/>
          <w:rtl/>
          <w:lang w:eastAsia="he-IL"/>
        </w:rPr>
        <w:t>התשל</w:t>
      </w:r>
      <w:r w:rsidRPr="00725CAE">
        <w:rPr>
          <w:rFonts w:ascii="David" w:eastAsia="David" w:hAnsi="David" w:cs="David"/>
          <w:sz w:val="24"/>
          <w:szCs w:val="24"/>
          <w:rtl/>
          <w:lang w:eastAsia="he-IL"/>
        </w:rPr>
        <w:t>"ו</w:t>
      </w:r>
      <w:proofErr w:type="spellEnd"/>
      <w:r w:rsidRPr="00725CAE">
        <w:rPr>
          <w:rFonts w:ascii="David" w:eastAsia="David" w:hAnsi="David" w:cs="David"/>
          <w:sz w:val="24"/>
          <w:szCs w:val="24"/>
          <w:rtl/>
          <w:lang w:eastAsia="he-IL"/>
        </w:rPr>
        <w:t xml:space="preserve"> – 1976.</w:t>
      </w:r>
      <w:bookmarkEnd w:id="84"/>
      <w:r w:rsidRPr="00725CAE">
        <w:rPr>
          <w:rFonts w:ascii="David" w:eastAsia="David" w:hAnsi="David" w:cs="David"/>
          <w:sz w:val="24"/>
          <w:szCs w:val="24"/>
          <w:rtl/>
          <w:lang w:eastAsia="he-IL"/>
        </w:rPr>
        <w:t xml:space="preserve"> </w:t>
      </w:r>
    </w:p>
    <w:p w14:paraId="5E7CA589" w14:textId="77777777" w:rsidR="00725CAE" w:rsidRPr="00725CAE" w:rsidRDefault="00725CAE" w:rsidP="00F50BD3">
      <w:pPr>
        <w:keepNext/>
        <w:keepLines/>
        <w:numPr>
          <w:ilvl w:val="3"/>
          <w:numId w:val="25"/>
        </w:numPr>
        <w:adjustRightInd w:val="0"/>
        <w:spacing w:after="200" w:line="360" w:lineRule="auto"/>
        <w:ind w:left="2261" w:hanging="851"/>
        <w:contextualSpacing/>
        <w:jc w:val="both"/>
        <w:textAlignment w:val="baseline"/>
        <w:rPr>
          <w:rFonts w:ascii="David" w:eastAsia="David" w:hAnsi="David" w:cs="David"/>
          <w:sz w:val="24"/>
          <w:szCs w:val="24"/>
          <w:lang w:eastAsia="he-IL"/>
        </w:rPr>
      </w:pPr>
      <w:bookmarkStart w:id="86" w:name="_Ref397951240"/>
      <w:bookmarkEnd w:id="85"/>
      <w:r w:rsidRPr="00725CAE">
        <w:rPr>
          <w:rFonts w:ascii="David" w:eastAsia="David" w:hAnsi="David" w:cs="David"/>
          <w:sz w:val="24"/>
          <w:szCs w:val="24"/>
          <w:rtl/>
          <w:lang w:eastAsia="he-IL"/>
        </w:rPr>
        <w:t xml:space="preserve">תצהיר המאומת על ידי עורך דין בדבר העדר הרשעות בעברות לפי </w:t>
      </w:r>
      <w:hyperlink r:id="rId11" w:history="1">
        <w:r w:rsidRPr="00725CAE">
          <w:rPr>
            <w:rFonts w:ascii="David" w:eastAsia="David" w:hAnsi="David" w:cs="David"/>
            <w:sz w:val="24"/>
            <w:szCs w:val="24"/>
            <w:rtl/>
            <w:lang w:eastAsia="he-IL"/>
          </w:rPr>
          <w:t>חוק עובדים זרים, תשנ"א-1991</w:t>
        </w:r>
      </w:hyperlink>
      <w:r w:rsidRPr="00725CAE">
        <w:rPr>
          <w:rFonts w:ascii="David" w:eastAsia="David" w:hAnsi="David" w:cs="David"/>
          <w:sz w:val="24"/>
          <w:szCs w:val="24"/>
          <w:rtl/>
          <w:lang w:eastAsia="he-IL"/>
        </w:rPr>
        <w:t xml:space="preserve"> ולפי חוק שכר מינימום, תשמ"ז-1987 </w:t>
      </w:r>
      <w:bookmarkEnd w:id="86"/>
    </w:p>
    <w:p w14:paraId="6EE77034" w14:textId="77777777" w:rsidR="00725CAE" w:rsidRPr="00725CAE" w:rsidRDefault="00725CAE" w:rsidP="00F50BD3">
      <w:pPr>
        <w:keepNext/>
        <w:keepLines/>
        <w:numPr>
          <w:ilvl w:val="2"/>
          <w:numId w:val="25"/>
        </w:numPr>
        <w:adjustRightInd w:val="0"/>
        <w:spacing w:after="200" w:line="360" w:lineRule="auto"/>
        <w:ind w:left="1410" w:hanging="567"/>
        <w:contextualSpacing/>
        <w:jc w:val="both"/>
        <w:textAlignment w:val="baseline"/>
        <w:rPr>
          <w:rFonts w:ascii="David" w:eastAsia="David" w:hAnsi="David" w:cs="David"/>
          <w:sz w:val="24"/>
          <w:szCs w:val="24"/>
          <w:lang w:eastAsia="he-IL"/>
        </w:rPr>
      </w:pPr>
      <w:bookmarkStart w:id="87" w:name="_Ref330476171"/>
      <w:r w:rsidRPr="00725CAE">
        <w:rPr>
          <w:rFonts w:ascii="David" w:eastAsia="David" w:hAnsi="David" w:cs="David" w:hint="cs"/>
          <w:sz w:val="24"/>
          <w:szCs w:val="24"/>
          <w:rtl/>
          <w:lang w:eastAsia="he-IL"/>
        </w:rPr>
        <w:t xml:space="preserve">ככל שהמציע תאגיד -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אינו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חובות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אגרה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שנתית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ברשות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התאגידים</w:t>
      </w:r>
      <w:r w:rsidRPr="00725CAE">
        <w:rPr>
          <w:rFonts w:ascii="David" w:eastAsia="David" w:hAnsi="David" w:cs="David" w:hint="cs"/>
          <w:sz w:val="24"/>
          <w:szCs w:val="24"/>
          <w:rtl/>
          <w:lang w:eastAsia="he-IL"/>
        </w:rPr>
        <w:t xml:space="preserve"> בשנים שקדמו לשנה שבה מוגשת ההצעה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החברה</w:t>
      </w:r>
      <w:r w:rsidRPr="00725CAE">
        <w:rPr>
          <w:rFonts w:ascii="David" w:eastAsia="David" w:hAnsi="David" w:cs="David" w:hint="cs"/>
          <w:sz w:val="24"/>
          <w:szCs w:val="24"/>
          <w:rtl/>
          <w:lang w:eastAsia="he-IL"/>
        </w:rPr>
        <w:t>/שותפות</w:t>
      </w:r>
      <w:r w:rsidRPr="00725CAE">
        <w:rPr>
          <w:rFonts w:ascii="David" w:eastAsia="David" w:hAnsi="David" w:cs="David"/>
          <w:sz w:val="24"/>
          <w:szCs w:val="24"/>
          <w:rtl/>
          <w:lang w:eastAsia="he-IL"/>
        </w:rPr>
        <w:t xml:space="preserve"> אינה חברה מפרת חוק או בהתראה לפני רישום כחברה מפרת חוק.</w:t>
      </w:r>
      <w:bookmarkEnd w:id="87"/>
    </w:p>
    <w:p w14:paraId="3FC86943" w14:textId="77777777" w:rsidR="00725CAE" w:rsidRPr="00725CAE" w:rsidRDefault="00725CAE" w:rsidP="00F50BD3">
      <w:pPr>
        <w:keepNext/>
        <w:keepLines/>
        <w:numPr>
          <w:ilvl w:val="1"/>
          <w:numId w:val="25"/>
        </w:numPr>
        <w:adjustRightInd w:val="0"/>
        <w:spacing w:after="0" w:line="360" w:lineRule="auto"/>
        <w:ind w:left="843" w:hanging="567"/>
        <w:jc w:val="both"/>
        <w:textAlignment w:val="baseline"/>
        <w:rPr>
          <w:rFonts w:ascii="David" w:eastAsia="David" w:hAnsi="David" w:cs="David"/>
          <w:b/>
          <w:bCs/>
          <w:sz w:val="24"/>
          <w:szCs w:val="24"/>
          <w:u w:val="single"/>
          <w:lang w:eastAsia="he-IL"/>
        </w:rPr>
      </w:pPr>
      <w:bookmarkStart w:id="88" w:name="_Ref338675933"/>
      <w:bookmarkStart w:id="89" w:name="_Ref179538386"/>
      <w:bookmarkEnd w:id="72"/>
      <w:bookmarkEnd w:id="73"/>
      <w:bookmarkEnd w:id="74"/>
      <w:bookmarkEnd w:id="75"/>
      <w:bookmarkEnd w:id="76"/>
      <w:r w:rsidRPr="00725CAE">
        <w:rPr>
          <w:rFonts w:ascii="David" w:eastAsia="David" w:hAnsi="David" w:cs="David" w:hint="eastAsia"/>
          <w:b/>
          <w:bCs/>
          <w:sz w:val="24"/>
          <w:szCs w:val="24"/>
          <w:u w:val="single"/>
          <w:rtl/>
          <w:lang w:eastAsia="he-IL"/>
        </w:rPr>
        <w:t>תנאי</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סף</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מקצועיים</w:t>
      </w:r>
      <w:r w:rsidRPr="00725CAE">
        <w:rPr>
          <w:rFonts w:ascii="David" w:eastAsia="David" w:hAnsi="David" w:cs="David"/>
          <w:b/>
          <w:bCs/>
          <w:sz w:val="24"/>
          <w:szCs w:val="24"/>
          <w:u w:val="single"/>
          <w:rtl/>
          <w:lang w:eastAsia="he-IL"/>
        </w:rPr>
        <w:t>:</w:t>
      </w:r>
      <w:bookmarkEnd w:id="88"/>
    </w:p>
    <w:p w14:paraId="067AF840" w14:textId="77777777" w:rsidR="00725CAE" w:rsidRPr="00725CAE" w:rsidRDefault="00725CAE" w:rsidP="00F50BD3">
      <w:pPr>
        <w:keepNext/>
        <w:keepLines/>
        <w:spacing w:after="0" w:line="360" w:lineRule="auto"/>
        <w:ind w:left="560" w:firstLine="283"/>
        <w:jc w:val="both"/>
        <w:outlineLvl w:val="1"/>
        <w:rPr>
          <w:rFonts w:ascii="Arial" w:eastAsia="Times New Roman" w:hAnsi="Arial" w:cs="David"/>
          <w:sz w:val="24"/>
          <w:szCs w:val="24"/>
          <w:u w:val="single"/>
          <w:lang w:eastAsia="he-IL"/>
        </w:rPr>
      </w:pPr>
      <w:r w:rsidRPr="00725CAE">
        <w:rPr>
          <w:rFonts w:ascii="Arial" w:eastAsia="Times New Roman" w:hAnsi="Arial" w:cs="David" w:hint="eastAsia"/>
          <w:sz w:val="24"/>
          <w:szCs w:val="24"/>
          <w:rtl/>
          <w:lang w:eastAsia="he-IL"/>
        </w:rPr>
        <w:t>על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המציע</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w:t>
      </w:r>
      <w:r w:rsidR="00EE7199">
        <w:rPr>
          <w:rFonts w:ascii="Arial" w:eastAsia="Times New Roman" w:hAnsi="Arial" w:cs="David" w:hint="cs"/>
          <w:sz w:val="24"/>
          <w:szCs w:val="24"/>
          <w:rtl/>
          <w:lang w:eastAsia="he-IL"/>
        </w:rPr>
        <w:t>העמיד יועץ שיעמוד</w:t>
      </w:r>
      <w:r w:rsidR="00EE7199"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בתנאי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הסף</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המקצועיים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הבאים</w:t>
      </w:r>
      <w:r w:rsidRPr="00725CAE">
        <w:rPr>
          <w:rFonts w:ascii="Arial" w:eastAsia="Times New Roman" w:hAnsi="Arial" w:cs="David"/>
          <w:sz w:val="24"/>
          <w:szCs w:val="24"/>
          <w:rtl/>
          <w:lang w:eastAsia="he-IL"/>
        </w:rPr>
        <w:t>:</w:t>
      </w:r>
      <w:bookmarkStart w:id="90" w:name="_Ref320189002"/>
    </w:p>
    <w:p w14:paraId="637EAA9D" w14:textId="70F21B95" w:rsidR="002F2E7E" w:rsidRDefault="002F2E7E" w:rsidP="00173DC8">
      <w:pPr>
        <w:keepNext/>
        <w:keepLines/>
        <w:numPr>
          <w:ilvl w:val="2"/>
          <w:numId w:val="25"/>
        </w:numPr>
        <w:adjustRightInd w:val="0"/>
        <w:spacing w:after="0" w:line="360" w:lineRule="auto"/>
        <w:ind w:left="1552" w:hanging="709"/>
        <w:jc w:val="both"/>
        <w:textAlignment w:val="baseline"/>
        <w:rPr>
          <w:rFonts w:ascii="David" w:eastAsia="David" w:hAnsi="David" w:cs="David"/>
          <w:sz w:val="24"/>
          <w:szCs w:val="24"/>
          <w:lang w:eastAsia="he-IL"/>
        </w:rPr>
      </w:pPr>
      <w:bookmarkStart w:id="91" w:name="_Ref401589500"/>
      <w:bookmarkStart w:id="92" w:name="_Ref401589514"/>
      <w:r w:rsidRPr="00725CAE">
        <w:rPr>
          <w:rFonts w:ascii="David" w:eastAsia="David" w:hAnsi="David" w:cs="David" w:hint="cs"/>
          <w:sz w:val="24"/>
          <w:szCs w:val="24"/>
          <w:rtl/>
          <w:lang w:eastAsia="he-IL"/>
        </w:rPr>
        <w:t xml:space="preserve">על </w:t>
      </w:r>
      <w:r>
        <w:rPr>
          <w:rFonts w:ascii="David" w:eastAsia="David" w:hAnsi="David" w:cs="David" w:hint="cs"/>
          <w:sz w:val="24"/>
          <w:szCs w:val="24"/>
          <w:rtl/>
          <w:lang w:eastAsia="he-IL"/>
        </w:rPr>
        <w:t>היועץ</w:t>
      </w:r>
      <w:r w:rsidRPr="00725CAE">
        <w:rPr>
          <w:rFonts w:ascii="David" w:eastAsia="David" w:hAnsi="David" w:cs="David" w:hint="cs"/>
          <w:sz w:val="24"/>
          <w:szCs w:val="24"/>
          <w:rtl/>
          <w:lang w:eastAsia="he-IL"/>
        </w:rPr>
        <w:t xml:space="preserve"> להיות </w:t>
      </w:r>
      <w:r>
        <w:rPr>
          <w:rFonts w:ascii="David" w:eastAsia="David" w:hAnsi="David" w:cs="David" w:hint="cs"/>
          <w:sz w:val="24"/>
          <w:szCs w:val="24"/>
          <w:rtl/>
          <w:lang w:eastAsia="he-IL"/>
        </w:rPr>
        <w:t xml:space="preserve">בעל </w:t>
      </w:r>
      <w:r w:rsidRPr="00725CAE">
        <w:rPr>
          <w:rFonts w:ascii="David" w:eastAsia="David" w:hAnsi="David" w:cs="David" w:hint="cs"/>
          <w:sz w:val="24"/>
          <w:szCs w:val="24"/>
          <w:rtl/>
          <w:lang w:eastAsia="he-IL"/>
        </w:rPr>
        <w:t xml:space="preserve">תואר </w:t>
      </w:r>
      <w:r w:rsidR="00173DC8">
        <w:rPr>
          <w:rFonts w:ascii="David" w:eastAsia="David" w:hAnsi="David" w:cs="David" w:hint="cs"/>
          <w:sz w:val="24"/>
          <w:szCs w:val="24"/>
          <w:rtl/>
          <w:lang w:eastAsia="he-IL"/>
        </w:rPr>
        <w:t>ראשון</w:t>
      </w:r>
      <w:r w:rsidRPr="00725CAE">
        <w:rPr>
          <w:rFonts w:ascii="David" w:eastAsia="David" w:hAnsi="David" w:cs="David" w:hint="cs"/>
          <w:sz w:val="24"/>
          <w:szCs w:val="24"/>
          <w:rtl/>
          <w:lang w:eastAsia="he-IL"/>
        </w:rPr>
        <w:t xml:space="preserve"> לפחות </w:t>
      </w:r>
      <w:r>
        <w:rPr>
          <w:rFonts w:ascii="David" w:eastAsia="David" w:hAnsi="David" w:cs="David" w:hint="cs"/>
          <w:sz w:val="24"/>
          <w:szCs w:val="24"/>
          <w:rtl/>
          <w:lang w:eastAsia="he-IL"/>
        </w:rPr>
        <w:t>בהפרעות תקשורת</w:t>
      </w:r>
      <w:r w:rsidRPr="00725CAE">
        <w:rPr>
          <w:rFonts w:ascii="David" w:eastAsia="David" w:hAnsi="David" w:cs="David" w:hint="cs"/>
          <w:sz w:val="24"/>
          <w:szCs w:val="24"/>
          <w:rtl/>
          <w:lang w:eastAsia="he-IL"/>
        </w:rPr>
        <w:t>.</w:t>
      </w:r>
      <w:bookmarkEnd w:id="91"/>
    </w:p>
    <w:p w14:paraId="275E3CB4" w14:textId="77777777" w:rsidR="007B395A" w:rsidRDefault="00725CAE" w:rsidP="00034325">
      <w:pPr>
        <w:keepNext/>
        <w:keepLines/>
        <w:numPr>
          <w:ilvl w:val="2"/>
          <w:numId w:val="25"/>
        </w:numPr>
        <w:adjustRightInd w:val="0"/>
        <w:spacing w:after="0" w:line="360" w:lineRule="auto"/>
        <w:ind w:left="1552" w:hanging="709"/>
        <w:jc w:val="both"/>
        <w:textAlignment w:val="baseline"/>
        <w:rPr>
          <w:rFonts w:ascii="David" w:eastAsia="David" w:hAnsi="David" w:cs="David"/>
          <w:sz w:val="24"/>
          <w:szCs w:val="24"/>
          <w:lang w:eastAsia="he-IL"/>
        </w:rPr>
      </w:pPr>
      <w:bookmarkStart w:id="93" w:name="_Ref445749873"/>
      <w:r w:rsidRPr="00725CAE">
        <w:rPr>
          <w:rFonts w:ascii="David" w:eastAsia="David" w:hAnsi="David" w:cs="David" w:hint="cs"/>
          <w:sz w:val="24"/>
          <w:szCs w:val="24"/>
          <w:rtl/>
          <w:lang w:eastAsia="he-IL"/>
        </w:rPr>
        <w:t>היוע</w:t>
      </w:r>
      <w:r w:rsidR="007B395A">
        <w:rPr>
          <w:rFonts w:ascii="David" w:eastAsia="David" w:hAnsi="David" w:cs="David" w:hint="cs"/>
          <w:sz w:val="24"/>
          <w:szCs w:val="24"/>
          <w:rtl/>
          <w:lang w:eastAsia="he-IL"/>
        </w:rPr>
        <w:t>ץ מחזיק ב</w:t>
      </w:r>
      <w:r w:rsidRPr="00725CAE">
        <w:rPr>
          <w:rFonts w:ascii="David" w:eastAsia="David" w:hAnsi="David" w:cs="David" w:hint="cs"/>
          <w:sz w:val="24"/>
          <w:szCs w:val="24"/>
          <w:rtl/>
          <w:lang w:eastAsia="he-IL"/>
        </w:rPr>
        <w:t xml:space="preserve">תעודת </w:t>
      </w:r>
      <w:r w:rsidR="00034325">
        <w:rPr>
          <w:rFonts w:ascii="David" w:eastAsia="David" w:hAnsi="David" w:cs="David" w:hint="cs"/>
          <w:sz w:val="24"/>
          <w:szCs w:val="24"/>
          <w:rtl/>
          <w:lang w:eastAsia="he-IL"/>
        </w:rPr>
        <w:t>קלינאי תקשורת</w:t>
      </w:r>
      <w:r w:rsidR="007B395A">
        <w:rPr>
          <w:rFonts w:ascii="David" w:eastAsia="David" w:hAnsi="David" w:cs="David" w:hint="cs"/>
          <w:sz w:val="24"/>
          <w:szCs w:val="24"/>
          <w:rtl/>
          <w:lang w:eastAsia="he-IL"/>
        </w:rPr>
        <w:t xml:space="preserve"> </w:t>
      </w:r>
      <w:r w:rsidR="00034325">
        <w:rPr>
          <w:rFonts w:ascii="David" w:eastAsia="David" w:hAnsi="David" w:cs="David" w:hint="cs"/>
          <w:sz w:val="24"/>
          <w:szCs w:val="24"/>
          <w:rtl/>
          <w:lang w:eastAsia="he-IL"/>
        </w:rPr>
        <w:t>בתוקף</w:t>
      </w:r>
      <w:r w:rsidR="007B395A">
        <w:rPr>
          <w:rFonts w:ascii="David" w:eastAsia="David" w:hAnsi="David" w:cs="David" w:hint="cs"/>
          <w:sz w:val="24"/>
          <w:szCs w:val="24"/>
          <w:rtl/>
          <w:lang w:eastAsia="he-IL"/>
        </w:rPr>
        <w:t xml:space="preserve"> מטעם משרד הבריאות</w:t>
      </w:r>
      <w:r w:rsidR="003E3C07">
        <w:rPr>
          <w:rFonts w:ascii="David" w:eastAsia="David" w:hAnsi="David" w:cs="David" w:hint="cs"/>
          <w:sz w:val="24"/>
          <w:szCs w:val="24"/>
          <w:rtl/>
          <w:lang w:eastAsia="he-IL"/>
        </w:rPr>
        <w:t>.</w:t>
      </w:r>
      <w:bookmarkEnd w:id="93"/>
    </w:p>
    <w:p w14:paraId="654B8BAC" w14:textId="62292334" w:rsidR="00725CAE" w:rsidRPr="00725CAE" w:rsidRDefault="00E74EF8" w:rsidP="00173DC8">
      <w:pPr>
        <w:keepNext/>
        <w:keepLines/>
        <w:numPr>
          <w:ilvl w:val="2"/>
          <w:numId w:val="25"/>
        </w:numPr>
        <w:adjustRightInd w:val="0"/>
        <w:spacing w:after="0" w:line="360" w:lineRule="auto"/>
        <w:ind w:left="1552" w:hanging="709"/>
        <w:jc w:val="both"/>
        <w:textAlignment w:val="baseline"/>
        <w:rPr>
          <w:rFonts w:ascii="David" w:eastAsia="David" w:hAnsi="David" w:cs="David"/>
          <w:sz w:val="24"/>
          <w:szCs w:val="24"/>
          <w:lang w:eastAsia="he-IL"/>
        </w:rPr>
      </w:pPr>
      <w:bookmarkStart w:id="94" w:name="_Ref401586471"/>
      <w:bookmarkEnd w:id="92"/>
      <w:r>
        <w:rPr>
          <w:rFonts w:ascii="David" w:eastAsia="David" w:hAnsi="David" w:cs="David" w:hint="cs"/>
          <w:sz w:val="24"/>
          <w:szCs w:val="24"/>
          <w:rtl/>
          <w:lang w:eastAsia="he-IL"/>
        </w:rPr>
        <w:t>על היועץ להיות בעל</w:t>
      </w:r>
      <w:r w:rsidR="00725CAE" w:rsidRPr="00725CAE">
        <w:rPr>
          <w:rFonts w:ascii="David" w:eastAsia="David" w:hAnsi="David" w:cs="David" w:hint="cs"/>
          <w:sz w:val="24"/>
          <w:szCs w:val="24"/>
          <w:rtl/>
          <w:lang w:eastAsia="he-IL"/>
        </w:rPr>
        <w:t xml:space="preserve"> ניסיון </w:t>
      </w:r>
      <w:r w:rsidR="00476733">
        <w:rPr>
          <w:rFonts w:ascii="David" w:eastAsia="David" w:hAnsi="David" w:cs="David" w:hint="cs"/>
          <w:sz w:val="24"/>
          <w:szCs w:val="24"/>
          <w:rtl/>
          <w:lang w:eastAsia="he-IL"/>
        </w:rPr>
        <w:t>בעבודה כ</w:t>
      </w:r>
      <w:r w:rsidR="00476733" w:rsidRPr="00725CAE">
        <w:rPr>
          <w:rFonts w:ascii="David" w:eastAsia="David" w:hAnsi="David" w:cs="David" w:hint="cs"/>
          <w:sz w:val="24"/>
          <w:szCs w:val="24"/>
          <w:rtl/>
          <w:lang w:eastAsia="he-IL"/>
        </w:rPr>
        <w:t>קלינ</w:t>
      </w:r>
      <w:r w:rsidR="00476733">
        <w:rPr>
          <w:rFonts w:ascii="David" w:eastAsia="David" w:hAnsi="David" w:cs="David" w:hint="cs"/>
          <w:sz w:val="24"/>
          <w:szCs w:val="24"/>
          <w:rtl/>
          <w:lang w:eastAsia="he-IL"/>
        </w:rPr>
        <w:t>אי תקשורת</w:t>
      </w:r>
      <w:r w:rsidR="00476733" w:rsidRPr="00725CAE">
        <w:rPr>
          <w:rFonts w:ascii="David" w:eastAsia="David" w:hAnsi="David" w:cs="David" w:hint="cs"/>
          <w:sz w:val="24"/>
          <w:szCs w:val="24"/>
          <w:rtl/>
          <w:lang w:eastAsia="he-IL"/>
        </w:rPr>
        <w:t xml:space="preserve"> </w:t>
      </w:r>
      <w:r w:rsidR="00173DC8">
        <w:rPr>
          <w:rFonts w:ascii="David" w:eastAsia="David" w:hAnsi="David" w:cs="David" w:hint="cs"/>
          <w:sz w:val="24"/>
          <w:szCs w:val="24"/>
          <w:rtl/>
          <w:lang w:eastAsia="he-IL"/>
        </w:rPr>
        <w:t>בחמשת</w:t>
      </w:r>
      <w:r w:rsidR="00725CAE" w:rsidRPr="00725CAE">
        <w:rPr>
          <w:rFonts w:ascii="David" w:eastAsia="David" w:hAnsi="David" w:cs="David" w:hint="cs"/>
          <w:sz w:val="24"/>
          <w:szCs w:val="24"/>
          <w:rtl/>
          <w:lang w:eastAsia="he-IL"/>
        </w:rPr>
        <w:t xml:space="preserve"> </w:t>
      </w:r>
      <w:r w:rsidR="00476733">
        <w:rPr>
          <w:rFonts w:ascii="David" w:eastAsia="David" w:hAnsi="David" w:cs="David" w:hint="cs"/>
          <w:sz w:val="24"/>
          <w:szCs w:val="24"/>
          <w:rtl/>
          <w:lang w:eastAsia="he-IL"/>
        </w:rPr>
        <w:t>ה</w:t>
      </w:r>
      <w:r w:rsidR="00725CAE" w:rsidRPr="00725CAE">
        <w:rPr>
          <w:rFonts w:ascii="David" w:eastAsia="David" w:hAnsi="David" w:cs="David" w:hint="cs"/>
          <w:sz w:val="24"/>
          <w:szCs w:val="24"/>
          <w:rtl/>
          <w:lang w:eastAsia="he-IL"/>
        </w:rPr>
        <w:t xml:space="preserve">שנים </w:t>
      </w:r>
      <w:r>
        <w:rPr>
          <w:rFonts w:ascii="David" w:eastAsia="David" w:hAnsi="David" w:cs="David" w:hint="cs"/>
          <w:sz w:val="24"/>
          <w:szCs w:val="24"/>
          <w:rtl/>
          <w:lang w:eastAsia="he-IL"/>
        </w:rPr>
        <w:t>שקדמו למועד הגשת ההצעה למכרז זה</w:t>
      </w:r>
      <w:r w:rsidR="00476733">
        <w:rPr>
          <w:rFonts w:ascii="David" w:eastAsia="David" w:hAnsi="David" w:cs="David" w:hint="cs"/>
          <w:sz w:val="24"/>
          <w:szCs w:val="24"/>
          <w:rtl/>
          <w:lang w:eastAsia="he-IL"/>
        </w:rPr>
        <w:t xml:space="preserve"> לפחות</w:t>
      </w:r>
      <w:r>
        <w:rPr>
          <w:rFonts w:ascii="David" w:eastAsia="David" w:hAnsi="David" w:cs="David" w:hint="cs"/>
          <w:sz w:val="24"/>
          <w:szCs w:val="24"/>
          <w:rtl/>
          <w:lang w:eastAsia="he-IL"/>
        </w:rPr>
        <w:t>,</w:t>
      </w:r>
      <w:r w:rsidR="00725CAE" w:rsidRPr="00725CAE">
        <w:rPr>
          <w:rFonts w:ascii="David" w:eastAsia="David" w:hAnsi="David" w:cs="David" w:hint="cs"/>
          <w:sz w:val="24"/>
          <w:szCs w:val="24"/>
          <w:rtl/>
          <w:lang w:eastAsia="he-IL"/>
        </w:rPr>
        <w:t xml:space="preserve"> </w:t>
      </w:r>
      <w:r w:rsidR="00C71A27" w:rsidRPr="00EC0138">
        <w:rPr>
          <w:rFonts w:ascii="David" w:eastAsia="David" w:hAnsi="David" w:cs="David" w:hint="cs"/>
          <w:sz w:val="24"/>
          <w:szCs w:val="24"/>
          <w:rtl/>
          <w:lang w:eastAsia="he-IL"/>
        </w:rPr>
        <w:t>בהיקף</w:t>
      </w:r>
      <w:r w:rsidR="00C71A27" w:rsidRPr="00EC0138">
        <w:rPr>
          <w:rFonts w:ascii="David" w:eastAsia="David" w:hAnsi="David" w:cs="David"/>
          <w:sz w:val="24"/>
          <w:szCs w:val="24"/>
          <w:rtl/>
          <w:lang w:eastAsia="he-IL"/>
        </w:rPr>
        <w:t xml:space="preserve"> </w:t>
      </w:r>
      <w:r w:rsidR="00C71A27" w:rsidRPr="00EC0138">
        <w:rPr>
          <w:rFonts w:ascii="David" w:eastAsia="David" w:hAnsi="David" w:cs="David" w:hint="cs"/>
          <w:sz w:val="24"/>
          <w:szCs w:val="24"/>
          <w:rtl/>
          <w:lang w:eastAsia="he-IL"/>
        </w:rPr>
        <w:t>של</w:t>
      </w:r>
      <w:r w:rsidR="00C71A27" w:rsidRPr="00EC0138">
        <w:rPr>
          <w:rFonts w:ascii="David" w:eastAsia="David" w:hAnsi="David" w:cs="David"/>
          <w:sz w:val="24"/>
          <w:szCs w:val="24"/>
          <w:rtl/>
          <w:lang w:eastAsia="he-IL"/>
        </w:rPr>
        <w:t xml:space="preserve"> 50% </w:t>
      </w:r>
      <w:r w:rsidR="00C71A27" w:rsidRPr="00EC0138">
        <w:rPr>
          <w:rFonts w:ascii="David" w:eastAsia="David" w:hAnsi="David" w:cs="David" w:hint="cs"/>
          <w:sz w:val="24"/>
          <w:szCs w:val="24"/>
          <w:rtl/>
          <w:lang w:eastAsia="he-IL"/>
        </w:rPr>
        <w:t>משרה</w:t>
      </w:r>
      <w:r w:rsidR="00C71A27" w:rsidRPr="00EC0138">
        <w:rPr>
          <w:rFonts w:ascii="David" w:eastAsia="David" w:hAnsi="David" w:cs="David"/>
          <w:sz w:val="24"/>
          <w:szCs w:val="24"/>
          <w:rtl/>
          <w:lang w:eastAsia="he-IL"/>
        </w:rPr>
        <w:t xml:space="preserve"> </w:t>
      </w:r>
      <w:r w:rsidR="00C71A27" w:rsidRPr="00EC0138">
        <w:rPr>
          <w:rFonts w:ascii="David" w:eastAsia="David" w:hAnsi="David" w:cs="David" w:hint="cs"/>
          <w:sz w:val="24"/>
          <w:szCs w:val="24"/>
          <w:rtl/>
          <w:lang w:eastAsia="he-IL"/>
        </w:rPr>
        <w:t>לכל</w:t>
      </w:r>
      <w:r w:rsidR="00C71A27" w:rsidRPr="00EC0138">
        <w:rPr>
          <w:rFonts w:ascii="David" w:eastAsia="David" w:hAnsi="David" w:cs="David"/>
          <w:sz w:val="24"/>
          <w:szCs w:val="24"/>
          <w:rtl/>
          <w:lang w:eastAsia="he-IL"/>
        </w:rPr>
        <w:t xml:space="preserve"> </w:t>
      </w:r>
      <w:r w:rsidR="00C71A27" w:rsidRPr="00EC0138">
        <w:rPr>
          <w:rFonts w:ascii="David" w:eastAsia="David" w:hAnsi="David" w:cs="David" w:hint="cs"/>
          <w:sz w:val="24"/>
          <w:szCs w:val="24"/>
          <w:rtl/>
          <w:lang w:eastAsia="he-IL"/>
        </w:rPr>
        <w:t>הפחות</w:t>
      </w:r>
      <w:r w:rsidR="00725CAE" w:rsidRPr="00725CAE">
        <w:rPr>
          <w:rFonts w:ascii="David" w:eastAsia="David" w:hAnsi="David" w:cs="David" w:hint="cs"/>
          <w:sz w:val="24"/>
          <w:szCs w:val="24"/>
          <w:rtl/>
          <w:lang w:eastAsia="he-IL"/>
        </w:rPr>
        <w:t>.</w:t>
      </w:r>
      <w:bookmarkEnd w:id="94"/>
    </w:p>
    <w:p w14:paraId="78DA62DB" w14:textId="2904C176" w:rsidR="000002BF" w:rsidRDefault="00E74EF8" w:rsidP="003113DB">
      <w:pPr>
        <w:keepNext/>
        <w:keepLines/>
        <w:numPr>
          <w:ilvl w:val="2"/>
          <w:numId w:val="25"/>
        </w:numPr>
        <w:adjustRightInd w:val="0"/>
        <w:spacing w:after="0" w:line="360" w:lineRule="auto"/>
        <w:ind w:left="1552" w:hanging="709"/>
        <w:jc w:val="both"/>
        <w:textAlignment w:val="baseline"/>
        <w:rPr>
          <w:rFonts w:ascii="David" w:eastAsia="David" w:hAnsi="David" w:cs="David"/>
          <w:sz w:val="24"/>
          <w:szCs w:val="24"/>
          <w:lang w:eastAsia="he-IL"/>
        </w:rPr>
      </w:pPr>
      <w:bookmarkStart w:id="95" w:name="_Ref431071047"/>
      <w:bookmarkStart w:id="96" w:name="_Ref401589306"/>
      <w:bookmarkStart w:id="97" w:name="_Ref402038811"/>
      <w:r>
        <w:rPr>
          <w:rFonts w:ascii="David" w:eastAsia="David" w:hAnsi="David" w:cs="David" w:hint="cs"/>
          <w:sz w:val="24"/>
          <w:szCs w:val="24"/>
          <w:rtl/>
          <w:lang w:eastAsia="he-IL"/>
        </w:rPr>
        <w:t xml:space="preserve">על היועץ להיות </w:t>
      </w:r>
      <w:r w:rsidR="007B395A">
        <w:rPr>
          <w:rFonts w:ascii="David" w:eastAsia="David" w:hAnsi="David" w:cs="David" w:hint="cs"/>
          <w:sz w:val="24"/>
          <w:szCs w:val="24"/>
          <w:rtl/>
          <w:lang w:eastAsia="he-IL"/>
        </w:rPr>
        <w:t xml:space="preserve">בעל ניסיון של </w:t>
      </w:r>
      <w:r w:rsidR="003113DB">
        <w:rPr>
          <w:rFonts w:ascii="David" w:eastAsia="David" w:hAnsi="David" w:cs="David" w:hint="cs"/>
          <w:sz w:val="24"/>
          <w:szCs w:val="24"/>
          <w:rtl/>
          <w:lang w:eastAsia="he-IL"/>
        </w:rPr>
        <w:t>3</w:t>
      </w:r>
      <w:r w:rsidR="007B395A">
        <w:rPr>
          <w:rFonts w:ascii="David" w:eastAsia="David" w:hAnsi="David" w:cs="David" w:hint="cs"/>
          <w:sz w:val="24"/>
          <w:szCs w:val="24"/>
          <w:rtl/>
          <w:lang w:eastAsia="he-IL"/>
        </w:rPr>
        <w:t xml:space="preserve"> שנים לפחות </w:t>
      </w:r>
      <w:r w:rsidR="003113DB">
        <w:rPr>
          <w:rFonts w:ascii="David" w:eastAsia="David" w:hAnsi="David" w:cs="David" w:hint="cs"/>
          <w:sz w:val="24"/>
          <w:szCs w:val="24"/>
          <w:rtl/>
          <w:lang w:eastAsia="he-IL"/>
        </w:rPr>
        <w:t>בחמשת</w:t>
      </w:r>
      <w:r>
        <w:rPr>
          <w:rFonts w:ascii="David" w:eastAsia="David" w:hAnsi="David" w:cs="David" w:hint="cs"/>
          <w:sz w:val="24"/>
          <w:szCs w:val="24"/>
          <w:rtl/>
          <w:lang w:eastAsia="he-IL"/>
        </w:rPr>
        <w:t xml:space="preserve"> השנים שקדמו למועד הגשת ההצעה למכרז זה, </w:t>
      </w:r>
      <w:r w:rsidR="007B395A">
        <w:rPr>
          <w:rFonts w:ascii="David" w:eastAsia="David" w:hAnsi="David" w:cs="David" w:hint="cs"/>
          <w:sz w:val="24"/>
          <w:szCs w:val="24"/>
          <w:rtl/>
          <w:lang w:eastAsia="he-IL"/>
        </w:rPr>
        <w:t>ב</w:t>
      </w:r>
      <w:r>
        <w:rPr>
          <w:rFonts w:ascii="David" w:eastAsia="David" w:hAnsi="David" w:cs="David" w:hint="cs"/>
          <w:sz w:val="24"/>
          <w:szCs w:val="24"/>
          <w:rtl/>
          <w:lang w:eastAsia="he-IL"/>
        </w:rPr>
        <w:t>עבודה כקלינאי תקשורת ב</w:t>
      </w:r>
      <w:r w:rsidR="007B395A">
        <w:rPr>
          <w:rFonts w:ascii="David" w:eastAsia="David" w:hAnsi="David" w:cs="David" w:hint="cs"/>
          <w:sz w:val="24"/>
          <w:szCs w:val="24"/>
          <w:rtl/>
          <w:lang w:eastAsia="he-IL"/>
        </w:rPr>
        <w:t xml:space="preserve">תחום </w:t>
      </w:r>
      <w:r w:rsidR="002F2E7E">
        <w:rPr>
          <w:rFonts w:ascii="David" w:eastAsia="David" w:hAnsi="David" w:cs="David" w:hint="cs"/>
          <w:sz w:val="24"/>
          <w:szCs w:val="24"/>
          <w:rtl/>
          <w:lang w:eastAsia="he-IL"/>
        </w:rPr>
        <w:t>מכשירי שמיעה לילדים ו/או לנוער</w:t>
      </w:r>
      <w:r w:rsidR="000002BF">
        <w:rPr>
          <w:rFonts w:ascii="David" w:eastAsia="David" w:hAnsi="David" w:cs="David" w:hint="cs"/>
          <w:sz w:val="24"/>
          <w:szCs w:val="24"/>
          <w:rtl/>
          <w:lang w:eastAsia="he-IL"/>
        </w:rPr>
        <w:t>.</w:t>
      </w:r>
    </w:p>
    <w:p w14:paraId="1E3A2DDD" w14:textId="6BA32E1F" w:rsidR="00725CAE" w:rsidRDefault="000002BF" w:rsidP="003113DB">
      <w:pPr>
        <w:keepNext/>
        <w:keepLines/>
        <w:numPr>
          <w:ilvl w:val="2"/>
          <w:numId w:val="25"/>
        </w:numPr>
        <w:adjustRightInd w:val="0"/>
        <w:spacing w:after="0" w:line="360" w:lineRule="auto"/>
        <w:ind w:left="1552" w:hanging="709"/>
        <w:jc w:val="both"/>
        <w:textAlignment w:val="baseline"/>
        <w:rPr>
          <w:rFonts w:ascii="David" w:eastAsia="David" w:hAnsi="David" w:cs="David"/>
          <w:sz w:val="24"/>
          <w:szCs w:val="24"/>
          <w:lang w:eastAsia="he-IL"/>
        </w:rPr>
      </w:pPr>
      <w:bookmarkStart w:id="98" w:name="_Ref445621421"/>
      <w:r>
        <w:rPr>
          <w:rFonts w:ascii="David" w:eastAsia="David" w:hAnsi="David" w:cs="David" w:hint="cs"/>
          <w:sz w:val="24"/>
          <w:szCs w:val="24"/>
          <w:rtl/>
          <w:lang w:eastAsia="he-IL"/>
        </w:rPr>
        <w:t xml:space="preserve">היועץ לא עבד במסגרות שעיסוקן מכירת מכשירי שמיעה </w:t>
      </w:r>
      <w:r w:rsidR="003113DB">
        <w:rPr>
          <w:rFonts w:ascii="David" w:eastAsia="David" w:hAnsi="David" w:cs="David" w:hint="cs"/>
          <w:sz w:val="24"/>
          <w:szCs w:val="24"/>
          <w:rtl/>
          <w:lang w:eastAsia="he-IL"/>
        </w:rPr>
        <w:t>בשנה</w:t>
      </w:r>
      <w:r>
        <w:rPr>
          <w:rFonts w:ascii="David" w:eastAsia="David" w:hAnsi="David" w:cs="David" w:hint="cs"/>
          <w:sz w:val="24"/>
          <w:szCs w:val="24"/>
          <w:rtl/>
          <w:lang w:eastAsia="he-IL"/>
        </w:rPr>
        <w:t xml:space="preserve"> שקדמ</w:t>
      </w:r>
      <w:r w:rsidR="003113DB">
        <w:rPr>
          <w:rFonts w:ascii="David" w:eastAsia="David" w:hAnsi="David" w:cs="David" w:hint="cs"/>
          <w:sz w:val="24"/>
          <w:szCs w:val="24"/>
          <w:rtl/>
          <w:lang w:eastAsia="he-IL"/>
        </w:rPr>
        <w:t>ה</w:t>
      </w:r>
      <w:r>
        <w:rPr>
          <w:rFonts w:ascii="David" w:eastAsia="David" w:hAnsi="David" w:cs="David" w:hint="cs"/>
          <w:sz w:val="24"/>
          <w:szCs w:val="24"/>
          <w:rtl/>
          <w:lang w:eastAsia="he-IL"/>
        </w:rPr>
        <w:t xml:space="preserve"> למועד הגשת ההצעות למכרז</w:t>
      </w:r>
      <w:r w:rsidR="007B395A">
        <w:rPr>
          <w:rFonts w:ascii="David" w:eastAsia="David" w:hAnsi="David" w:cs="David" w:hint="cs"/>
          <w:sz w:val="24"/>
          <w:szCs w:val="24"/>
          <w:rtl/>
          <w:lang w:eastAsia="he-IL"/>
        </w:rPr>
        <w:t>.</w:t>
      </w:r>
      <w:bookmarkEnd w:id="95"/>
      <w:bookmarkEnd w:id="96"/>
      <w:bookmarkEnd w:id="97"/>
      <w:bookmarkEnd w:id="98"/>
    </w:p>
    <w:p w14:paraId="7BC215C9" w14:textId="77777777" w:rsidR="000002BF" w:rsidRPr="00725CAE" w:rsidRDefault="000002BF" w:rsidP="000002BF">
      <w:pPr>
        <w:keepNext/>
        <w:keepLines/>
        <w:adjustRightInd w:val="0"/>
        <w:spacing w:after="0" w:line="360" w:lineRule="auto"/>
        <w:ind w:left="1552"/>
        <w:jc w:val="both"/>
        <w:textAlignment w:val="baseline"/>
        <w:rPr>
          <w:rFonts w:ascii="David" w:eastAsia="David" w:hAnsi="David" w:cs="David"/>
          <w:sz w:val="24"/>
          <w:szCs w:val="24"/>
          <w:lang w:eastAsia="he-IL"/>
        </w:rPr>
      </w:pPr>
    </w:p>
    <w:p w14:paraId="38FE2BBC" w14:textId="77777777" w:rsidR="00725CAE" w:rsidRPr="00725CAE" w:rsidRDefault="00725CAE" w:rsidP="00F50BD3">
      <w:pPr>
        <w:keepNext/>
        <w:keepLines/>
        <w:spacing w:after="0" w:line="360" w:lineRule="auto"/>
        <w:ind w:left="843"/>
        <w:jc w:val="both"/>
        <w:rPr>
          <w:rFonts w:ascii="David" w:eastAsia="David" w:hAnsi="David" w:cs="David"/>
          <w:b/>
          <w:bCs/>
          <w:sz w:val="24"/>
          <w:szCs w:val="24"/>
          <w:lang w:eastAsia="he-IL"/>
        </w:rPr>
      </w:pPr>
      <w:r w:rsidRPr="00725CAE">
        <w:rPr>
          <w:rFonts w:ascii="David" w:eastAsia="David" w:hAnsi="David" w:cs="David"/>
          <w:b/>
          <w:bCs/>
          <w:sz w:val="24"/>
          <w:szCs w:val="24"/>
          <w:rtl/>
          <w:lang w:eastAsia="he-IL"/>
        </w:rPr>
        <w:lastRenderedPageBreak/>
        <w:t>המשרד יקבל וישפוט רק הצעות שבהן יוצע נותן שירותים יחיד. המשרד לא יקבל הצעות שבהן מוצעים צוותים, הצעות מסוג זה ייפסלו על הסף. במידה ו</w:t>
      </w:r>
      <w:r w:rsidRPr="00725CAE">
        <w:rPr>
          <w:rFonts w:ascii="David" w:eastAsia="David" w:hAnsi="David" w:cs="David" w:hint="eastAsia"/>
          <w:b/>
          <w:bCs/>
          <w:sz w:val="24"/>
          <w:szCs w:val="24"/>
          <w:rtl/>
          <w:lang w:eastAsia="he-IL"/>
        </w:rPr>
        <w:t>ה</w:t>
      </w:r>
      <w:r w:rsidRPr="00725CAE">
        <w:rPr>
          <w:rFonts w:ascii="David" w:eastAsia="David" w:hAnsi="David" w:cs="David"/>
          <w:b/>
          <w:bCs/>
          <w:sz w:val="24"/>
          <w:szCs w:val="24"/>
          <w:rtl/>
          <w:lang w:eastAsia="he-IL"/>
        </w:rPr>
        <w:t xml:space="preserve">מציע </w:t>
      </w:r>
      <w:r w:rsidRPr="00725CAE">
        <w:rPr>
          <w:rFonts w:ascii="David" w:eastAsia="David" w:hAnsi="David" w:cs="David" w:hint="eastAsia"/>
          <w:b/>
          <w:bCs/>
          <w:sz w:val="24"/>
          <w:szCs w:val="24"/>
          <w:rtl/>
          <w:lang w:eastAsia="he-IL"/>
        </w:rPr>
        <w:t>הינו</w:t>
      </w:r>
      <w:r w:rsidRPr="00725CAE">
        <w:rPr>
          <w:rFonts w:ascii="David" w:eastAsia="David" w:hAnsi="David" w:cs="David"/>
          <w:b/>
          <w:bCs/>
          <w:sz w:val="24"/>
          <w:szCs w:val="24"/>
          <w:rtl/>
          <w:lang w:eastAsia="he-IL"/>
        </w:rPr>
        <w:t xml:space="preserve"> חברה </w:t>
      </w:r>
      <w:r w:rsidRPr="00725CAE">
        <w:rPr>
          <w:rFonts w:ascii="David" w:eastAsia="David" w:hAnsi="David" w:cs="David" w:hint="eastAsia"/>
          <w:b/>
          <w:bCs/>
          <w:sz w:val="24"/>
          <w:szCs w:val="24"/>
          <w:rtl/>
          <w:lang w:eastAsia="he-IL"/>
        </w:rPr>
        <w:t>ה</w:t>
      </w:r>
      <w:r w:rsidRPr="00725CAE">
        <w:rPr>
          <w:rFonts w:ascii="David" w:eastAsia="David" w:hAnsi="David" w:cs="David"/>
          <w:b/>
          <w:bCs/>
          <w:sz w:val="24"/>
          <w:szCs w:val="24"/>
          <w:rtl/>
          <w:lang w:eastAsia="he-IL"/>
        </w:rPr>
        <w:t>מעוניי</w:t>
      </w:r>
      <w:r w:rsidRPr="00725CAE">
        <w:rPr>
          <w:rFonts w:ascii="David" w:eastAsia="David" w:hAnsi="David" w:cs="David" w:hint="eastAsia"/>
          <w:b/>
          <w:bCs/>
          <w:sz w:val="24"/>
          <w:szCs w:val="24"/>
          <w:rtl/>
          <w:lang w:eastAsia="he-IL"/>
        </w:rPr>
        <w:t>נת</w:t>
      </w:r>
      <w:r w:rsidRPr="00725CAE">
        <w:rPr>
          <w:rFonts w:ascii="David" w:eastAsia="David" w:hAnsi="David" w:cs="David"/>
          <w:b/>
          <w:bCs/>
          <w:sz w:val="24"/>
          <w:szCs w:val="24"/>
          <w:rtl/>
          <w:lang w:eastAsia="he-IL"/>
        </w:rPr>
        <w:t xml:space="preserve"> להציע שירותים, תציג החברה </w:t>
      </w:r>
      <w:r w:rsidRPr="00725CAE">
        <w:rPr>
          <w:rFonts w:ascii="David" w:eastAsia="David" w:hAnsi="David" w:cs="David" w:hint="eastAsia"/>
          <w:b/>
          <w:bCs/>
          <w:sz w:val="24"/>
          <w:szCs w:val="24"/>
          <w:rtl/>
          <w:lang w:eastAsia="he-IL"/>
        </w:rPr>
        <w:t>נותן</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שירותים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יחיד</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מטעמה</w:t>
      </w:r>
      <w:r w:rsidRPr="00725CAE">
        <w:rPr>
          <w:rFonts w:ascii="David" w:eastAsia="David" w:hAnsi="David" w:cs="David"/>
          <w:b/>
          <w:bCs/>
          <w:sz w:val="24"/>
          <w:szCs w:val="24"/>
          <w:rtl/>
          <w:lang w:eastAsia="he-IL"/>
        </w:rPr>
        <w:t xml:space="preserve"> שיבצע את שירותי הייעוץ.</w:t>
      </w:r>
    </w:p>
    <w:p w14:paraId="09E0AAD6" w14:textId="77777777" w:rsidR="00725CAE" w:rsidRPr="00725CAE" w:rsidRDefault="00725CAE" w:rsidP="00F50BD3">
      <w:pPr>
        <w:keepNext/>
        <w:keepLines/>
        <w:adjustRightInd w:val="0"/>
        <w:spacing w:after="0" w:line="360" w:lineRule="atLeast"/>
        <w:jc w:val="both"/>
        <w:textAlignment w:val="baseline"/>
        <w:rPr>
          <w:rFonts w:ascii="David" w:eastAsia="David" w:hAnsi="David" w:cs="David"/>
          <w:sz w:val="24"/>
          <w:szCs w:val="24"/>
          <w:lang w:eastAsia="he-IL"/>
        </w:rPr>
      </w:pPr>
    </w:p>
    <w:p w14:paraId="0B067790" w14:textId="77777777" w:rsidR="00725CAE" w:rsidRPr="00725CAE" w:rsidRDefault="00725CAE" w:rsidP="00F50BD3">
      <w:pPr>
        <w:keepNext/>
        <w:keepLines/>
        <w:widowControl w:val="0"/>
        <w:numPr>
          <w:ilvl w:val="0"/>
          <w:numId w:val="2"/>
        </w:numPr>
        <w:adjustRightInd w:val="0"/>
        <w:spacing w:after="0" w:line="360" w:lineRule="auto"/>
        <w:ind w:hanging="357"/>
        <w:jc w:val="both"/>
        <w:textAlignment w:val="baseline"/>
        <w:rPr>
          <w:rFonts w:ascii="David" w:eastAsia="David" w:hAnsi="David" w:cs="David"/>
          <w:b/>
          <w:bCs/>
          <w:sz w:val="24"/>
          <w:szCs w:val="24"/>
          <w:u w:val="single"/>
        </w:rPr>
      </w:pPr>
      <w:r w:rsidRPr="00725CAE">
        <w:rPr>
          <w:rFonts w:ascii="David" w:eastAsia="David" w:hAnsi="David" w:cs="David" w:hint="cs"/>
          <w:b/>
          <w:bCs/>
          <w:sz w:val="24"/>
          <w:szCs w:val="24"/>
          <w:u w:val="single"/>
          <w:rtl/>
        </w:rPr>
        <w:t>מסמכים הנדרשים להוכחת עמידה בתנאי הסף</w:t>
      </w:r>
      <w:r w:rsidRPr="00725CAE">
        <w:rPr>
          <w:rFonts w:ascii="David" w:eastAsia="David" w:hAnsi="David" w:cs="David"/>
          <w:b/>
          <w:bCs/>
          <w:sz w:val="24"/>
          <w:szCs w:val="24"/>
          <w:u w:val="single"/>
          <w:rtl/>
        </w:rPr>
        <w:t>:</w:t>
      </w:r>
    </w:p>
    <w:p w14:paraId="12257C0C" w14:textId="77777777" w:rsidR="00725CAE" w:rsidRPr="00725CAE" w:rsidRDefault="00725CAE" w:rsidP="00F50BD3">
      <w:pPr>
        <w:keepNext/>
        <w:keepLines/>
        <w:widowControl w:val="0"/>
        <w:numPr>
          <w:ilvl w:val="1"/>
          <w:numId w:val="2"/>
        </w:numPr>
        <w:adjustRightInd w:val="0"/>
        <w:spacing w:after="0" w:line="360" w:lineRule="auto"/>
        <w:ind w:hanging="357"/>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להוכחת</w:t>
      </w:r>
      <w:r w:rsidRPr="00725CAE">
        <w:rPr>
          <w:rFonts w:ascii="David" w:eastAsia="David" w:hAnsi="David" w:cs="David"/>
          <w:sz w:val="24"/>
          <w:szCs w:val="24"/>
          <w:rtl/>
          <w:lang w:eastAsia="he-IL"/>
        </w:rPr>
        <w:t xml:space="preserve"> תנאי סף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Ref304922875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‏6.1.1</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על המציע לצרף תעודת התאגדות או עוסק מורשה</w:t>
      </w:r>
      <w:r w:rsidRPr="00725CAE">
        <w:rPr>
          <w:rFonts w:ascii="David" w:eastAsia="David" w:hAnsi="David" w:cs="David"/>
          <w:sz w:val="24"/>
          <w:szCs w:val="24"/>
          <w:rtl/>
          <w:lang w:eastAsia="he-IL"/>
        </w:rPr>
        <w:t>.</w:t>
      </w:r>
    </w:p>
    <w:p w14:paraId="43149CB2" w14:textId="77777777" w:rsidR="00725CAE" w:rsidRPr="00725CAE" w:rsidRDefault="00725CAE" w:rsidP="00F50BD3">
      <w:pPr>
        <w:keepNext/>
        <w:keepLines/>
        <w:widowControl w:val="0"/>
        <w:numPr>
          <w:ilvl w:val="1"/>
          <w:numId w:val="2"/>
        </w:numPr>
        <w:adjustRightInd w:val="0"/>
        <w:spacing w:after="0" w:line="360" w:lineRule="auto"/>
        <w:ind w:hanging="35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להוכחת תנאי סף</w:t>
      </w:r>
      <w:r w:rsidR="00C607E8">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Ref398630374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‏6.1.2.1</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על המציע לצרף </w:t>
      </w:r>
      <w:r w:rsidRPr="00725CAE">
        <w:rPr>
          <w:rFonts w:ascii="David" w:eastAsia="David" w:hAnsi="David" w:cs="David" w:hint="eastAsia"/>
          <w:sz w:val="24"/>
          <w:szCs w:val="24"/>
          <w:rtl/>
          <w:lang w:eastAsia="he-IL"/>
        </w:rPr>
        <w:t>אישור</w:t>
      </w:r>
      <w:r w:rsidRPr="00725CAE">
        <w:rPr>
          <w:rFonts w:ascii="David" w:eastAsia="David" w:hAnsi="David" w:cs="David"/>
          <w:sz w:val="24"/>
          <w:szCs w:val="24"/>
          <w:rtl/>
          <w:lang w:eastAsia="he-I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725CAE">
        <w:rPr>
          <w:rFonts w:ascii="David" w:eastAsia="David" w:hAnsi="David" w:cs="David" w:hint="eastAsia"/>
          <w:sz w:val="24"/>
          <w:szCs w:val="24"/>
          <w:rtl/>
          <w:lang w:eastAsia="he-IL"/>
        </w:rPr>
        <w:t>התשל</w:t>
      </w:r>
      <w:r w:rsidRPr="00725CAE">
        <w:rPr>
          <w:rFonts w:ascii="David" w:eastAsia="David" w:hAnsi="David" w:cs="David"/>
          <w:sz w:val="24"/>
          <w:szCs w:val="24"/>
          <w:rtl/>
          <w:lang w:eastAsia="he-IL"/>
        </w:rPr>
        <w:t>"ו</w:t>
      </w:r>
      <w:proofErr w:type="spellEnd"/>
      <w:r w:rsidRPr="00725CAE">
        <w:rPr>
          <w:rFonts w:ascii="David" w:eastAsia="David" w:hAnsi="David" w:cs="David"/>
          <w:sz w:val="24"/>
          <w:szCs w:val="24"/>
          <w:rtl/>
          <w:lang w:eastAsia="he-IL"/>
        </w:rPr>
        <w:t>- 1976.</w:t>
      </w:r>
    </w:p>
    <w:p w14:paraId="08CC2552" w14:textId="77777777" w:rsidR="00725CAE" w:rsidRPr="00725CAE" w:rsidRDefault="00725CAE" w:rsidP="00F50BD3">
      <w:pPr>
        <w:keepNext/>
        <w:keepLines/>
        <w:widowControl w:val="0"/>
        <w:numPr>
          <w:ilvl w:val="1"/>
          <w:numId w:val="2"/>
        </w:numPr>
        <w:adjustRightInd w:val="0"/>
        <w:spacing w:after="0" w:line="360" w:lineRule="auto"/>
        <w:ind w:hanging="357"/>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להוכחת תנאי סף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Ref397951240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‏6.1.2.2</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על המציע לצרף </w:t>
      </w:r>
      <w:r w:rsidRPr="00725CAE">
        <w:rPr>
          <w:rFonts w:ascii="David" w:eastAsia="David" w:hAnsi="David" w:cs="David" w:hint="eastAsia"/>
          <w:sz w:val="24"/>
          <w:szCs w:val="24"/>
          <w:rtl/>
          <w:lang w:eastAsia="he-IL"/>
        </w:rPr>
        <w:t>תצהיר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מטעם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בנושא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תשלום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שכר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מינימום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והעסקת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עובדים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זרים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מאושר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w:t>
      </w:r>
      <w:r w:rsidRPr="00725CAE">
        <w:rPr>
          <w:rFonts w:ascii="David" w:eastAsia="David" w:hAnsi="David" w:cs="David"/>
          <w:sz w:val="24"/>
          <w:szCs w:val="24"/>
          <w:rtl/>
          <w:lang w:eastAsia="he-IL"/>
        </w:rPr>
        <w:t xml:space="preserve">"י </w:t>
      </w:r>
      <w:r w:rsidRPr="00725CAE">
        <w:rPr>
          <w:rFonts w:ascii="David" w:eastAsia="David" w:hAnsi="David" w:cs="David" w:hint="eastAsia"/>
          <w:sz w:val="24"/>
          <w:szCs w:val="24"/>
          <w:rtl/>
          <w:lang w:eastAsia="he-IL"/>
        </w:rPr>
        <w:t>עו</w:t>
      </w:r>
      <w:r w:rsidRPr="00725CAE">
        <w:rPr>
          <w:rFonts w:ascii="David" w:eastAsia="David" w:hAnsi="David" w:cs="David"/>
          <w:sz w:val="24"/>
          <w:szCs w:val="24"/>
          <w:rtl/>
          <w:lang w:eastAsia="he-IL"/>
        </w:rPr>
        <w:t>"ד</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נספח_א5_תצהיר_בדבר_היעדר_הרשעות_לפי_חוק \</w:instrText>
      </w:r>
      <w:r w:rsidRPr="00725CAE">
        <w:rPr>
          <w:rFonts w:ascii="David" w:eastAsia="David" w:hAnsi="David" w:cs="David"/>
          <w:sz w:val="24"/>
          <w:szCs w:val="24"/>
          <w:lang w:eastAsia="he-IL"/>
        </w:rPr>
        <w:instrText>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sidRPr="003113DB">
        <w:rPr>
          <w:rFonts w:ascii="David" w:eastAsia="David" w:hAnsi="David" w:cs="David" w:hint="eastAsia"/>
          <w:sz w:val="24"/>
          <w:szCs w:val="24"/>
          <w:rtl/>
          <w:lang w:eastAsia="he-IL"/>
        </w:rPr>
        <w:t>נספח</w:t>
      </w:r>
      <w:r w:rsidR="003113DB" w:rsidRPr="003113DB">
        <w:rPr>
          <w:rFonts w:ascii="David" w:eastAsia="David" w:hAnsi="David" w:cs="David"/>
          <w:sz w:val="24"/>
          <w:szCs w:val="24"/>
          <w:rtl/>
          <w:lang w:eastAsia="he-IL"/>
        </w:rPr>
        <w:t xml:space="preserve"> </w:t>
      </w:r>
      <w:r w:rsidR="003113DB" w:rsidRPr="003113DB">
        <w:rPr>
          <w:rFonts w:ascii="David" w:eastAsia="David" w:hAnsi="David" w:cs="David" w:hint="eastAsia"/>
          <w:sz w:val="24"/>
          <w:szCs w:val="24"/>
          <w:rtl/>
          <w:lang w:eastAsia="he-IL"/>
        </w:rPr>
        <w:t>א</w:t>
      </w:r>
      <w:r w:rsidR="003113DB" w:rsidRPr="003113DB">
        <w:rPr>
          <w:rFonts w:ascii="David" w:eastAsia="David" w:hAnsi="David" w:cs="David"/>
          <w:sz w:val="24"/>
          <w:szCs w:val="24"/>
          <w:rtl/>
          <w:lang w:eastAsia="he-IL"/>
        </w:rPr>
        <w:t>'</w:t>
      </w:r>
      <w:r w:rsidR="003113DB" w:rsidRPr="003113DB">
        <w:rPr>
          <w:rFonts w:ascii="David" w:eastAsia="David" w:hAnsi="David" w:cs="David" w:hint="eastAsia"/>
          <w:sz w:val="24"/>
          <w:szCs w:val="24"/>
          <w:rtl/>
          <w:lang w:eastAsia="he-IL"/>
        </w:rPr>
        <w:t>4</w:t>
      </w:r>
      <w:r w:rsidR="003113DB" w:rsidRPr="003113DB">
        <w:rPr>
          <w:rFonts w:ascii="David" w:eastAsia="David" w:hAnsi="David" w:cs="David"/>
          <w:sz w:val="24"/>
          <w:szCs w:val="24"/>
          <w:rtl/>
          <w:lang w:eastAsia="he-IL"/>
        </w:rPr>
        <w:t xml:space="preserve"> </w:t>
      </w:r>
      <w:r w:rsidRPr="00725CAE">
        <w:rPr>
          <w:rFonts w:ascii="David" w:eastAsia="David" w:hAnsi="David" w:cs="David"/>
          <w:sz w:val="24"/>
          <w:szCs w:val="24"/>
          <w:highlight w:val="yellow"/>
          <w:rtl/>
          <w:lang w:eastAsia="he-IL"/>
        </w:rPr>
        <w:fldChar w:fldCharType="end"/>
      </w:r>
      <w:r w:rsidR="006B1323">
        <w:rPr>
          <w:rFonts w:ascii="David" w:eastAsia="David" w:hAnsi="David" w:cs="David" w:hint="cs"/>
          <w:sz w:val="24"/>
          <w:szCs w:val="24"/>
          <w:rtl/>
          <w:lang w:eastAsia="he-IL"/>
        </w:rPr>
        <w:t>)</w:t>
      </w:r>
      <w:r w:rsidRPr="00725CAE">
        <w:rPr>
          <w:rFonts w:ascii="David" w:eastAsia="David" w:hAnsi="David" w:cs="David" w:hint="cs"/>
          <w:sz w:val="24"/>
          <w:szCs w:val="24"/>
          <w:rtl/>
          <w:lang w:eastAsia="he-IL"/>
        </w:rPr>
        <w:t>.</w:t>
      </w:r>
    </w:p>
    <w:p w14:paraId="1AC0674D" w14:textId="77777777" w:rsidR="00725CAE" w:rsidRPr="00725CAE" w:rsidRDefault="00725CAE" w:rsidP="00F50BD3">
      <w:pPr>
        <w:keepNext/>
        <w:keepLines/>
        <w:widowControl w:val="0"/>
        <w:numPr>
          <w:ilvl w:val="1"/>
          <w:numId w:val="2"/>
        </w:numPr>
        <w:adjustRightInd w:val="0"/>
        <w:spacing w:after="0" w:line="360" w:lineRule="auto"/>
        <w:ind w:hanging="35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להוכחת תנאי סף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Ref330476171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‏6.1.3</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על המציע לצרף </w:t>
      </w:r>
      <w:r w:rsidRPr="00725CAE">
        <w:rPr>
          <w:rFonts w:ascii="David" w:eastAsia="David" w:hAnsi="David" w:cs="David" w:hint="eastAsia"/>
          <w:sz w:val="24"/>
          <w:szCs w:val="24"/>
          <w:rtl/>
          <w:lang w:eastAsia="he-IL"/>
        </w:rPr>
        <w:t>נסח</w:t>
      </w:r>
      <w:r w:rsidRPr="00725CAE">
        <w:rPr>
          <w:rFonts w:ascii="David" w:eastAsia="David" w:hAnsi="David" w:cs="David"/>
          <w:sz w:val="24"/>
          <w:szCs w:val="24"/>
          <w:rtl/>
          <w:lang w:eastAsia="he-IL"/>
        </w:rPr>
        <w:t xml:space="preserve"> חברה/שותפות עדכני מרשות התאגידים המוכיח כי למציע אין חובות אגרה שנתית לרשם החברות, לשנת 201</w:t>
      </w:r>
      <w:r w:rsidRPr="00725CAE">
        <w:rPr>
          <w:rFonts w:ascii="David" w:eastAsia="David" w:hAnsi="David" w:cs="David" w:hint="cs"/>
          <w:sz w:val="24"/>
          <w:szCs w:val="24"/>
          <w:rtl/>
          <w:lang w:eastAsia="he-IL"/>
        </w:rPr>
        <w:t>3</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מוקדם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מכך</w:t>
      </w:r>
      <w:r w:rsidRPr="00725CAE">
        <w:rPr>
          <w:rFonts w:ascii="David" w:eastAsia="David" w:hAnsi="David" w:cs="David"/>
          <w:sz w:val="24"/>
          <w:szCs w:val="24"/>
          <w:rtl/>
          <w:lang w:eastAsia="he-IL"/>
        </w:rPr>
        <w:t xml:space="preserve">. הנסח האמור לעיל ניתן להפקה דרך אתר האינטרנט של רשות התאגידים, שכתובתו : </w:t>
      </w:r>
      <w:hyperlink r:id="rId12" w:history="1">
        <w:r w:rsidRPr="00725CAE">
          <w:rPr>
            <w:rFonts w:ascii="David" w:eastAsia="David" w:hAnsi="David" w:cs="David"/>
            <w:sz w:val="24"/>
            <w:szCs w:val="24"/>
            <w:lang w:eastAsia="he-IL"/>
          </w:rPr>
          <w:t>Taagidim.justice.gov.il</w:t>
        </w:r>
      </w:hyperlink>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בלחיצה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הכותרת</w:t>
      </w:r>
      <w:r w:rsidRPr="00725CAE">
        <w:rPr>
          <w:rFonts w:ascii="David" w:eastAsia="David" w:hAnsi="David" w:cs="David"/>
          <w:sz w:val="24"/>
          <w:szCs w:val="24"/>
          <w:rtl/>
          <w:lang w:eastAsia="he-IL"/>
        </w:rPr>
        <w:t xml:space="preserve"> "הפקת </w:t>
      </w:r>
      <w:r w:rsidRPr="00725CAE">
        <w:rPr>
          <w:rFonts w:ascii="David" w:eastAsia="David" w:hAnsi="David" w:cs="David" w:hint="eastAsia"/>
          <w:sz w:val="24"/>
          <w:szCs w:val="24"/>
          <w:rtl/>
          <w:lang w:eastAsia="he-IL"/>
        </w:rPr>
        <w:t>נסח</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חברה</w:t>
      </w:r>
      <w:r w:rsidRPr="00725CAE">
        <w:rPr>
          <w:rFonts w:ascii="David" w:eastAsia="David" w:hAnsi="David" w:cs="David"/>
          <w:sz w:val="24"/>
          <w:szCs w:val="24"/>
          <w:rtl/>
          <w:lang w:eastAsia="he-IL"/>
        </w:rPr>
        <w:t>".</w:t>
      </w:r>
    </w:p>
    <w:p w14:paraId="6247A467" w14:textId="77777777" w:rsidR="00725CAE" w:rsidRDefault="00725CAE" w:rsidP="00F50BD3">
      <w:pPr>
        <w:keepNext/>
        <w:keepLines/>
        <w:widowControl w:val="0"/>
        <w:numPr>
          <w:ilvl w:val="1"/>
          <w:numId w:val="2"/>
        </w:numPr>
        <w:adjustRightInd w:val="0"/>
        <w:spacing w:after="0" w:line="360" w:lineRule="auto"/>
        <w:ind w:hanging="357"/>
        <w:jc w:val="both"/>
        <w:textAlignment w:val="baseline"/>
        <w:rPr>
          <w:rFonts w:ascii="David" w:eastAsia="David" w:hAnsi="David" w:cs="David"/>
          <w:b/>
          <w:bCs/>
          <w:sz w:val="24"/>
          <w:szCs w:val="24"/>
          <w:lang w:eastAsia="he-IL"/>
        </w:rPr>
      </w:pPr>
      <w:r w:rsidRPr="00725CAE">
        <w:rPr>
          <w:rFonts w:ascii="David" w:eastAsia="David" w:hAnsi="David" w:cs="David" w:hint="cs"/>
          <w:sz w:val="24"/>
          <w:szCs w:val="24"/>
          <w:rtl/>
          <w:lang w:eastAsia="he-IL"/>
        </w:rPr>
        <w:t xml:space="preserve">לצורך הוכחת עמידה בתנאי הסף שבסעיף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Ref401589500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‏6.2.1</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יצרף המציע </w:t>
      </w:r>
      <w:r w:rsidRPr="00725CAE">
        <w:rPr>
          <w:rFonts w:ascii="David" w:eastAsia="David" w:hAnsi="David" w:cs="David" w:hint="eastAsia"/>
          <w:sz w:val="24"/>
          <w:szCs w:val="24"/>
          <w:rtl/>
          <w:lang w:eastAsia="he-IL"/>
        </w:rPr>
        <w:t>תעודות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אישור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זכאות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לתואר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ממוסד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אקדמי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מוכר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מציע</w:t>
      </w:r>
      <w:r w:rsidRPr="00725CAE">
        <w:rPr>
          <w:rFonts w:ascii="David" w:eastAsia="David" w:hAnsi="David" w:cs="David"/>
          <w:sz w:val="24"/>
          <w:szCs w:val="24"/>
          <w:rtl/>
          <w:lang w:eastAsia="he-IL"/>
        </w:rPr>
        <w:t xml:space="preserve"> בעל תואר אקדמי ממוסד אקדמי מחוץ לארץ ימציא אישור שקילות תואר מחוץ לארץ לתואר אקדמי ישראלי מהמחלקה להערכת תארים אקדמיים מחוץ לארץ.</w:t>
      </w:r>
      <w:r w:rsidRPr="00725CAE">
        <w:rPr>
          <w:rFonts w:ascii="David" w:eastAsia="David" w:hAnsi="David" w:cs="David" w:hint="cs"/>
          <w:b/>
          <w:bCs/>
          <w:sz w:val="24"/>
          <w:szCs w:val="24"/>
          <w:rtl/>
          <w:lang w:eastAsia="he-IL"/>
        </w:rPr>
        <w:t xml:space="preserve"> </w:t>
      </w:r>
    </w:p>
    <w:p w14:paraId="717ADC6E" w14:textId="77777777" w:rsidR="00725CAE" w:rsidRPr="007B395A" w:rsidRDefault="00725CAE" w:rsidP="003E3C07">
      <w:pPr>
        <w:keepNext/>
        <w:keepLines/>
        <w:widowControl w:val="0"/>
        <w:numPr>
          <w:ilvl w:val="1"/>
          <w:numId w:val="2"/>
        </w:numPr>
        <w:adjustRightInd w:val="0"/>
        <w:spacing w:after="0" w:line="360" w:lineRule="auto"/>
        <w:ind w:hanging="357"/>
        <w:jc w:val="both"/>
        <w:textAlignment w:val="baseline"/>
        <w:rPr>
          <w:rFonts w:ascii="David" w:eastAsia="David" w:hAnsi="David" w:cs="David"/>
          <w:sz w:val="24"/>
          <w:szCs w:val="24"/>
          <w:rtl/>
          <w:lang w:eastAsia="he-IL"/>
        </w:rPr>
      </w:pPr>
      <w:r w:rsidRPr="007B395A">
        <w:rPr>
          <w:rFonts w:ascii="David" w:eastAsia="David" w:hAnsi="David" w:cs="David" w:hint="eastAsia"/>
          <w:sz w:val="24"/>
          <w:szCs w:val="24"/>
          <w:rtl/>
          <w:lang w:eastAsia="he-IL"/>
        </w:rPr>
        <w:t>לצורך</w:t>
      </w:r>
      <w:r w:rsidRPr="007B395A">
        <w:rPr>
          <w:rFonts w:ascii="David" w:eastAsia="David" w:hAnsi="David" w:cs="David"/>
          <w:sz w:val="24"/>
          <w:szCs w:val="24"/>
          <w:rtl/>
          <w:lang w:eastAsia="he-IL"/>
        </w:rPr>
        <w:t xml:space="preserve"> הוכחת עמידה בתנאי הסף שבסעיף </w:t>
      </w:r>
      <w:r w:rsidRPr="003E3C07">
        <w:rPr>
          <w:rFonts w:ascii="David" w:eastAsia="David" w:hAnsi="David" w:cs="David"/>
          <w:sz w:val="24"/>
          <w:szCs w:val="24"/>
          <w:rtl/>
          <w:lang w:eastAsia="he-IL"/>
        </w:rPr>
        <w:fldChar w:fldCharType="begin"/>
      </w:r>
      <w:r w:rsidRPr="007B395A">
        <w:rPr>
          <w:rFonts w:ascii="David" w:eastAsia="David" w:hAnsi="David" w:cs="David"/>
          <w:sz w:val="24"/>
          <w:szCs w:val="24"/>
          <w:rtl/>
          <w:lang w:eastAsia="he-IL"/>
        </w:rPr>
        <w:instrText xml:space="preserve"> </w:instrText>
      </w:r>
      <w:r w:rsidRPr="007B395A">
        <w:rPr>
          <w:rFonts w:ascii="David" w:eastAsia="David" w:hAnsi="David" w:cs="David"/>
          <w:sz w:val="24"/>
          <w:szCs w:val="24"/>
          <w:lang w:eastAsia="he-IL"/>
        </w:rPr>
        <w:instrText>REF</w:instrText>
      </w:r>
      <w:r w:rsidRPr="007B395A">
        <w:rPr>
          <w:rFonts w:ascii="David" w:eastAsia="David" w:hAnsi="David" w:cs="David"/>
          <w:sz w:val="24"/>
          <w:szCs w:val="24"/>
          <w:rtl/>
          <w:lang w:eastAsia="he-IL"/>
        </w:rPr>
        <w:instrText xml:space="preserve"> _</w:instrText>
      </w:r>
      <w:r w:rsidRPr="007B395A">
        <w:rPr>
          <w:rFonts w:ascii="David" w:eastAsia="David" w:hAnsi="David" w:cs="David"/>
          <w:sz w:val="24"/>
          <w:szCs w:val="24"/>
          <w:lang w:eastAsia="he-IL"/>
        </w:rPr>
        <w:instrText>Ref401589514 \r \h</w:instrText>
      </w:r>
      <w:r w:rsidRPr="007B395A">
        <w:rPr>
          <w:rFonts w:ascii="David" w:eastAsia="David" w:hAnsi="David" w:cs="David"/>
          <w:sz w:val="24"/>
          <w:szCs w:val="24"/>
          <w:rtl/>
          <w:lang w:eastAsia="he-IL"/>
        </w:rPr>
        <w:instrText xml:space="preserve">  \* </w:instrText>
      </w:r>
      <w:r w:rsidRPr="007B395A">
        <w:rPr>
          <w:rFonts w:ascii="David" w:eastAsia="David" w:hAnsi="David" w:cs="David"/>
          <w:sz w:val="24"/>
          <w:szCs w:val="24"/>
          <w:lang w:eastAsia="he-IL"/>
        </w:rPr>
        <w:instrText>MERGEFORMAT</w:instrText>
      </w:r>
      <w:r w:rsidRPr="007B395A">
        <w:rPr>
          <w:rFonts w:ascii="David" w:eastAsia="David" w:hAnsi="David" w:cs="David"/>
          <w:sz w:val="24"/>
          <w:szCs w:val="24"/>
          <w:rtl/>
          <w:lang w:eastAsia="he-IL"/>
        </w:rPr>
        <w:instrText xml:space="preserve"> </w:instrText>
      </w:r>
      <w:r w:rsidRPr="003E3C07">
        <w:rPr>
          <w:rFonts w:ascii="David" w:eastAsia="David" w:hAnsi="David" w:cs="David"/>
          <w:sz w:val="24"/>
          <w:szCs w:val="24"/>
          <w:rtl/>
          <w:lang w:eastAsia="he-IL"/>
        </w:rPr>
      </w:r>
      <w:r w:rsidRPr="003E3C07">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‏6.2.1</w:t>
      </w:r>
      <w:r w:rsidRPr="003E3C07">
        <w:rPr>
          <w:rFonts w:ascii="David" w:eastAsia="David" w:hAnsi="David" w:cs="David"/>
          <w:sz w:val="24"/>
          <w:szCs w:val="24"/>
          <w:rtl/>
          <w:lang w:eastAsia="he-IL"/>
        </w:rPr>
        <w:fldChar w:fldCharType="end"/>
      </w:r>
      <w:r w:rsidRPr="007B395A">
        <w:rPr>
          <w:rFonts w:ascii="David" w:eastAsia="David" w:hAnsi="David" w:cs="David"/>
          <w:sz w:val="24"/>
          <w:szCs w:val="24"/>
          <w:rtl/>
          <w:lang w:eastAsia="he-IL"/>
        </w:rPr>
        <w:t xml:space="preserve"> יצרף המציע תעודת </w:t>
      </w:r>
      <w:r w:rsidR="007B395A">
        <w:rPr>
          <w:rFonts w:ascii="David" w:eastAsia="David" w:hAnsi="David" w:cs="David" w:hint="cs"/>
          <w:sz w:val="24"/>
          <w:szCs w:val="24"/>
          <w:rtl/>
          <w:lang w:eastAsia="he-IL"/>
        </w:rPr>
        <w:t>קלינאי תקשורת</w:t>
      </w:r>
      <w:r w:rsidRPr="007B395A">
        <w:rPr>
          <w:rFonts w:ascii="David" w:eastAsia="David" w:hAnsi="David" w:cs="David"/>
          <w:sz w:val="24"/>
          <w:szCs w:val="24"/>
          <w:rtl/>
          <w:lang w:eastAsia="he-IL"/>
        </w:rPr>
        <w:t xml:space="preserve"> תקפה מטעם משרד הבריאות לפי סעיף 3 לחוק הסדרת העיסוק במקצועות הבריאות התשס"ח</w:t>
      </w:r>
      <w:r w:rsidR="007B395A">
        <w:rPr>
          <w:rFonts w:ascii="David" w:eastAsia="David" w:hAnsi="David" w:cs="David" w:hint="cs"/>
          <w:sz w:val="24"/>
          <w:szCs w:val="24"/>
          <w:rtl/>
          <w:lang w:eastAsia="he-IL"/>
        </w:rPr>
        <w:t>-</w:t>
      </w:r>
      <w:r w:rsidRPr="007B395A">
        <w:rPr>
          <w:rFonts w:ascii="David" w:eastAsia="David" w:hAnsi="David" w:cs="David"/>
          <w:sz w:val="24"/>
          <w:szCs w:val="24"/>
          <w:rtl/>
          <w:lang w:eastAsia="he-IL"/>
        </w:rPr>
        <w:t>2008.</w:t>
      </w:r>
    </w:p>
    <w:p w14:paraId="11676013" w14:textId="4C7D0600" w:rsidR="00725CAE" w:rsidRPr="00725CAE" w:rsidRDefault="00725CAE" w:rsidP="000002BF">
      <w:pPr>
        <w:keepNext/>
        <w:keepLines/>
        <w:widowControl w:val="0"/>
        <w:numPr>
          <w:ilvl w:val="1"/>
          <w:numId w:val="2"/>
        </w:numPr>
        <w:adjustRightInd w:val="0"/>
        <w:spacing w:after="0" w:line="360" w:lineRule="auto"/>
        <w:ind w:hanging="35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לצורך הוכחת עמידה בתנאי הסף שבסעיפים</w:t>
      </w:r>
      <w:r w:rsidR="007B395A">
        <w:rPr>
          <w:rFonts w:ascii="David" w:eastAsia="David" w:hAnsi="David" w:cs="David" w:hint="cs"/>
          <w:sz w:val="24"/>
          <w:szCs w:val="24"/>
          <w:rtl/>
          <w:lang w:eastAsia="he-IL"/>
        </w:rPr>
        <w:t xml:space="preserve"> </w:t>
      </w:r>
      <w:r w:rsidRPr="00725CAE">
        <w:rPr>
          <w:rFonts w:ascii="David" w:eastAsia="David" w:hAnsi="David" w:cs="David"/>
          <w:sz w:val="24"/>
          <w:szCs w:val="24"/>
          <w:lang w:eastAsia="he-IL"/>
        </w:rPr>
        <w:fldChar w:fldCharType="begin"/>
      </w:r>
      <w:r w:rsidRPr="00725CAE">
        <w:rPr>
          <w:rFonts w:ascii="David" w:eastAsia="David" w:hAnsi="David" w:cs="David"/>
          <w:sz w:val="24"/>
          <w:szCs w:val="24"/>
          <w:lang w:eastAsia="he-IL"/>
        </w:rPr>
        <w:instrText xml:space="preserve"> REF _Ref401586471 \r \h </w:instrText>
      </w:r>
      <w:r w:rsidR="00F50BD3">
        <w:rPr>
          <w:rFonts w:ascii="David" w:eastAsia="David" w:hAnsi="David" w:cs="David"/>
          <w:sz w:val="24"/>
          <w:szCs w:val="24"/>
          <w:lang w:eastAsia="he-IL"/>
        </w:rPr>
        <w:instrText xml:space="preserve">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3113DB">
        <w:rPr>
          <w:rFonts w:ascii="David" w:eastAsia="David" w:hAnsi="David" w:cs="David"/>
          <w:sz w:val="24"/>
          <w:szCs w:val="24"/>
          <w:rtl/>
          <w:lang w:eastAsia="he-IL"/>
        </w:rPr>
        <w:t>‏6.2.3</w:t>
      </w:r>
      <w:r w:rsidRPr="00725CAE">
        <w:rPr>
          <w:rFonts w:ascii="David" w:eastAsia="David" w:hAnsi="David" w:cs="David"/>
          <w:sz w:val="24"/>
          <w:szCs w:val="24"/>
          <w:lang w:eastAsia="he-IL"/>
        </w:rPr>
        <w:fldChar w:fldCharType="end"/>
      </w:r>
      <w:r w:rsidRPr="00725CAE">
        <w:rPr>
          <w:rFonts w:ascii="Calibri" w:eastAsia="David" w:hAnsi="Calibri" w:cs="David"/>
          <w:sz w:val="24"/>
          <w:szCs w:val="24"/>
          <w:lang w:eastAsia="he-IL"/>
        </w:rPr>
        <w:t xml:space="preserve"> </w:t>
      </w:r>
      <w:r w:rsidRPr="00725CAE">
        <w:rPr>
          <w:rFonts w:ascii="David" w:eastAsia="David" w:hAnsi="David" w:cs="David" w:hint="cs"/>
          <w:sz w:val="24"/>
          <w:szCs w:val="24"/>
          <w:rtl/>
          <w:lang w:eastAsia="he-IL"/>
        </w:rPr>
        <w:t>-</w:t>
      </w:r>
      <w:r w:rsidR="002F2E7E">
        <w:rPr>
          <w:rFonts w:ascii="David" w:eastAsia="David" w:hAnsi="David" w:cs="David"/>
          <w:sz w:val="24"/>
          <w:szCs w:val="24"/>
          <w:rtl/>
          <w:lang w:eastAsia="he-IL"/>
        </w:rPr>
        <w:t xml:space="preserve"> </w:t>
      </w:r>
      <w:r w:rsidR="000002BF">
        <w:rPr>
          <w:rFonts w:ascii="David" w:eastAsia="David" w:hAnsi="David" w:cs="David"/>
          <w:sz w:val="24"/>
          <w:szCs w:val="24"/>
          <w:rtl/>
          <w:lang w:eastAsia="he-IL"/>
        </w:rPr>
        <w:fldChar w:fldCharType="begin"/>
      </w:r>
      <w:r w:rsidR="000002BF">
        <w:rPr>
          <w:rFonts w:ascii="David" w:eastAsia="David" w:hAnsi="David" w:cs="David"/>
          <w:sz w:val="24"/>
          <w:szCs w:val="24"/>
          <w:rtl/>
          <w:lang w:eastAsia="he-IL"/>
        </w:rPr>
        <w:instrText xml:space="preserve"> </w:instrText>
      </w:r>
      <w:r w:rsidR="000002BF">
        <w:rPr>
          <w:rFonts w:ascii="David" w:eastAsia="David" w:hAnsi="David" w:cs="David" w:hint="eastAsia"/>
          <w:sz w:val="24"/>
          <w:szCs w:val="24"/>
          <w:lang w:eastAsia="he-IL"/>
        </w:rPr>
        <w:instrText>REF</w:instrText>
      </w:r>
      <w:r w:rsidR="000002BF">
        <w:rPr>
          <w:rFonts w:ascii="David" w:eastAsia="David" w:hAnsi="David" w:cs="David" w:hint="eastAsia"/>
          <w:sz w:val="24"/>
          <w:szCs w:val="24"/>
          <w:rtl/>
          <w:lang w:eastAsia="he-IL"/>
        </w:rPr>
        <w:instrText xml:space="preserve"> _</w:instrText>
      </w:r>
      <w:r w:rsidR="000002BF">
        <w:rPr>
          <w:rFonts w:ascii="David" w:eastAsia="David" w:hAnsi="David" w:cs="David" w:hint="eastAsia"/>
          <w:sz w:val="24"/>
          <w:szCs w:val="24"/>
          <w:lang w:eastAsia="he-IL"/>
        </w:rPr>
        <w:instrText>Ref445621421 \r \h</w:instrText>
      </w:r>
      <w:r w:rsidR="000002BF">
        <w:rPr>
          <w:rFonts w:ascii="David" w:eastAsia="David" w:hAnsi="David" w:cs="David"/>
          <w:sz w:val="24"/>
          <w:szCs w:val="24"/>
          <w:rtl/>
          <w:lang w:eastAsia="he-IL"/>
        </w:rPr>
        <w:instrText xml:space="preserve"> </w:instrText>
      </w:r>
      <w:r w:rsidR="000002BF">
        <w:rPr>
          <w:rFonts w:ascii="David" w:eastAsia="David" w:hAnsi="David" w:cs="David"/>
          <w:sz w:val="24"/>
          <w:szCs w:val="24"/>
          <w:rtl/>
          <w:lang w:eastAsia="he-IL"/>
        </w:rPr>
      </w:r>
      <w:r w:rsidR="000002BF">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‏6.2.5</w:t>
      </w:r>
      <w:r w:rsidR="000002BF">
        <w:rPr>
          <w:rFonts w:ascii="David" w:eastAsia="David" w:hAnsi="David" w:cs="David"/>
          <w:sz w:val="24"/>
          <w:szCs w:val="24"/>
          <w:rtl/>
          <w:lang w:eastAsia="he-IL"/>
        </w:rPr>
        <w:fldChar w:fldCharType="end"/>
      </w:r>
      <w:r w:rsidRPr="00725CAE">
        <w:rPr>
          <w:rFonts w:ascii="David" w:eastAsia="David" w:hAnsi="David" w:cs="David" w:hint="eastAsia"/>
          <w:sz w:val="24"/>
          <w:szCs w:val="24"/>
          <w:rtl/>
          <w:lang w:eastAsia="he-IL"/>
        </w:rPr>
        <w:t xml:space="preserve"> ימלא</w:t>
      </w:r>
      <w:r w:rsidRPr="00725CAE">
        <w:rPr>
          <w:rFonts w:ascii="David" w:eastAsia="David" w:hAnsi="David" w:cs="David"/>
          <w:sz w:val="24"/>
          <w:szCs w:val="24"/>
          <w:rtl/>
          <w:lang w:eastAsia="he-IL"/>
        </w:rPr>
        <w:t xml:space="preserve"> את הטבלה המצורפת בסעיף </w:t>
      </w:r>
      <w:r w:rsidRPr="00725CAE">
        <w:rPr>
          <w:rFonts w:ascii="David" w:eastAsia="David" w:hAnsi="David" w:cs="David"/>
          <w:sz w:val="24"/>
          <w:szCs w:val="24"/>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Ref397002691 \r \h</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 xml:space="preserve">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3113DB">
        <w:rPr>
          <w:rFonts w:ascii="David" w:eastAsia="David" w:hAnsi="David" w:cs="David"/>
          <w:sz w:val="24"/>
          <w:szCs w:val="24"/>
          <w:rtl/>
          <w:lang w:eastAsia="he-IL"/>
        </w:rPr>
        <w:t>‏10</w:t>
      </w:r>
      <w:r w:rsidRPr="00725CAE">
        <w:rPr>
          <w:rFonts w:ascii="David" w:eastAsia="David" w:hAnsi="David" w:cs="David"/>
          <w:sz w:val="24"/>
          <w:szCs w:val="24"/>
          <w:lang w:eastAsia="he-IL"/>
        </w:rPr>
        <w:fldChar w:fldCharType="end"/>
      </w:r>
      <w:r w:rsidRPr="00725CAE">
        <w:rPr>
          <w:rFonts w:ascii="David" w:eastAsia="David" w:hAnsi="David" w:cs="David"/>
          <w:sz w:val="24"/>
          <w:szCs w:val="24"/>
          <w:rtl/>
          <w:lang w:eastAsia="he-IL"/>
        </w:rPr>
        <w:t xml:space="preserve"> לנספח א'- חוברת ההצעה</w:t>
      </w:r>
      <w:r w:rsidRPr="00725CAE">
        <w:rPr>
          <w:rFonts w:ascii="David" w:eastAsia="David" w:hAnsi="David" w:cs="David" w:hint="cs"/>
          <w:sz w:val="24"/>
          <w:szCs w:val="24"/>
          <w:rtl/>
          <w:lang w:eastAsia="he-IL"/>
        </w:rPr>
        <w:t xml:space="preserve">, יצרף </w:t>
      </w:r>
      <w:r w:rsidRPr="00725CAE">
        <w:rPr>
          <w:rFonts w:ascii="David" w:eastAsia="David" w:hAnsi="David" w:cs="David" w:hint="eastAsia"/>
          <w:sz w:val="24"/>
          <w:szCs w:val="24"/>
          <w:rtl/>
          <w:lang w:eastAsia="he-IL"/>
        </w:rPr>
        <w:t>קורות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המפרטים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00536A5C" w:rsidRPr="00725CAE">
        <w:rPr>
          <w:rFonts w:ascii="David" w:eastAsia="David" w:hAnsi="David" w:cs="David" w:hint="cs"/>
          <w:sz w:val="24"/>
          <w:szCs w:val="24"/>
          <w:rtl/>
          <w:lang w:eastAsia="he-IL"/>
        </w:rPr>
        <w:t>ניסיונ</w:t>
      </w:r>
      <w:r w:rsidR="00536A5C" w:rsidRPr="00725CAE">
        <w:rPr>
          <w:rFonts w:ascii="David" w:eastAsia="David" w:hAnsi="David" w:cs="David" w:hint="eastAsia"/>
          <w:sz w:val="24"/>
          <w:szCs w:val="24"/>
          <w:rtl/>
          <w:lang w:eastAsia="he-IL"/>
        </w:rPr>
        <w:t>ו</w:t>
      </w:r>
      <w:r w:rsidRPr="00725CAE">
        <w:rPr>
          <w:rFonts w:ascii="David" w:eastAsia="David" w:hAnsi="David" w:cs="David" w:hint="cs"/>
          <w:sz w:val="24"/>
          <w:szCs w:val="24"/>
          <w:rtl/>
          <w:lang w:eastAsia="he-IL"/>
        </w:rPr>
        <w:t>, ותעודות הכשרה רלוונטיות.</w:t>
      </w:r>
    </w:p>
    <w:p w14:paraId="45DD72F9" w14:textId="77777777" w:rsidR="00725CAE" w:rsidRPr="00725CAE" w:rsidRDefault="00725CAE" w:rsidP="00F50BD3">
      <w:pPr>
        <w:keepNext/>
        <w:keepLines/>
        <w:widowControl w:val="0"/>
        <w:numPr>
          <w:ilvl w:val="1"/>
          <w:numId w:val="2"/>
        </w:numPr>
        <w:adjustRightInd w:val="0"/>
        <w:spacing w:after="0" w:line="360" w:lineRule="auto"/>
        <w:ind w:hanging="357"/>
        <w:jc w:val="both"/>
        <w:textAlignment w:val="baseline"/>
        <w:rPr>
          <w:rFonts w:ascii="David" w:eastAsia="David" w:hAnsi="David" w:cs="David"/>
          <w:b/>
          <w:bCs/>
          <w:sz w:val="24"/>
          <w:szCs w:val="24"/>
          <w:lang w:eastAsia="he-IL"/>
        </w:rPr>
      </w:pPr>
      <w:r w:rsidRPr="00725CAE">
        <w:rPr>
          <w:rFonts w:ascii="David" w:eastAsia="David" w:hAnsi="David" w:cs="David" w:hint="eastAsia"/>
          <w:sz w:val="24"/>
          <w:szCs w:val="24"/>
          <w:rtl/>
          <w:lang w:eastAsia="he-IL"/>
        </w:rPr>
        <w:t>ככל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שניתן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יצרף</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פרטי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לקוחות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ואנשי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קשר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שעבד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עימם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תפקיד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ופרטי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ההתקשרות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פירוט</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שנתן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ללקוח</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זמני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מתן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מנת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להוכיח</w:t>
      </w:r>
      <w:r w:rsidRPr="00725CAE">
        <w:rPr>
          <w:rFonts w:ascii="David" w:eastAsia="David" w:hAnsi="David" w:cs="David"/>
          <w:sz w:val="24"/>
          <w:szCs w:val="24"/>
          <w:rtl/>
          <w:lang w:eastAsia="he-IL"/>
        </w:rPr>
        <w:t xml:space="preserve"> </w:t>
      </w:r>
      <w:r w:rsidR="00536A5C" w:rsidRPr="00725CAE">
        <w:rPr>
          <w:rFonts w:ascii="David" w:eastAsia="David" w:hAnsi="David" w:cs="David" w:hint="cs"/>
          <w:sz w:val="24"/>
          <w:szCs w:val="24"/>
          <w:rtl/>
          <w:lang w:eastAsia="he-IL"/>
        </w:rPr>
        <w:t>ניסיונ</w:t>
      </w:r>
      <w:r w:rsidR="00536A5C" w:rsidRPr="00725CAE">
        <w:rPr>
          <w:rFonts w:ascii="David" w:eastAsia="David" w:hAnsi="David" w:cs="David" w:hint="eastAsia"/>
          <w:sz w:val="24"/>
          <w:szCs w:val="24"/>
          <w:rtl/>
          <w:lang w:eastAsia="he-IL"/>
        </w:rPr>
        <w:t>ו</w:t>
      </w:r>
      <w:r w:rsidRPr="00725CAE">
        <w:rPr>
          <w:rFonts w:ascii="David" w:eastAsia="David" w:hAnsi="David" w:cs="David"/>
          <w:sz w:val="24"/>
          <w:szCs w:val="24"/>
          <w:rtl/>
          <w:lang w:eastAsia="he-IL"/>
        </w:rPr>
        <w:t>.</w:t>
      </w:r>
    </w:p>
    <w:p w14:paraId="325AB357" w14:textId="77777777" w:rsidR="00034325" w:rsidRPr="00725CAE" w:rsidRDefault="00034325" w:rsidP="00F50BD3">
      <w:pPr>
        <w:keepNext/>
        <w:keepLines/>
        <w:adjustRightInd w:val="0"/>
        <w:spacing w:after="0" w:line="360" w:lineRule="auto"/>
        <w:ind w:left="360"/>
        <w:jc w:val="both"/>
        <w:textAlignment w:val="baseline"/>
        <w:rPr>
          <w:rFonts w:ascii="David" w:eastAsia="David" w:hAnsi="David" w:cs="David"/>
          <w:sz w:val="24"/>
          <w:szCs w:val="24"/>
          <w:rtl/>
          <w:lang w:eastAsia="he-IL"/>
        </w:rPr>
      </w:pPr>
    </w:p>
    <w:p w14:paraId="5C9ED95C" w14:textId="77777777" w:rsidR="00725CAE" w:rsidRPr="00725CAE" w:rsidRDefault="00725CAE" w:rsidP="00F50BD3">
      <w:pPr>
        <w:keepNext/>
        <w:keepLines/>
        <w:numPr>
          <w:ilvl w:val="0"/>
          <w:numId w:val="2"/>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b/>
          <w:bCs/>
          <w:sz w:val="24"/>
          <w:szCs w:val="24"/>
          <w:u w:val="single"/>
          <w:rtl/>
          <w:lang w:eastAsia="he-IL"/>
        </w:rPr>
        <w:t>דרישות</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נוספות</w:t>
      </w:r>
    </w:p>
    <w:p w14:paraId="55058692" w14:textId="77777777" w:rsidR="00725CAE" w:rsidRPr="00725CAE" w:rsidRDefault="00725CAE" w:rsidP="00F50BD3">
      <w:pPr>
        <w:keepNext/>
        <w:keepLines/>
        <w:numPr>
          <w:ilvl w:val="1"/>
          <w:numId w:val="31"/>
        </w:numPr>
        <w:adjustRightInd w:val="0"/>
        <w:spacing w:after="0" w:line="360" w:lineRule="auto"/>
        <w:ind w:left="985" w:hanging="567"/>
        <w:jc w:val="both"/>
        <w:textAlignment w:val="baseline"/>
        <w:outlineLvl w:val="1"/>
        <w:rPr>
          <w:rFonts w:ascii="David" w:eastAsia="David" w:hAnsi="David" w:cs="David"/>
          <w:sz w:val="24"/>
          <w:szCs w:val="24"/>
          <w:lang w:eastAsia="he-IL"/>
        </w:rPr>
      </w:pPr>
      <w:bookmarkStart w:id="99" w:name="_Ref399850091"/>
      <w:bookmarkStart w:id="100" w:name="_Ref400011249"/>
      <w:bookmarkStart w:id="101" w:name="_Ref398634781"/>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יצרף להצעתו התחייבויות לשמירת סודיות ולמניעת ניגוד עניינים חתומות ע"י המציע</w:t>
      </w:r>
      <w:bookmarkEnd w:id="99"/>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נספח_א1_התחייבות_שמירת_סודיות \</w:instrText>
      </w:r>
      <w:r w:rsidRPr="00725CAE">
        <w:rPr>
          <w:rFonts w:ascii="David" w:eastAsia="David" w:hAnsi="David" w:cs="David"/>
          <w:sz w:val="24"/>
          <w:szCs w:val="24"/>
          <w:lang w:eastAsia="he-IL"/>
        </w:rPr>
        <w:instrText>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sidRPr="003113DB">
        <w:rPr>
          <w:rFonts w:ascii="David" w:eastAsia="David" w:hAnsi="David" w:cs="David" w:hint="cs"/>
          <w:sz w:val="24"/>
          <w:szCs w:val="24"/>
          <w:rtl/>
          <w:lang w:eastAsia="he-IL"/>
        </w:rPr>
        <w:t>נספח א'1</w:t>
      </w:r>
      <w:r w:rsidR="003113DB" w:rsidRPr="003113DB">
        <w:rPr>
          <w:rFonts w:ascii="David" w:eastAsia="David" w:hAnsi="David" w:cs="David"/>
          <w:sz w:val="24"/>
          <w:szCs w:val="24"/>
          <w:rtl/>
          <w:lang w:eastAsia="he-IL"/>
        </w:rPr>
        <w:t xml:space="preserve"> </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w:t>
      </w:r>
      <w:bookmarkEnd w:id="100"/>
      <w:bookmarkEnd w:id="101"/>
      <w:r w:rsidRPr="00725CAE">
        <w:rPr>
          <w:rFonts w:ascii="David" w:eastAsia="David" w:hAnsi="David" w:cs="David" w:hint="cs"/>
          <w:sz w:val="24"/>
          <w:szCs w:val="24"/>
          <w:rtl/>
          <w:lang w:eastAsia="he-IL"/>
        </w:rPr>
        <w:t>.</w:t>
      </w:r>
    </w:p>
    <w:p w14:paraId="50087B4F" w14:textId="77777777" w:rsidR="00725CAE" w:rsidRPr="00725CAE" w:rsidRDefault="00725CAE" w:rsidP="00F50BD3">
      <w:pPr>
        <w:keepNext/>
        <w:keepLines/>
        <w:numPr>
          <w:ilvl w:val="1"/>
          <w:numId w:val="31"/>
        </w:numPr>
        <w:adjustRightInd w:val="0"/>
        <w:spacing w:after="0" w:line="360" w:lineRule="auto"/>
        <w:ind w:left="985" w:hanging="567"/>
        <w:jc w:val="both"/>
        <w:textAlignment w:val="baseline"/>
        <w:outlineLvl w:val="1"/>
        <w:rPr>
          <w:rFonts w:ascii="David" w:eastAsia="David" w:hAnsi="David" w:cs="David"/>
          <w:sz w:val="24"/>
          <w:szCs w:val="24"/>
          <w:lang w:eastAsia="he-IL"/>
        </w:rPr>
      </w:pPr>
      <w:bookmarkStart w:id="102" w:name="_Ref398635566"/>
      <w:r w:rsidRPr="00725CAE">
        <w:rPr>
          <w:rFonts w:ascii="David" w:eastAsia="David" w:hAnsi="David" w:cs="David"/>
          <w:sz w:val="24"/>
          <w:szCs w:val="24"/>
          <w:rtl/>
          <w:lang w:eastAsia="he-IL"/>
        </w:rPr>
        <w:t xml:space="preserve">רשימת הפרטים </w:t>
      </w:r>
      <w:r w:rsidRPr="00725CAE">
        <w:rPr>
          <w:rFonts w:ascii="David" w:eastAsia="David" w:hAnsi="David" w:cs="David" w:hint="eastAsia"/>
          <w:sz w:val="24"/>
          <w:szCs w:val="24"/>
          <w:rtl/>
          <w:lang w:eastAsia="he-IL"/>
        </w:rPr>
        <w:t>בהצעת</w:t>
      </w:r>
      <w:r w:rsidRPr="00725CAE">
        <w:rPr>
          <w:rFonts w:ascii="David" w:eastAsia="David" w:hAnsi="David" w:cs="David"/>
          <w:sz w:val="24"/>
          <w:szCs w:val="24"/>
          <w:rtl/>
          <w:lang w:eastAsia="he-IL"/>
        </w:rPr>
        <w:t xml:space="preserve"> המציע, שהמציע מעוניין שיהיו חסויים במידה והוא יזכה. על פי האמור בסעיף</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Ref184467544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‏17.2</w:t>
      </w:r>
      <w:r w:rsidRPr="00725CAE">
        <w:rPr>
          <w:rFonts w:ascii="David" w:eastAsia="David" w:hAnsi="David" w:cs="David"/>
          <w:sz w:val="24"/>
          <w:szCs w:val="24"/>
          <w:rtl/>
          <w:lang w:eastAsia="he-IL"/>
        </w:rPr>
        <w:fldChar w:fldCharType="end"/>
      </w:r>
      <w:r w:rsidR="007B395A">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לפרק זה.</w:t>
      </w:r>
      <w:bookmarkEnd w:id="102"/>
    </w:p>
    <w:p w14:paraId="706F7198" w14:textId="77777777" w:rsidR="00725CAE" w:rsidRPr="00725CAE" w:rsidRDefault="00725CAE" w:rsidP="00F50BD3">
      <w:pPr>
        <w:keepNext/>
        <w:keepLines/>
        <w:numPr>
          <w:ilvl w:val="1"/>
          <w:numId w:val="31"/>
        </w:numPr>
        <w:adjustRightInd w:val="0"/>
        <w:spacing w:after="0" w:line="360" w:lineRule="auto"/>
        <w:ind w:left="985" w:hanging="567"/>
        <w:jc w:val="both"/>
        <w:textAlignment w:val="baseline"/>
        <w:outlineLvl w:val="1"/>
        <w:rPr>
          <w:rFonts w:ascii="David" w:eastAsia="David" w:hAnsi="David" w:cs="David"/>
          <w:sz w:val="24"/>
          <w:szCs w:val="24"/>
          <w:lang w:eastAsia="he-IL"/>
        </w:rPr>
      </w:pPr>
      <w:bookmarkStart w:id="103" w:name="_Ref398635208"/>
      <w:bookmarkStart w:id="104" w:name="_Ref400011261"/>
      <w:r w:rsidRPr="00725CAE">
        <w:rPr>
          <w:rFonts w:ascii="David" w:eastAsia="David" w:hAnsi="David" w:cs="David" w:hint="eastAsia"/>
          <w:sz w:val="24"/>
          <w:szCs w:val="24"/>
          <w:rtl/>
          <w:lang w:eastAsia="he-IL"/>
        </w:rPr>
        <w:t>הצהרה</w:t>
      </w:r>
      <w:r w:rsidRPr="00725CAE">
        <w:rPr>
          <w:rFonts w:ascii="David" w:eastAsia="David" w:hAnsi="David" w:cs="David"/>
          <w:sz w:val="24"/>
          <w:szCs w:val="24"/>
          <w:rtl/>
          <w:lang w:eastAsia="he-IL"/>
        </w:rPr>
        <w:t xml:space="preserve"> על שימוש בתוכנות מקוריות</w:t>
      </w:r>
      <w:bookmarkEnd w:id="103"/>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נספח_א2_הצהרה_תוכנות_מקור \</w:instrText>
      </w:r>
      <w:r w:rsidRPr="00725CAE">
        <w:rPr>
          <w:rFonts w:ascii="David" w:eastAsia="David" w:hAnsi="David" w:cs="David" w:hint="cs"/>
          <w:sz w:val="24"/>
          <w:szCs w:val="24"/>
          <w:lang w:eastAsia="he-IL"/>
        </w:rPr>
        <w:instrText>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sidRPr="003113DB">
        <w:rPr>
          <w:rFonts w:ascii="David" w:eastAsia="David" w:hAnsi="David" w:cs="David" w:hint="cs"/>
          <w:sz w:val="24"/>
          <w:szCs w:val="24"/>
          <w:rtl/>
          <w:lang w:eastAsia="he-IL"/>
        </w:rPr>
        <w:t>נ</w:t>
      </w:r>
      <w:r w:rsidR="003113DB" w:rsidRPr="003113DB">
        <w:rPr>
          <w:rFonts w:ascii="David" w:eastAsia="David" w:hAnsi="David" w:cs="David"/>
          <w:sz w:val="24"/>
          <w:szCs w:val="24"/>
          <w:rtl/>
          <w:lang w:eastAsia="he-IL"/>
        </w:rPr>
        <w:t>ספח א'</w:t>
      </w:r>
      <w:r w:rsidR="003113DB" w:rsidRPr="003113DB">
        <w:rPr>
          <w:rFonts w:ascii="David" w:eastAsia="David" w:hAnsi="David" w:cs="David" w:hint="cs"/>
          <w:sz w:val="24"/>
          <w:szCs w:val="24"/>
          <w:rtl/>
          <w:lang w:eastAsia="he-IL"/>
        </w:rPr>
        <w:t>2</w:t>
      </w:r>
      <w:r w:rsidR="003113DB" w:rsidRPr="003113DB">
        <w:rPr>
          <w:rFonts w:ascii="David" w:eastAsia="David" w:hAnsi="David" w:cs="David"/>
          <w:sz w:val="24"/>
          <w:szCs w:val="24"/>
          <w:rtl/>
          <w:lang w:eastAsia="he-IL"/>
        </w:rPr>
        <w:t xml:space="preserve"> </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w:t>
      </w:r>
      <w:bookmarkEnd w:id="104"/>
      <w:r w:rsidRPr="00725CAE">
        <w:rPr>
          <w:rFonts w:ascii="David" w:eastAsia="David" w:hAnsi="David" w:cs="David" w:hint="cs"/>
          <w:sz w:val="24"/>
          <w:szCs w:val="24"/>
          <w:rtl/>
          <w:lang w:eastAsia="he-IL"/>
        </w:rPr>
        <w:t>.</w:t>
      </w:r>
    </w:p>
    <w:p w14:paraId="7E65C3A2" w14:textId="77777777" w:rsidR="00725CAE" w:rsidRPr="00725CAE" w:rsidRDefault="00725CAE" w:rsidP="00F50BD3">
      <w:pPr>
        <w:keepNext/>
        <w:keepLines/>
        <w:numPr>
          <w:ilvl w:val="1"/>
          <w:numId w:val="31"/>
        </w:numPr>
        <w:adjustRightInd w:val="0"/>
        <w:spacing w:after="0" w:line="360" w:lineRule="auto"/>
        <w:ind w:left="985" w:hanging="567"/>
        <w:jc w:val="both"/>
        <w:textAlignment w:val="baseline"/>
        <w:outlineLvl w:val="1"/>
        <w:rPr>
          <w:rFonts w:ascii="David" w:eastAsia="David" w:hAnsi="David" w:cs="David"/>
          <w:sz w:val="24"/>
          <w:szCs w:val="24"/>
          <w:lang w:eastAsia="he-IL"/>
        </w:rPr>
      </w:pPr>
      <w:bookmarkStart w:id="105" w:name="_Ref398635581"/>
      <w:r w:rsidRPr="00725CAE">
        <w:rPr>
          <w:rFonts w:ascii="David" w:eastAsia="David" w:hAnsi="David" w:cs="David"/>
          <w:sz w:val="24"/>
          <w:szCs w:val="24"/>
          <w:rtl/>
          <w:lang w:eastAsia="he-IL"/>
        </w:rPr>
        <w:lastRenderedPageBreak/>
        <w:t>על המציע לצרף את מסמכי המכרז כשהם חתומים. יש לחתום על כל מסמכי המכרז והחוזה בראשי תיבות בתחתית כל עמוד כהוכחה לקריאת המסמכים והבנתם. בנוסף, טופס הגשת ההצעה (נספח א')</w:t>
      </w:r>
      <w:r w:rsidRPr="00725CAE" w:rsidDel="00CF4230">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והחוזה</w:t>
      </w:r>
      <w:r w:rsidRPr="00725CAE">
        <w:rPr>
          <w:rFonts w:ascii="David" w:eastAsia="David" w:hAnsi="David" w:cs="David"/>
          <w:sz w:val="24"/>
          <w:szCs w:val="24"/>
          <w:rtl/>
          <w:lang w:eastAsia="he-IL"/>
        </w:rPr>
        <w:t xml:space="preserve"> (נספח </w:t>
      </w:r>
      <w:r w:rsidRPr="00725CAE">
        <w:rPr>
          <w:rFonts w:ascii="David" w:eastAsia="David" w:hAnsi="David" w:cs="David" w:hint="eastAsia"/>
          <w:sz w:val="24"/>
          <w:szCs w:val="24"/>
          <w:rtl/>
          <w:lang w:eastAsia="he-IL"/>
        </w:rPr>
        <w:t>ב</w:t>
      </w:r>
      <w:r w:rsidRPr="00725CAE">
        <w:rPr>
          <w:rFonts w:ascii="David" w:eastAsia="David" w:hAnsi="David" w:cs="David"/>
          <w:sz w:val="24"/>
          <w:szCs w:val="24"/>
          <w:rtl/>
          <w:lang w:eastAsia="he-IL"/>
        </w:rPr>
        <w:t xml:space="preserve">') ייחתמו גם </w:t>
      </w:r>
      <w:proofErr w:type="spellStart"/>
      <w:r w:rsidRPr="00725CAE">
        <w:rPr>
          <w:rFonts w:ascii="David" w:eastAsia="David" w:hAnsi="David" w:cs="David" w:hint="eastAsia"/>
          <w:sz w:val="24"/>
          <w:szCs w:val="24"/>
          <w:rtl/>
          <w:lang w:eastAsia="he-IL"/>
        </w:rPr>
        <w:t>מורשי</w:t>
      </w:r>
      <w:proofErr w:type="spellEnd"/>
      <w:r w:rsidRPr="00725CAE">
        <w:rPr>
          <w:rFonts w:ascii="David" w:eastAsia="David" w:hAnsi="David" w:cs="David"/>
          <w:sz w:val="24"/>
          <w:szCs w:val="24"/>
          <w:rtl/>
          <w:lang w:eastAsia="he-IL"/>
        </w:rPr>
        <w:t xml:space="preserve"> חתימה מטעם המציע, בצירוף חותמת רשמית של המציע.</w:t>
      </w:r>
      <w:bookmarkEnd w:id="105"/>
      <w:r w:rsidRPr="00725CAE">
        <w:rPr>
          <w:rFonts w:ascii="David" w:eastAsia="David" w:hAnsi="David" w:cs="David"/>
          <w:sz w:val="24"/>
          <w:szCs w:val="24"/>
          <w:rtl/>
          <w:lang w:eastAsia="he-IL"/>
        </w:rPr>
        <w:t xml:space="preserve"> </w:t>
      </w:r>
    </w:p>
    <w:p w14:paraId="210F21F4" w14:textId="384D3CE8" w:rsidR="00725CAE" w:rsidRPr="00725CAE" w:rsidRDefault="00725CAE" w:rsidP="009E387F">
      <w:pPr>
        <w:keepNext/>
        <w:keepLines/>
        <w:numPr>
          <w:ilvl w:val="1"/>
          <w:numId w:val="31"/>
        </w:numPr>
        <w:adjustRightInd w:val="0"/>
        <w:spacing w:after="0" w:line="360" w:lineRule="auto"/>
        <w:ind w:left="985" w:hanging="567"/>
        <w:jc w:val="both"/>
        <w:textAlignment w:val="baseline"/>
        <w:outlineLvl w:val="1"/>
        <w:rPr>
          <w:rFonts w:ascii="David" w:eastAsia="David" w:hAnsi="David" w:cs="David"/>
          <w:sz w:val="24"/>
          <w:szCs w:val="24"/>
          <w:lang w:eastAsia="he-IL"/>
        </w:rPr>
      </w:pPr>
      <w:bookmarkStart w:id="106" w:name="_Ref398635615"/>
      <w:r w:rsidRPr="00725CAE">
        <w:rPr>
          <w:rFonts w:ascii="David" w:eastAsia="David" w:hAnsi="David" w:cs="David"/>
          <w:sz w:val="24"/>
          <w:szCs w:val="24"/>
          <w:rtl/>
          <w:lang w:eastAsia="he-IL"/>
        </w:rPr>
        <w:t>מצ</w:t>
      </w:r>
      <w:r w:rsidRPr="00725CAE">
        <w:rPr>
          <w:rFonts w:ascii="David" w:eastAsia="David" w:hAnsi="David" w:cs="David" w:hint="eastAsia"/>
          <w:sz w:val="24"/>
          <w:szCs w:val="24"/>
          <w:rtl/>
          <w:lang w:eastAsia="he-IL"/>
        </w:rPr>
        <w:t>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שהוא</w:t>
      </w:r>
      <w:r w:rsidRPr="00725CAE">
        <w:rPr>
          <w:rFonts w:ascii="David" w:eastAsia="David" w:hAnsi="David" w:cs="David"/>
          <w:sz w:val="24"/>
          <w:szCs w:val="24"/>
          <w:rtl/>
          <w:lang w:eastAsia="he-IL"/>
        </w:rPr>
        <w:t xml:space="preserve"> "עסק </w:t>
      </w:r>
      <w:r w:rsidRPr="00725CAE">
        <w:rPr>
          <w:rFonts w:ascii="David" w:eastAsia="David" w:hAnsi="David" w:cs="David" w:hint="eastAsia"/>
          <w:sz w:val="24"/>
          <w:szCs w:val="24"/>
          <w:rtl/>
          <w:lang w:eastAsia="he-IL"/>
        </w:rPr>
        <w:t>בשליטת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אישה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ומעוניין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תינתן</w:t>
      </w:r>
      <w:r w:rsidRPr="00725CAE">
        <w:rPr>
          <w:rFonts w:ascii="David" w:eastAsia="David" w:hAnsi="David" w:cs="David"/>
          <w:sz w:val="24"/>
          <w:szCs w:val="24"/>
          <w:rtl/>
          <w:lang w:eastAsia="he-IL"/>
        </w:rPr>
        <w:t xml:space="preserve"> לו העדפה בשל עובדה זו יצרף להצעתו אישור ותצהיר</w:t>
      </w:r>
      <w:r w:rsidRPr="00725CAE">
        <w:rPr>
          <w:rFonts w:ascii="David" w:eastAsia="David" w:hAnsi="David" w:cs="David" w:hint="cs"/>
          <w:sz w:val="24"/>
          <w:szCs w:val="24"/>
          <w:rtl/>
          <w:lang w:eastAsia="he-IL"/>
        </w:rPr>
        <w:t xml:space="preserve"> בנוסח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ננספח_א4_תצהיר_עסק_אשה \</w:instrText>
      </w:r>
      <w:r w:rsidRPr="00725CAE">
        <w:rPr>
          <w:rFonts w:ascii="David" w:eastAsia="David" w:hAnsi="David" w:cs="David"/>
          <w:sz w:val="24"/>
          <w:szCs w:val="24"/>
          <w:lang w:eastAsia="he-IL"/>
        </w:rPr>
        <w:instrText>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sidRPr="003113DB">
        <w:rPr>
          <w:rFonts w:ascii="David" w:eastAsia="David" w:hAnsi="David" w:cs="David" w:hint="cs"/>
          <w:sz w:val="24"/>
          <w:szCs w:val="24"/>
          <w:rtl/>
          <w:lang w:eastAsia="he-IL"/>
        </w:rPr>
        <w:t>נספח א</w:t>
      </w:r>
      <w:r w:rsidR="003113DB" w:rsidRPr="003113DB">
        <w:rPr>
          <w:rFonts w:ascii="David" w:eastAsia="David" w:hAnsi="David" w:cs="David"/>
          <w:sz w:val="24"/>
          <w:szCs w:val="24"/>
          <w:rtl/>
          <w:lang w:eastAsia="he-IL"/>
        </w:rPr>
        <w:t>'</w:t>
      </w:r>
      <w:r w:rsidR="003113DB" w:rsidRPr="003113DB">
        <w:rPr>
          <w:rFonts w:ascii="David" w:eastAsia="David" w:hAnsi="David" w:cs="David" w:hint="cs"/>
          <w:sz w:val="24"/>
          <w:szCs w:val="24"/>
          <w:rtl/>
          <w:lang w:eastAsia="he-IL"/>
        </w:rPr>
        <w:t>3</w:t>
      </w:r>
      <w:r w:rsidR="003113DB" w:rsidRPr="00725CAE">
        <w:rPr>
          <w:rFonts w:ascii="David" w:eastAsia="Batang" w:hAnsi="David" w:cs="David" w:hint="cs"/>
          <w:b/>
          <w:bCs/>
          <w:kern w:val="32"/>
          <w:sz w:val="24"/>
          <w:szCs w:val="24"/>
          <w:rtl/>
          <w:lang w:eastAsia="he-IL"/>
        </w:rPr>
        <w:t xml:space="preserve"> </w:t>
      </w:r>
      <w:r w:rsidRPr="00725CAE">
        <w:rPr>
          <w:rFonts w:ascii="David" w:eastAsia="David" w:hAnsi="David" w:cs="David"/>
          <w:sz w:val="24"/>
          <w:szCs w:val="24"/>
          <w:rtl/>
          <w:lang w:eastAsia="he-IL"/>
        </w:rPr>
        <w:fldChar w:fldCharType="end"/>
      </w:r>
      <w:r w:rsidRPr="00725CAE">
        <w:rPr>
          <w:rFonts w:ascii="David" w:eastAsia="David" w:hAnsi="David" w:cs="David"/>
          <w:sz w:val="24"/>
          <w:szCs w:val="24"/>
          <w:rtl/>
          <w:lang w:eastAsia="he-IL"/>
        </w:rPr>
        <w:t>. ב</w:t>
      </w:r>
      <w:r w:rsidRPr="00725CAE">
        <w:rPr>
          <w:rFonts w:ascii="David" w:eastAsia="David" w:hAnsi="David" w:cs="David" w:hint="eastAsia"/>
          <w:sz w:val="24"/>
          <w:szCs w:val="24"/>
          <w:rtl/>
          <w:lang w:eastAsia="he-IL"/>
        </w:rPr>
        <w:t>סעיף</w:t>
      </w:r>
      <w:r w:rsidRPr="00725CAE">
        <w:rPr>
          <w:rFonts w:ascii="David" w:eastAsia="David" w:hAnsi="David" w:cs="David"/>
          <w:sz w:val="24"/>
          <w:szCs w:val="24"/>
          <w:rtl/>
          <w:lang w:eastAsia="he-IL"/>
        </w:rPr>
        <w:t xml:space="preserve"> זה, מ</w:t>
      </w:r>
      <w:r w:rsidRPr="00725CAE">
        <w:rPr>
          <w:rFonts w:ascii="David" w:eastAsia="David" w:hAnsi="David" w:cs="David" w:hint="eastAsia"/>
          <w:sz w:val="24"/>
          <w:szCs w:val="24"/>
          <w:rtl/>
          <w:lang w:eastAsia="he-IL"/>
        </w:rPr>
        <w:t>שמעות</w:t>
      </w:r>
      <w:r w:rsidRPr="00725CAE">
        <w:rPr>
          <w:rFonts w:ascii="David" w:eastAsia="David" w:hAnsi="David" w:cs="David"/>
          <w:sz w:val="24"/>
          <w:szCs w:val="24"/>
          <w:rtl/>
          <w:lang w:eastAsia="he-IL"/>
        </w:rPr>
        <w:t xml:space="preserve"> כל המונחים לרבות "אישור" ו"תצהיר" </w:t>
      </w:r>
      <w:r w:rsidRPr="00725CAE">
        <w:rPr>
          <w:rFonts w:ascii="David" w:eastAsia="David" w:hAnsi="David" w:cs="David" w:hint="eastAsia"/>
          <w:sz w:val="24"/>
          <w:szCs w:val="24"/>
          <w:rtl/>
          <w:lang w:eastAsia="he-IL"/>
        </w:rPr>
        <w:t>הוא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כמשמעותם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בסעיף</w:t>
      </w:r>
      <w:r w:rsidRPr="00725CAE">
        <w:rPr>
          <w:rFonts w:ascii="David" w:eastAsia="David" w:hAnsi="David" w:cs="David"/>
          <w:sz w:val="24"/>
          <w:szCs w:val="24"/>
          <w:rtl/>
          <w:lang w:eastAsia="he-IL"/>
        </w:rPr>
        <w:t xml:space="preserve"> 2 </w:t>
      </w:r>
      <w:r w:rsidRPr="00725CAE">
        <w:rPr>
          <w:rFonts w:ascii="David" w:eastAsia="David" w:hAnsi="David" w:cs="David" w:hint="eastAsia"/>
          <w:sz w:val="24"/>
          <w:szCs w:val="24"/>
          <w:rtl/>
          <w:lang w:eastAsia="he-IL"/>
        </w:rPr>
        <w:t>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לחוק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חובת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התשנ</w:t>
      </w:r>
      <w:r w:rsidRPr="00725CAE">
        <w:rPr>
          <w:rFonts w:ascii="David" w:eastAsia="David" w:hAnsi="David" w:cs="David"/>
          <w:sz w:val="24"/>
          <w:szCs w:val="24"/>
          <w:rtl/>
          <w:lang w:eastAsia="he-IL"/>
        </w:rPr>
        <w:t>"ב-1992.</w:t>
      </w:r>
      <w:bookmarkEnd w:id="106"/>
    </w:p>
    <w:p w14:paraId="5C964A1B" w14:textId="77777777" w:rsidR="00725CAE" w:rsidRPr="00725CAE" w:rsidRDefault="00725CAE" w:rsidP="00F50BD3">
      <w:pPr>
        <w:keepNext/>
        <w:keepLines/>
        <w:numPr>
          <w:ilvl w:val="1"/>
          <w:numId w:val="31"/>
        </w:numPr>
        <w:adjustRightInd w:val="0"/>
        <w:spacing w:after="0" w:line="360" w:lineRule="auto"/>
        <w:ind w:left="985" w:hanging="567"/>
        <w:jc w:val="both"/>
        <w:textAlignment w:val="baseline"/>
        <w:outlineLvl w:val="1"/>
        <w:rPr>
          <w:rFonts w:ascii="David" w:eastAsia="David" w:hAnsi="David" w:cs="David"/>
          <w:sz w:val="24"/>
          <w:szCs w:val="24"/>
          <w:lang w:eastAsia="he-IL"/>
        </w:rPr>
      </w:pPr>
      <w:bookmarkStart w:id="107" w:name="_Ref332105594"/>
      <w:r w:rsidRPr="00725CAE">
        <w:rPr>
          <w:rFonts w:ascii="David" w:eastAsia="David" w:hAnsi="David" w:cs="David" w:hint="cs"/>
          <w:sz w:val="24"/>
          <w:szCs w:val="24"/>
          <w:rtl/>
          <w:lang w:eastAsia="he-IL"/>
        </w:rPr>
        <w:t>המציע יצרף את מסמכי התשובות ששלח המשרד לשאלות ההבהרה, ככל שהיו כאלה. המציע יחתום בתחתית כל עמוד כהוכחה לקריאת המסמכים והבנתם.</w:t>
      </w:r>
      <w:bookmarkEnd w:id="107"/>
    </w:p>
    <w:p w14:paraId="0CA5DE0E" w14:textId="77777777" w:rsidR="006A77DA" w:rsidRDefault="006A77DA" w:rsidP="006A77DA">
      <w:pPr>
        <w:keepNext/>
        <w:keepLines/>
        <w:adjustRightInd w:val="0"/>
        <w:spacing w:after="0" w:line="360" w:lineRule="auto"/>
        <w:ind w:left="360"/>
        <w:jc w:val="both"/>
        <w:textAlignment w:val="baseline"/>
        <w:rPr>
          <w:rFonts w:ascii="David" w:eastAsia="David" w:hAnsi="David" w:cs="David"/>
          <w:b/>
          <w:bCs/>
          <w:sz w:val="24"/>
          <w:szCs w:val="24"/>
          <w:u w:val="single"/>
        </w:rPr>
      </w:pPr>
    </w:p>
    <w:p w14:paraId="5244764F" w14:textId="77777777" w:rsidR="00725CAE" w:rsidRPr="00725CAE" w:rsidRDefault="00725CAE" w:rsidP="00F50BD3">
      <w:pPr>
        <w:keepNext/>
        <w:keepLines/>
        <w:numPr>
          <w:ilvl w:val="0"/>
          <w:numId w:val="31"/>
        </w:numPr>
        <w:adjustRightInd w:val="0"/>
        <w:spacing w:after="0" w:line="360" w:lineRule="auto"/>
        <w:jc w:val="both"/>
        <w:textAlignment w:val="baseline"/>
        <w:rPr>
          <w:rFonts w:ascii="David" w:eastAsia="David" w:hAnsi="David" w:cs="David"/>
          <w:b/>
          <w:bCs/>
          <w:sz w:val="24"/>
          <w:szCs w:val="24"/>
          <w:u w:val="single"/>
          <w:rtl/>
        </w:rPr>
      </w:pPr>
      <w:r w:rsidRPr="00725CAE">
        <w:rPr>
          <w:rFonts w:ascii="David" w:eastAsia="David" w:hAnsi="David" w:cs="David"/>
          <w:b/>
          <w:bCs/>
          <w:sz w:val="24"/>
          <w:szCs w:val="24"/>
          <w:u w:val="single"/>
          <w:rtl/>
        </w:rPr>
        <w:t>תקופת התקשרות</w:t>
      </w:r>
    </w:p>
    <w:p w14:paraId="277B8985" w14:textId="77777777" w:rsidR="00725CAE" w:rsidRPr="00725CAE" w:rsidRDefault="00725CAE" w:rsidP="00F50BD3">
      <w:pPr>
        <w:keepNext/>
        <w:keepLines/>
        <w:numPr>
          <w:ilvl w:val="1"/>
          <w:numId w:val="31"/>
        </w:numPr>
        <w:adjustRightInd w:val="0"/>
        <w:spacing w:after="0" w:line="360" w:lineRule="auto"/>
        <w:ind w:left="985" w:hanging="709"/>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תקופת ההתקשרות הראשונה הינה לשנה אחת. למזמין קיימת הזכות להאריך את תקופת ההתקשרות בעוד שתי תקופות בנות שנה אחת כל אחת (סה"כ 3 שנים).</w:t>
      </w:r>
    </w:p>
    <w:p w14:paraId="49577E78" w14:textId="77777777" w:rsidR="00725CAE" w:rsidRPr="00725CAE" w:rsidRDefault="00725CAE" w:rsidP="00F50BD3">
      <w:pPr>
        <w:keepNext/>
        <w:keepLines/>
        <w:numPr>
          <w:ilvl w:val="1"/>
          <w:numId w:val="31"/>
        </w:numPr>
        <w:adjustRightInd w:val="0"/>
        <w:spacing w:after="0" w:line="360" w:lineRule="auto"/>
        <w:ind w:left="985" w:hanging="709"/>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הארכת ההתקשרות, באם תהיה, תהיה בהודעה בכתב של </w:t>
      </w:r>
      <w:proofErr w:type="spellStart"/>
      <w:r w:rsidRPr="00725CAE">
        <w:rPr>
          <w:rFonts w:ascii="David" w:eastAsia="David" w:hAnsi="David" w:cs="David"/>
          <w:sz w:val="24"/>
          <w:szCs w:val="24"/>
          <w:rtl/>
          <w:lang w:eastAsia="he-IL"/>
        </w:rPr>
        <w:t>מורשי</w:t>
      </w:r>
      <w:proofErr w:type="spellEnd"/>
      <w:r w:rsidRPr="00725CAE">
        <w:rPr>
          <w:rFonts w:ascii="David" w:eastAsia="David" w:hAnsi="David" w:cs="David"/>
          <w:sz w:val="24"/>
          <w:szCs w:val="24"/>
          <w:rtl/>
          <w:lang w:eastAsia="he-IL"/>
        </w:rPr>
        <w:t xml:space="preserve"> החתימה מטעם המזמין</w:t>
      </w:r>
      <w:r w:rsidRPr="00725CAE">
        <w:rPr>
          <w:rFonts w:ascii="David" w:eastAsia="David" w:hAnsi="David" w:cs="David" w:hint="cs"/>
          <w:sz w:val="24"/>
          <w:szCs w:val="24"/>
          <w:rtl/>
          <w:lang w:eastAsia="he-IL"/>
        </w:rPr>
        <w:t>.</w:t>
      </w:r>
    </w:p>
    <w:p w14:paraId="3C9BA28D" w14:textId="77777777" w:rsidR="00725CAE" w:rsidRPr="00725CAE" w:rsidRDefault="00725CAE" w:rsidP="00F50BD3">
      <w:pPr>
        <w:keepNext/>
        <w:keepLines/>
        <w:numPr>
          <w:ilvl w:val="1"/>
          <w:numId w:val="31"/>
        </w:numPr>
        <w:adjustRightInd w:val="0"/>
        <w:spacing w:after="0" w:line="360" w:lineRule="auto"/>
        <w:ind w:left="985" w:hanging="709"/>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שלושת החודשים הראשונים ישמשו כתקופת ניסיון למתן השירותים. באם בתום תקופה זו לא יהיה המזמין שבע רצון מהשירותים המתבקשים נשוא מכרז זה, תסתיים ההתקשרות עם הזוכה ולזוכה לא תהיה כל טענה בעניין זה. הזוכה יהיה זכאי לתשלום רק בגין השירות שניתן עד למועד סיומו. במקרה שכזה, יהא רשאי המזמין לפנות למציע שדורג הבא אחריו על ידי ועדת המכרזים המשרדית להמשך מתן שירותי הייעוץ בתחומים המדוברים ובלבד שההתקשרות </w:t>
      </w:r>
      <w:proofErr w:type="spellStart"/>
      <w:r w:rsidRPr="00725CAE">
        <w:rPr>
          <w:rFonts w:ascii="David" w:eastAsia="David" w:hAnsi="David" w:cs="David"/>
          <w:sz w:val="24"/>
          <w:szCs w:val="24"/>
          <w:rtl/>
          <w:lang w:eastAsia="he-IL"/>
        </w:rPr>
        <w:t>עימו</w:t>
      </w:r>
      <w:proofErr w:type="spellEnd"/>
      <w:r w:rsidRPr="00725CAE">
        <w:rPr>
          <w:rFonts w:ascii="David" w:eastAsia="David" w:hAnsi="David" w:cs="David"/>
          <w:sz w:val="24"/>
          <w:szCs w:val="24"/>
          <w:rtl/>
          <w:lang w:eastAsia="he-IL"/>
        </w:rPr>
        <w:t xml:space="preserve"> תהיה במסגרת היקף ההתקשרות שנקבעה מראש כאמור.  </w:t>
      </w:r>
    </w:p>
    <w:p w14:paraId="39B7D6B6" w14:textId="17BC3513" w:rsidR="00725CAE" w:rsidRPr="00725CAE" w:rsidRDefault="00725CAE" w:rsidP="002F2E7E">
      <w:pPr>
        <w:keepNext/>
        <w:keepLines/>
        <w:numPr>
          <w:ilvl w:val="1"/>
          <w:numId w:val="31"/>
        </w:numPr>
        <w:adjustRightInd w:val="0"/>
        <w:spacing w:after="0" w:line="360" w:lineRule="auto"/>
        <w:ind w:left="985" w:hanging="709"/>
        <w:jc w:val="both"/>
        <w:textAlignment w:val="baseline"/>
        <w:rPr>
          <w:rFonts w:ascii="David" w:eastAsia="David" w:hAnsi="David" w:cs="David"/>
          <w:sz w:val="24"/>
          <w:szCs w:val="24"/>
          <w:rtl/>
          <w:lang w:eastAsia="he-IL"/>
        </w:rPr>
      </w:pPr>
      <w:bookmarkStart w:id="108" w:name="_Ref367789263"/>
      <w:bookmarkStart w:id="109" w:name="_Ref382144937"/>
      <w:r w:rsidRPr="00725CAE">
        <w:rPr>
          <w:rFonts w:ascii="David" w:eastAsia="David" w:hAnsi="David" w:cs="David" w:hint="eastAsia"/>
          <w:sz w:val="24"/>
          <w:szCs w:val="24"/>
          <w:rtl/>
          <w:lang w:eastAsia="he-IL"/>
        </w:rPr>
        <w:t>היקף</w:t>
      </w:r>
      <w:r w:rsidRPr="00725CAE">
        <w:rPr>
          <w:rFonts w:ascii="David" w:eastAsia="David" w:hAnsi="David" w:cs="David"/>
          <w:sz w:val="24"/>
          <w:szCs w:val="24"/>
          <w:rtl/>
          <w:lang w:eastAsia="he-IL"/>
        </w:rPr>
        <w:t xml:space="preserve"> שעות אספקת השירותים</w:t>
      </w:r>
      <w:r w:rsidR="002F2E7E">
        <w:rPr>
          <w:rFonts w:ascii="David" w:eastAsia="David" w:hAnsi="David" w:cs="David" w:hint="cs"/>
          <w:sz w:val="24"/>
          <w:szCs w:val="24"/>
          <w:rtl/>
          <w:lang w:eastAsia="he-IL"/>
        </w:rPr>
        <w:t xml:space="preserve"> לכל יועץ (</w:t>
      </w:r>
      <w:r w:rsidR="00F83ADE">
        <w:rPr>
          <w:rFonts w:ascii="David" w:eastAsia="David" w:hAnsi="David" w:cs="David" w:hint="cs"/>
          <w:sz w:val="24"/>
          <w:szCs w:val="24"/>
          <w:rtl/>
          <w:lang w:eastAsia="he-IL"/>
        </w:rPr>
        <w:t xml:space="preserve">לכל אחד </w:t>
      </w:r>
      <w:r w:rsidR="002F2E7E">
        <w:rPr>
          <w:rFonts w:ascii="David" w:eastAsia="David" w:hAnsi="David" w:cs="David" w:hint="cs"/>
          <w:sz w:val="24"/>
          <w:szCs w:val="24"/>
          <w:rtl/>
          <w:lang w:eastAsia="he-IL"/>
        </w:rPr>
        <w:t>משני היועצים שיבחרו במכרז זה)</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צפוי לעמוד על כ-</w:t>
      </w:r>
      <w:r w:rsidR="000E68BC">
        <w:rPr>
          <w:rFonts w:ascii="David" w:eastAsia="David" w:hAnsi="David" w:cs="David" w:hint="cs"/>
          <w:sz w:val="24"/>
          <w:szCs w:val="24"/>
          <w:rtl/>
          <w:lang w:eastAsia="he-IL"/>
        </w:rPr>
        <w:t xml:space="preserve">15 </w:t>
      </w:r>
      <w:r w:rsidRPr="00725CAE">
        <w:rPr>
          <w:rFonts w:ascii="David" w:eastAsia="David" w:hAnsi="David" w:cs="David" w:hint="cs"/>
          <w:sz w:val="24"/>
          <w:szCs w:val="24"/>
          <w:rtl/>
          <w:lang w:eastAsia="he-IL"/>
        </w:rPr>
        <w:t xml:space="preserve">שעות עבודה </w:t>
      </w:r>
      <w:r w:rsidR="000E68BC">
        <w:rPr>
          <w:rFonts w:ascii="David" w:eastAsia="David" w:hAnsi="David" w:cs="David" w:hint="cs"/>
          <w:sz w:val="24"/>
          <w:szCs w:val="24"/>
          <w:rtl/>
          <w:lang w:eastAsia="he-IL"/>
        </w:rPr>
        <w:t>ש</w:t>
      </w:r>
      <w:r w:rsidR="007B395A">
        <w:rPr>
          <w:rFonts w:ascii="David" w:eastAsia="David" w:hAnsi="David" w:cs="David" w:hint="cs"/>
          <w:sz w:val="24"/>
          <w:szCs w:val="24"/>
          <w:rtl/>
          <w:lang w:eastAsia="he-IL"/>
        </w:rPr>
        <w:t>ב</w:t>
      </w:r>
      <w:r w:rsidR="000E68BC">
        <w:rPr>
          <w:rFonts w:ascii="David" w:eastAsia="David" w:hAnsi="David" w:cs="David" w:hint="cs"/>
          <w:sz w:val="24"/>
          <w:szCs w:val="24"/>
          <w:rtl/>
          <w:lang w:eastAsia="he-IL"/>
        </w:rPr>
        <w:t>ועי</w:t>
      </w:r>
      <w:r w:rsidR="007B395A">
        <w:rPr>
          <w:rFonts w:ascii="David" w:eastAsia="David" w:hAnsi="David" w:cs="David" w:hint="cs"/>
          <w:sz w:val="24"/>
          <w:szCs w:val="24"/>
          <w:rtl/>
          <w:lang w:eastAsia="he-IL"/>
        </w:rPr>
        <w:t>ות</w:t>
      </w:r>
      <w:r w:rsidRPr="00725CAE">
        <w:rPr>
          <w:rFonts w:ascii="David" w:eastAsia="David" w:hAnsi="David" w:cs="David"/>
          <w:sz w:val="24"/>
          <w:szCs w:val="24"/>
          <w:rtl/>
          <w:lang w:eastAsia="he-IL"/>
        </w:rPr>
        <w:t>.</w:t>
      </w:r>
      <w:r w:rsidR="009E387F">
        <w:rPr>
          <w:rFonts w:ascii="David" w:eastAsia="David" w:hAnsi="David" w:cs="David" w:hint="cs"/>
          <w:sz w:val="24"/>
          <w:szCs w:val="24"/>
          <w:rtl/>
          <w:lang w:eastAsia="he-IL"/>
        </w:rPr>
        <w:t xml:space="preserve"> יובהר, כי היקף השעות המצו</w:t>
      </w:r>
      <w:r w:rsidRPr="00725CAE">
        <w:rPr>
          <w:rFonts w:ascii="David" w:eastAsia="David" w:hAnsi="David" w:cs="David" w:hint="cs"/>
          <w:sz w:val="24"/>
          <w:szCs w:val="24"/>
          <w:rtl/>
          <w:lang w:eastAsia="he-IL"/>
        </w:rPr>
        <w:t>ין לעיל ובמסמכי המכרז מהווה הערכה בלבד ואין בו כדי לחייב את המשרד להיקף שעות ייעוץ כלשהו.</w:t>
      </w:r>
      <w:bookmarkEnd w:id="108"/>
      <w:bookmarkEnd w:id="109"/>
    </w:p>
    <w:p w14:paraId="5CB4D5A3" w14:textId="77777777" w:rsidR="00725CAE" w:rsidRPr="00725CAE" w:rsidRDefault="00725CAE" w:rsidP="00F50BD3">
      <w:pPr>
        <w:keepNext/>
        <w:keepLines/>
        <w:adjustRightInd w:val="0"/>
        <w:spacing w:after="0" w:line="360" w:lineRule="auto"/>
        <w:jc w:val="both"/>
        <w:textAlignment w:val="baseline"/>
        <w:rPr>
          <w:rFonts w:ascii="David" w:eastAsia="David" w:hAnsi="David" w:cs="David"/>
          <w:sz w:val="24"/>
          <w:szCs w:val="24"/>
          <w:lang w:eastAsia="he-IL"/>
        </w:rPr>
      </w:pPr>
      <w:bookmarkStart w:id="110" w:name="_Toc289870908"/>
      <w:bookmarkStart w:id="111" w:name="_Toc289870983"/>
      <w:bookmarkStart w:id="112" w:name="_Toc289933473"/>
      <w:bookmarkStart w:id="113" w:name="_Toc289933607"/>
      <w:bookmarkStart w:id="114" w:name="_Toc289933744"/>
      <w:bookmarkStart w:id="115" w:name="_Toc289933929"/>
      <w:bookmarkStart w:id="116" w:name="_Toc289934067"/>
      <w:bookmarkStart w:id="117" w:name="_Toc289934356"/>
      <w:bookmarkStart w:id="118" w:name="_Toc289934419"/>
      <w:bookmarkStart w:id="119" w:name="_Toc289934480"/>
      <w:bookmarkStart w:id="120" w:name="_Toc289934540"/>
      <w:bookmarkStart w:id="121" w:name="_Toc289934671"/>
      <w:bookmarkStart w:id="122" w:name="_Toc290366752"/>
      <w:bookmarkEnd w:id="89"/>
      <w:bookmarkEnd w:id="90"/>
      <w:bookmarkEnd w:id="110"/>
      <w:bookmarkEnd w:id="111"/>
      <w:bookmarkEnd w:id="112"/>
      <w:bookmarkEnd w:id="113"/>
      <w:bookmarkEnd w:id="114"/>
      <w:bookmarkEnd w:id="115"/>
      <w:bookmarkEnd w:id="116"/>
      <w:bookmarkEnd w:id="117"/>
      <w:bookmarkEnd w:id="118"/>
      <w:bookmarkEnd w:id="119"/>
      <w:bookmarkEnd w:id="120"/>
      <w:bookmarkEnd w:id="121"/>
      <w:bookmarkEnd w:id="122"/>
    </w:p>
    <w:p w14:paraId="2074C008" w14:textId="77777777" w:rsidR="00725CAE" w:rsidRPr="00725CAE" w:rsidRDefault="00725CAE" w:rsidP="00F50BD3">
      <w:pPr>
        <w:keepNext/>
        <w:keepLines/>
        <w:numPr>
          <w:ilvl w:val="0"/>
          <w:numId w:val="31"/>
        </w:numPr>
        <w:adjustRightInd w:val="0"/>
        <w:spacing w:after="0" w:line="360" w:lineRule="auto"/>
        <w:ind w:hanging="367"/>
        <w:jc w:val="both"/>
        <w:textAlignment w:val="baseline"/>
        <w:rPr>
          <w:rFonts w:ascii="David" w:eastAsia="David" w:hAnsi="David" w:cs="David"/>
          <w:b/>
          <w:bCs/>
          <w:sz w:val="24"/>
          <w:szCs w:val="24"/>
          <w:u w:val="single"/>
          <w:lang w:eastAsia="he-IL"/>
        </w:rPr>
      </w:pPr>
      <w:bookmarkStart w:id="123" w:name="_Toc178406944"/>
      <w:bookmarkStart w:id="124" w:name="_Toc208123185"/>
      <w:bookmarkStart w:id="125" w:name="_Toc218923258"/>
      <w:bookmarkStart w:id="126" w:name="_Toc289845808"/>
      <w:r w:rsidRPr="00725CAE">
        <w:rPr>
          <w:rFonts w:ascii="David" w:eastAsia="David" w:hAnsi="David" w:cs="David" w:hint="eastAsia"/>
          <w:b/>
          <w:bCs/>
          <w:sz w:val="24"/>
          <w:szCs w:val="24"/>
          <w:u w:val="single"/>
          <w:rtl/>
          <w:lang w:eastAsia="he-IL"/>
        </w:rPr>
        <w:t>שאלות</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ובירורים</w:t>
      </w:r>
      <w:bookmarkEnd w:id="123"/>
      <w:bookmarkEnd w:id="124"/>
      <w:bookmarkEnd w:id="125"/>
      <w:bookmarkEnd w:id="126"/>
      <w:r w:rsidRPr="00725CAE">
        <w:rPr>
          <w:rFonts w:ascii="David" w:eastAsia="David" w:hAnsi="David" w:cs="David"/>
          <w:b/>
          <w:bCs/>
          <w:sz w:val="24"/>
          <w:szCs w:val="24"/>
          <w:u w:val="single"/>
          <w:rtl/>
          <w:lang w:eastAsia="he-IL"/>
        </w:rPr>
        <w:t xml:space="preserve"> </w:t>
      </w:r>
    </w:p>
    <w:p w14:paraId="39F7C960" w14:textId="77777777" w:rsidR="00725CAE" w:rsidRPr="00725CAE" w:rsidRDefault="00725CAE" w:rsidP="00F50BD3">
      <w:pPr>
        <w:keepNext/>
        <w:keepLines/>
        <w:numPr>
          <w:ilvl w:val="1"/>
          <w:numId w:val="31"/>
        </w:numPr>
        <w:adjustRightInd w:val="0"/>
        <w:spacing w:after="0" w:line="360" w:lineRule="auto"/>
        <w:ind w:left="985" w:hanging="709"/>
        <w:jc w:val="both"/>
        <w:textAlignment w:val="baseline"/>
        <w:rPr>
          <w:rFonts w:ascii="David" w:eastAsia="David" w:hAnsi="David" w:cs="David"/>
          <w:sz w:val="24"/>
          <w:szCs w:val="24"/>
          <w:lang w:eastAsia="he-IL"/>
        </w:rPr>
      </w:pPr>
      <w:bookmarkStart w:id="127" w:name="_Ref320187060"/>
      <w:r w:rsidRPr="00725CAE">
        <w:rPr>
          <w:rFonts w:ascii="David" w:eastAsia="David" w:hAnsi="David" w:cs="David" w:hint="cs"/>
          <w:sz w:val="24"/>
          <w:szCs w:val="24"/>
          <w:rtl/>
          <w:lang w:eastAsia="he-IL"/>
        </w:rPr>
        <w:t>אגף רכש נ</w:t>
      </w:r>
      <w:r w:rsidRPr="00725CAE">
        <w:rPr>
          <w:rFonts w:ascii="David" w:eastAsia="David" w:hAnsi="David" w:cs="David"/>
          <w:sz w:val="24"/>
          <w:szCs w:val="24"/>
          <w:rtl/>
          <w:lang w:eastAsia="he-IL"/>
        </w:rPr>
        <w:t>כסים ו</w:t>
      </w:r>
      <w:r w:rsidRPr="00725CAE">
        <w:rPr>
          <w:rFonts w:ascii="David" w:eastAsia="David" w:hAnsi="David" w:cs="David" w:hint="cs"/>
          <w:sz w:val="24"/>
          <w:szCs w:val="24"/>
          <w:rtl/>
          <w:lang w:eastAsia="he-IL"/>
        </w:rPr>
        <w:t>לוגיסטיקה</w:t>
      </w:r>
      <w:r w:rsidRPr="00725CAE">
        <w:rPr>
          <w:rFonts w:ascii="David" w:eastAsia="David" w:hAnsi="David" w:cs="David"/>
          <w:sz w:val="24"/>
          <w:szCs w:val="24"/>
          <w:rtl/>
          <w:lang w:eastAsia="he-IL"/>
        </w:rPr>
        <w:t xml:space="preserve"> יקבל שאלות פונים באמצעות דואר אלקטרוני בלבד לכתובת</w:t>
      </w:r>
      <w:r w:rsidRPr="00725CAE">
        <w:rPr>
          <w:rFonts w:ascii="David" w:eastAsia="David" w:hAnsi="David" w:cs="David" w:hint="cs"/>
          <w:sz w:val="24"/>
          <w:szCs w:val="24"/>
          <w:rtl/>
          <w:lang w:eastAsia="he-IL"/>
        </w:rPr>
        <w:t xml:space="preserve"> </w:t>
      </w:r>
      <w:hyperlink r:id="rId13" w:history="1">
        <w:r w:rsidRPr="00725CAE">
          <w:rPr>
            <w:rFonts w:ascii="David" w:eastAsia="David" w:hAnsi="David" w:cs="David"/>
            <w:sz w:val="24"/>
            <w:szCs w:val="24"/>
            <w:lang w:eastAsia="he-IL"/>
          </w:rPr>
          <w:t>nehasim@moh.health.gov.il</w:t>
        </w:r>
      </w:hyperlink>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ש</w:t>
      </w:r>
      <w:r w:rsidRPr="00725CAE">
        <w:rPr>
          <w:rFonts w:ascii="David" w:eastAsia="David" w:hAnsi="David" w:cs="David"/>
          <w:sz w:val="24"/>
          <w:szCs w:val="24"/>
          <w:rtl/>
          <w:lang w:eastAsia="he-IL"/>
        </w:rPr>
        <w:t>א</w:t>
      </w:r>
      <w:r w:rsidRPr="00725CAE">
        <w:rPr>
          <w:rFonts w:ascii="David" w:eastAsia="David" w:hAnsi="David" w:cs="David" w:hint="cs"/>
          <w:sz w:val="24"/>
          <w:szCs w:val="24"/>
          <w:rtl/>
          <w:lang w:eastAsia="he-IL"/>
        </w:rPr>
        <w:t>לות שיופנו בעל פה או בטלפון לא יענו ולא יחייב</w:t>
      </w:r>
      <w:r w:rsidRPr="00725CAE">
        <w:rPr>
          <w:rFonts w:ascii="David" w:eastAsia="David" w:hAnsi="David" w:cs="David" w:hint="eastAsia"/>
          <w:sz w:val="24"/>
          <w:szCs w:val="24"/>
          <w:rtl/>
          <w:lang w:eastAsia="he-IL"/>
        </w:rPr>
        <w:t>ו</w:t>
      </w:r>
      <w:r w:rsidRPr="00725CAE">
        <w:rPr>
          <w:rFonts w:ascii="David" w:eastAsia="David" w:hAnsi="David" w:cs="David" w:hint="cs"/>
          <w:sz w:val="24"/>
          <w:szCs w:val="24"/>
          <w:rtl/>
          <w:lang w:eastAsia="he-IL"/>
        </w:rPr>
        <w:t xml:space="preserve"> את המזמין) </w:t>
      </w:r>
      <w:r w:rsidRPr="00725CAE">
        <w:rPr>
          <w:rFonts w:ascii="David" w:eastAsia="David" w:hAnsi="David" w:cs="David" w:hint="eastAsia"/>
          <w:sz w:val="24"/>
          <w:szCs w:val="24"/>
          <w:rtl/>
          <w:lang w:eastAsia="he-IL"/>
        </w:rPr>
        <w:t>עד</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ל</w:t>
      </w:r>
      <w:r w:rsidRPr="00725CAE">
        <w:rPr>
          <w:rFonts w:ascii="David" w:eastAsia="David" w:hAnsi="David" w:cs="David" w:hint="eastAsia"/>
          <w:sz w:val="24"/>
          <w:szCs w:val="24"/>
          <w:rtl/>
          <w:lang w:eastAsia="he-IL"/>
        </w:rPr>
        <w:t>תאריך</w:t>
      </w:r>
      <w:r w:rsidRPr="00725CAE">
        <w:rPr>
          <w:rFonts w:ascii="David" w:eastAsia="David" w:hAnsi="David" w:cs="David" w:hint="cs"/>
          <w:sz w:val="24"/>
          <w:szCs w:val="24"/>
          <w:rtl/>
          <w:lang w:eastAsia="he-IL"/>
        </w:rPr>
        <w:t xml:space="preserve"> כמתואר בסעיף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Ref365454405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‏4.1</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ב</w:t>
      </w:r>
      <w:r w:rsidRPr="00725CAE">
        <w:rPr>
          <w:rFonts w:ascii="David" w:eastAsia="David" w:hAnsi="David" w:cs="David" w:hint="eastAsia"/>
          <w:sz w:val="24"/>
          <w:szCs w:val="24"/>
          <w:rtl/>
          <w:lang w:eastAsia="he-IL"/>
        </w:rPr>
        <w:t>שעה</w:t>
      </w:r>
      <w:r w:rsidRPr="00725CAE">
        <w:rPr>
          <w:rFonts w:ascii="David" w:eastAsia="David" w:hAnsi="David" w:cs="David" w:hint="cs"/>
          <w:sz w:val="24"/>
          <w:szCs w:val="24"/>
          <w:rtl/>
          <w:lang w:eastAsia="he-IL"/>
        </w:rPr>
        <w:t xml:space="preserve"> 15:00 </w:t>
      </w:r>
      <w:r w:rsidRPr="00725CAE">
        <w:rPr>
          <w:rFonts w:ascii="David" w:eastAsia="David" w:hAnsi="David" w:cs="David" w:hint="eastAsia"/>
          <w:sz w:val="24"/>
          <w:szCs w:val="24"/>
          <w:rtl/>
          <w:lang w:eastAsia="he-IL"/>
        </w:rPr>
        <w:t>באמצעות</w:t>
      </w:r>
      <w:r w:rsidRPr="00725CAE">
        <w:rPr>
          <w:rFonts w:ascii="David" w:eastAsia="David" w:hAnsi="David" w:cs="David"/>
          <w:sz w:val="24"/>
          <w:szCs w:val="24"/>
          <w:rtl/>
          <w:lang w:eastAsia="he-IL"/>
        </w:rPr>
        <w:t xml:space="preserve"> מסמך </w:t>
      </w:r>
      <w:r w:rsidRPr="00725CAE">
        <w:rPr>
          <w:rFonts w:ascii="David" w:eastAsia="David" w:hAnsi="David" w:cs="David" w:hint="cs"/>
          <w:sz w:val="24"/>
          <w:szCs w:val="24"/>
          <w:rtl/>
          <w:lang w:eastAsia="he-IL"/>
        </w:rPr>
        <w:t>"</w:t>
      </w:r>
      <w:r w:rsidRPr="00725CAE">
        <w:rPr>
          <w:rFonts w:ascii="David" w:eastAsia="David" w:hAnsi="David" w:cs="David" w:hint="eastAsia"/>
          <w:sz w:val="24"/>
          <w:szCs w:val="24"/>
          <w:rtl/>
          <w:lang w:eastAsia="he-IL"/>
        </w:rPr>
        <w:t>וורד</w:t>
      </w:r>
      <w:r w:rsidRPr="00725CAE">
        <w:rPr>
          <w:rFonts w:ascii="David" w:eastAsia="David" w:hAnsi="David" w:cs="David" w:hint="cs"/>
          <w:sz w:val="24"/>
          <w:szCs w:val="24"/>
          <w:rtl/>
          <w:lang w:eastAsia="he-IL"/>
        </w:rPr>
        <w:t xml:space="preserve">", </w:t>
      </w:r>
      <w:r w:rsidRPr="00725CAE">
        <w:rPr>
          <w:rFonts w:ascii="David" w:eastAsia="David" w:hAnsi="David" w:cs="David" w:hint="eastAsia"/>
          <w:sz w:val="24"/>
          <w:szCs w:val="24"/>
          <w:rtl/>
          <w:lang w:eastAsia="he-IL"/>
        </w:rPr>
        <w:t>תוך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ציון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הפונה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וסעיף</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רלוונטי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שאלה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בכתב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והמסמכים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הנלווים</w:t>
      </w:r>
      <w:r w:rsidRPr="00725CAE">
        <w:rPr>
          <w:rFonts w:ascii="David" w:eastAsia="David" w:hAnsi="David" w:cs="David"/>
          <w:sz w:val="24"/>
          <w:szCs w:val="24"/>
          <w:rtl/>
          <w:lang w:eastAsia="he-IL"/>
        </w:rPr>
        <w:t>.</w:t>
      </w:r>
      <w:bookmarkEnd w:id="127"/>
    </w:p>
    <w:p w14:paraId="71F532E0" w14:textId="77777777" w:rsidR="00725CAE" w:rsidRPr="00725CAE" w:rsidRDefault="00725CAE" w:rsidP="00F50BD3">
      <w:pPr>
        <w:keepNext/>
        <w:keepLines/>
        <w:numPr>
          <w:ilvl w:val="1"/>
          <w:numId w:val="31"/>
        </w:numPr>
        <w:adjustRightInd w:val="0"/>
        <w:spacing w:after="0" w:line="360" w:lineRule="auto"/>
        <w:ind w:left="985"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תשובות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לשאלות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שיתקבלו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כאמור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לעיל</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יפורסמו באתר האינטרנט של המשרד.</w:t>
      </w:r>
      <w:r w:rsidRPr="00725CAE">
        <w:rPr>
          <w:rFonts w:ascii="David" w:eastAsia="David" w:hAnsi="David" w:cs="David"/>
          <w:sz w:val="24"/>
          <w:szCs w:val="24"/>
          <w:lang w:eastAsia="he-IL"/>
        </w:rPr>
        <w:br/>
      </w:r>
      <w:r w:rsidRPr="00725CAE">
        <w:rPr>
          <w:rFonts w:ascii="David" w:eastAsia="David" w:hAnsi="David" w:cs="David" w:hint="eastAsia"/>
          <w:sz w:val="24"/>
          <w:szCs w:val="24"/>
          <w:rtl/>
          <w:lang w:eastAsia="he-IL"/>
        </w:rPr>
        <w:t>רק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סיכום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המופיע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במסמך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התשובות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הרשמי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הבריאות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ובו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התשובות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לשאלות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שהתקבלו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למועד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הנדרש</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והשינויים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בתנאי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(אם </w:t>
      </w:r>
      <w:r w:rsidRPr="00725CAE">
        <w:rPr>
          <w:rFonts w:ascii="David" w:eastAsia="David" w:hAnsi="David" w:cs="David" w:hint="eastAsia"/>
          <w:sz w:val="24"/>
          <w:szCs w:val="24"/>
          <w:rtl/>
          <w:lang w:eastAsia="he-IL"/>
        </w:rPr>
        <w:t>יהיו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כאלה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יחייבו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הבריאות</w:t>
      </w:r>
      <w:r w:rsidRPr="00725CAE">
        <w:rPr>
          <w:rFonts w:ascii="David" w:eastAsia="David" w:hAnsi="David" w:cs="David"/>
          <w:sz w:val="24"/>
          <w:szCs w:val="24"/>
          <w:lang w:eastAsia="he-IL"/>
        </w:rPr>
        <w:t>.</w:t>
      </w:r>
    </w:p>
    <w:p w14:paraId="66ADB4C2" w14:textId="77777777" w:rsidR="00725CAE" w:rsidRPr="00725CAE" w:rsidRDefault="00725CAE" w:rsidP="00F50BD3">
      <w:pPr>
        <w:keepNext/>
        <w:keepLines/>
        <w:numPr>
          <w:ilvl w:val="1"/>
          <w:numId w:val="31"/>
        </w:numPr>
        <w:adjustRightInd w:val="0"/>
        <w:spacing w:after="0" w:line="360" w:lineRule="auto"/>
        <w:ind w:left="985" w:hanging="709"/>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הפנייה תכלול את שם המכרז, מספר הסעיף במכרז אליו מתייחסת השאלה, פרוט השאלה, פרטי השואל, טלפון, פקס וכתובת דואר אלקטרוני.</w:t>
      </w:r>
    </w:p>
    <w:p w14:paraId="30FC5A35" w14:textId="77777777" w:rsidR="00725CAE" w:rsidRPr="00725CAE" w:rsidRDefault="00725CAE" w:rsidP="00F50BD3">
      <w:pPr>
        <w:keepNext/>
        <w:keepLines/>
        <w:numPr>
          <w:ilvl w:val="1"/>
          <w:numId w:val="31"/>
        </w:numPr>
        <w:adjustRightInd w:val="0"/>
        <w:spacing w:after="0" w:line="360" w:lineRule="auto"/>
        <w:ind w:left="985" w:hanging="709"/>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lastRenderedPageBreak/>
        <w:t xml:space="preserve">לא יתקבלו שאלות לאחר המועד שצוין בסעיף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Ref365454405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‏4.1</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לעיל.</w:t>
      </w:r>
    </w:p>
    <w:p w14:paraId="5C1D7406" w14:textId="77777777" w:rsidR="00725CAE" w:rsidRPr="00725CAE" w:rsidRDefault="00725CAE" w:rsidP="00F50BD3">
      <w:pPr>
        <w:keepNext/>
        <w:keepLines/>
        <w:numPr>
          <w:ilvl w:val="1"/>
          <w:numId w:val="31"/>
        </w:numPr>
        <w:adjustRightInd w:val="0"/>
        <w:spacing w:after="0" w:line="360" w:lineRule="auto"/>
        <w:ind w:left="985" w:hanging="709"/>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התשובות יפורסמו באתר האינטרנט של המזמין</w:t>
      </w:r>
      <w:r w:rsidRPr="00725CAE">
        <w:rPr>
          <w:rFonts w:ascii="David" w:eastAsia="David" w:hAnsi="David" w:cs="David"/>
          <w:sz w:val="24"/>
          <w:szCs w:val="24"/>
          <w:rtl/>
          <w:lang w:eastAsia="he-IL"/>
        </w:rPr>
        <w:t xml:space="preserve"> </w:t>
      </w:r>
      <w:hyperlink r:id="rId14" w:history="1">
        <w:r w:rsidRPr="00725CAE">
          <w:rPr>
            <w:rFonts w:ascii="David" w:eastAsia="David" w:hAnsi="David" w:cs="David"/>
            <w:sz w:val="24"/>
            <w:szCs w:val="24"/>
            <w:lang w:eastAsia="he-IL"/>
          </w:rPr>
          <w:t>www.health.gov.il</w:t>
        </w:r>
      </w:hyperlink>
      <w:r w:rsidRPr="00725CAE">
        <w:rPr>
          <w:rFonts w:ascii="David" w:eastAsia="David" w:hAnsi="David" w:cs="David" w:hint="cs"/>
          <w:sz w:val="24"/>
          <w:szCs w:val="24"/>
          <w:rtl/>
          <w:lang w:eastAsia="he-IL"/>
        </w:rPr>
        <w:t xml:space="preserve"> בעמוד "מכרזים" בעילום שם, וישלחו באמצעות פקס לכלל המציעים ללא ציון שם הפונה.</w:t>
      </w:r>
    </w:p>
    <w:p w14:paraId="70F90309" w14:textId="77777777" w:rsidR="00725CAE" w:rsidRPr="006378D4" w:rsidRDefault="00725CAE" w:rsidP="00F50BD3">
      <w:pPr>
        <w:keepNext/>
        <w:keepLines/>
        <w:numPr>
          <w:ilvl w:val="1"/>
          <w:numId w:val="31"/>
        </w:numPr>
        <w:adjustRightInd w:val="0"/>
        <w:spacing w:after="0" w:line="360" w:lineRule="auto"/>
        <w:ind w:left="985" w:hanging="709"/>
        <w:jc w:val="both"/>
        <w:textAlignment w:val="baseline"/>
        <w:rPr>
          <w:rFonts w:ascii="David" w:eastAsia="David" w:hAnsi="David" w:cs="David"/>
          <w:b/>
          <w:bCs/>
          <w:sz w:val="24"/>
          <w:szCs w:val="24"/>
          <w:lang w:eastAsia="he-IL"/>
        </w:rPr>
      </w:pPr>
      <w:r w:rsidRPr="006378D4">
        <w:rPr>
          <w:rFonts w:ascii="David" w:eastAsia="David" w:hAnsi="David" w:cs="David"/>
          <w:b/>
          <w:bCs/>
          <w:sz w:val="24"/>
          <w:szCs w:val="24"/>
          <w:rtl/>
          <w:lang w:eastAsia="he-IL"/>
        </w:rPr>
        <w:t xml:space="preserve">על המציעים להירשם לקבלת עדכונים באמצעות הרשמה מקוונת באתר משרד הבריאות. </w:t>
      </w:r>
    </w:p>
    <w:p w14:paraId="1BF66FF3" w14:textId="77777777" w:rsidR="00725CAE" w:rsidRPr="00725CAE" w:rsidRDefault="00725CAE" w:rsidP="00F50BD3">
      <w:pPr>
        <w:keepNext/>
        <w:keepLines/>
        <w:numPr>
          <w:ilvl w:val="1"/>
          <w:numId w:val="31"/>
        </w:numPr>
        <w:adjustRightInd w:val="0"/>
        <w:spacing w:after="0" w:line="360" w:lineRule="auto"/>
        <w:ind w:left="985"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מובהר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מקרה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פגם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חסר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מסמכיו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חובה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proofErr w:type="spellStart"/>
      <w:r w:rsidRPr="00725CAE">
        <w:rPr>
          <w:rFonts w:ascii="David" w:eastAsia="David" w:hAnsi="David" w:cs="David" w:hint="eastAsia"/>
          <w:sz w:val="24"/>
          <w:szCs w:val="24"/>
          <w:rtl/>
          <w:lang w:eastAsia="he-IL"/>
        </w:rPr>
        <w:t>ליתן</w:t>
      </w:r>
      <w:proofErr w:type="spellEnd"/>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למזמין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הודעה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בכתב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בדבר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האמור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מיד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גילויה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ידו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פי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המפורט</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לעיל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שאם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יהא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מושתק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מלטעון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טענה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בהקשר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זה</w:t>
      </w:r>
      <w:r w:rsidRPr="00725CAE">
        <w:rPr>
          <w:rFonts w:ascii="David" w:eastAsia="David" w:hAnsi="David" w:cs="David"/>
          <w:sz w:val="24"/>
          <w:szCs w:val="24"/>
          <w:rtl/>
          <w:lang w:eastAsia="he-IL"/>
        </w:rPr>
        <w:t>.</w:t>
      </w:r>
    </w:p>
    <w:p w14:paraId="58318488" w14:textId="77777777" w:rsidR="00725CAE" w:rsidRPr="00725CAE" w:rsidRDefault="00725CAE" w:rsidP="00F50BD3">
      <w:pPr>
        <w:keepNext/>
        <w:keepLines/>
        <w:adjustRightInd w:val="0"/>
        <w:spacing w:after="0" w:line="360" w:lineRule="auto"/>
        <w:ind w:left="135"/>
        <w:jc w:val="both"/>
        <w:textAlignment w:val="baseline"/>
        <w:rPr>
          <w:rFonts w:ascii="David" w:eastAsia="David" w:hAnsi="David" w:cs="David"/>
          <w:sz w:val="24"/>
          <w:szCs w:val="24"/>
          <w:lang w:eastAsia="he-IL"/>
        </w:rPr>
      </w:pPr>
    </w:p>
    <w:p w14:paraId="7EB64BA4" w14:textId="77777777" w:rsidR="00725CAE" w:rsidRPr="00725CAE" w:rsidRDefault="00725CAE" w:rsidP="00F50BD3">
      <w:pPr>
        <w:keepNext/>
        <w:keepLines/>
        <w:numPr>
          <w:ilvl w:val="0"/>
          <w:numId w:val="31"/>
        </w:numPr>
        <w:adjustRightInd w:val="0"/>
        <w:spacing w:after="0" w:line="360" w:lineRule="auto"/>
        <w:ind w:hanging="367"/>
        <w:jc w:val="both"/>
        <w:textAlignment w:val="baseline"/>
        <w:rPr>
          <w:rFonts w:ascii="David" w:eastAsia="David" w:hAnsi="David" w:cs="David"/>
          <w:b/>
          <w:bCs/>
          <w:sz w:val="24"/>
          <w:szCs w:val="24"/>
        </w:rPr>
      </w:pPr>
      <w:bookmarkStart w:id="128" w:name="_Ref399838946"/>
      <w:r w:rsidRPr="00725CAE">
        <w:rPr>
          <w:rFonts w:ascii="David" w:eastAsia="David" w:hAnsi="David" w:cs="David"/>
          <w:b/>
          <w:bCs/>
          <w:sz w:val="24"/>
          <w:szCs w:val="24"/>
          <w:rtl/>
        </w:rPr>
        <w:t>הגשת ההצעות</w:t>
      </w:r>
      <w:bookmarkEnd w:id="77"/>
      <w:bookmarkEnd w:id="78"/>
      <w:bookmarkEnd w:id="79"/>
      <w:bookmarkEnd w:id="128"/>
    </w:p>
    <w:p w14:paraId="3280C48C" w14:textId="77777777" w:rsidR="00725CAE" w:rsidRPr="00725CAE" w:rsidRDefault="00725CAE" w:rsidP="00F50BD3">
      <w:pPr>
        <w:keepNext/>
        <w:keepLines/>
        <w:numPr>
          <w:ilvl w:val="1"/>
          <w:numId w:val="31"/>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bookmarkEnd w:id="80"/>
    </w:p>
    <w:p w14:paraId="1100ECFA" w14:textId="77777777" w:rsidR="00725CAE" w:rsidRPr="00725CAE" w:rsidRDefault="00725CAE" w:rsidP="00F50BD3">
      <w:pPr>
        <w:keepNext/>
        <w:keepLines/>
        <w:numPr>
          <w:ilvl w:val="1"/>
          <w:numId w:val="31"/>
        </w:numPr>
        <w:adjustRightInd w:val="0"/>
        <w:spacing w:after="0" w:line="360" w:lineRule="auto"/>
        <w:ind w:left="985" w:hanging="567"/>
        <w:jc w:val="both"/>
        <w:textAlignment w:val="baseline"/>
        <w:rPr>
          <w:rFonts w:ascii="David" w:eastAsia="David" w:hAnsi="David" w:cs="David"/>
          <w:sz w:val="24"/>
          <w:szCs w:val="24"/>
          <w:lang w:eastAsia="he-IL"/>
        </w:rPr>
      </w:pPr>
      <w:bookmarkStart w:id="129" w:name="_Ref157511100"/>
      <w:r w:rsidRPr="00725CAE">
        <w:rPr>
          <w:rFonts w:ascii="David" w:eastAsia="David" w:hAnsi="David" w:cs="David"/>
          <w:sz w:val="24"/>
          <w:szCs w:val="24"/>
          <w:rtl/>
          <w:lang w:eastAsia="he-IL"/>
        </w:rPr>
        <w:t>הגשת הצעה מטעם המציע מהווה הסכמה מראש לכל תנאי המכרז.</w:t>
      </w:r>
      <w:bookmarkEnd w:id="129"/>
    </w:p>
    <w:p w14:paraId="6B8FFC8C" w14:textId="77777777" w:rsidR="00725CAE" w:rsidRPr="00725CAE" w:rsidRDefault="00725CAE" w:rsidP="00F50BD3">
      <w:pPr>
        <w:keepNext/>
        <w:keepLines/>
        <w:numPr>
          <w:ilvl w:val="1"/>
          <w:numId w:val="31"/>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w:t>
      </w:r>
      <w:proofErr w:type="spellStart"/>
      <w:r w:rsidRPr="00725CAE">
        <w:rPr>
          <w:rFonts w:ascii="David" w:eastAsia="David" w:hAnsi="David" w:cs="David"/>
          <w:sz w:val="24"/>
          <w:szCs w:val="24"/>
          <w:rtl/>
          <w:lang w:eastAsia="he-IL"/>
        </w:rPr>
        <w:t>התשנ"ג</w:t>
      </w:r>
      <w:proofErr w:type="spellEnd"/>
      <w:r w:rsidRPr="00725CAE">
        <w:rPr>
          <w:rFonts w:ascii="David" w:eastAsia="David" w:hAnsi="David" w:cs="David"/>
          <w:sz w:val="24"/>
          <w:szCs w:val="24"/>
          <w:rtl/>
          <w:lang w:eastAsia="he-IL"/>
        </w:rPr>
        <w:t>- 1993.</w:t>
      </w:r>
    </w:p>
    <w:p w14:paraId="0DD87CE0" w14:textId="77777777" w:rsidR="00725CAE" w:rsidRPr="00725CAE" w:rsidRDefault="00725CAE" w:rsidP="00F50BD3">
      <w:pPr>
        <w:keepNext/>
        <w:keepLines/>
        <w:numPr>
          <w:ilvl w:val="1"/>
          <w:numId w:val="31"/>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ההצעה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בצירוף</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המסמכים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הדרושים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הנלווים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אליה</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שני עותקים </w:t>
      </w:r>
      <w:r w:rsidRPr="00725CAE">
        <w:rPr>
          <w:rFonts w:ascii="David" w:eastAsia="David" w:hAnsi="David" w:cs="David" w:hint="eastAsia"/>
          <w:sz w:val="24"/>
          <w:szCs w:val="24"/>
          <w:rtl/>
          <w:lang w:eastAsia="he-IL"/>
        </w:rPr>
        <w:t>מודפס</w:t>
      </w:r>
      <w:r w:rsidRPr="00725CAE">
        <w:rPr>
          <w:rFonts w:ascii="David" w:eastAsia="David" w:hAnsi="David" w:cs="David" w:hint="cs"/>
          <w:sz w:val="24"/>
          <w:szCs w:val="24"/>
          <w:rtl/>
          <w:lang w:eastAsia="he-IL"/>
        </w:rPr>
        <w:t>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כרו</w:t>
      </w:r>
      <w:r w:rsidRPr="00725CAE">
        <w:rPr>
          <w:rFonts w:ascii="David" w:eastAsia="David" w:hAnsi="David" w:cs="David" w:hint="cs"/>
          <w:sz w:val="24"/>
          <w:szCs w:val="24"/>
          <w:rtl/>
          <w:lang w:eastAsia="he-IL"/>
        </w:rPr>
        <w:t>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ערו</w:t>
      </w:r>
      <w:r w:rsidRPr="00725CAE">
        <w:rPr>
          <w:rFonts w:ascii="David" w:eastAsia="David" w:hAnsi="David" w:cs="David" w:hint="cs"/>
          <w:sz w:val="24"/>
          <w:szCs w:val="24"/>
          <w:rtl/>
          <w:lang w:eastAsia="he-IL"/>
        </w:rPr>
        <w:t>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בקלסר</w:t>
      </w:r>
      <w:r w:rsidRPr="00725CAE">
        <w:rPr>
          <w:rFonts w:ascii="David" w:eastAsia="David" w:hAnsi="David" w:cs="David"/>
          <w:sz w:val="24"/>
          <w:szCs w:val="24"/>
          <w:rtl/>
          <w:lang w:eastAsia="he-IL"/>
        </w:rPr>
        <w:t xml:space="preserve"> (להלן: </w:t>
      </w:r>
      <w:r w:rsidRPr="00725CAE">
        <w:rPr>
          <w:rFonts w:ascii="David" w:eastAsia="David" w:hAnsi="David" w:cs="David" w:hint="eastAsia"/>
          <w:sz w:val="24"/>
          <w:szCs w:val="24"/>
          <w:rtl/>
          <w:lang w:eastAsia="he-IL"/>
        </w:rPr>
        <w:t>עותק</w:t>
      </w:r>
      <w:r w:rsidRPr="00725CAE">
        <w:rPr>
          <w:rFonts w:ascii="David" w:eastAsia="David" w:hAnsi="David" w:cs="David" w:hint="cs"/>
          <w:sz w:val="24"/>
          <w:szCs w:val="24"/>
          <w:rtl/>
          <w:lang w:eastAsia="he-IL"/>
        </w:rPr>
        <w:t>ים</w:t>
      </w:r>
      <w:r w:rsidRPr="00725CAE">
        <w:rPr>
          <w:rFonts w:ascii="David" w:eastAsia="David" w:hAnsi="David" w:cs="David"/>
          <w:sz w:val="24"/>
          <w:szCs w:val="24"/>
          <w:rtl/>
          <w:lang w:eastAsia="he-IL"/>
        </w:rPr>
        <w:t xml:space="preserve"> "קשיח</w:t>
      </w:r>
      <w:r w:rsidRPr="00725CAE">
        <w:rPr>
          <w:rFonts w:ascii="David" w:eastAsia="David" w:hAnsi="David" w:cs="David" w:hint="cs"/>
          <w:sz w:val="24"/>
          <w:szCs w:val="24"/>
          <w:rtl/>
          <w:lang w:eastAsia="he-IL"/>
        </w:rPr>
        <w:t>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והעתק</w:t>
      </w:r>
      <w:r w:rsidRPr="00725CAE">
        <w:rPr>
          <w:rFonts w:ascii="David" w:eastAsia="David" w:hAnsi="David" w:cs="David" w:hint="cs"/>
          <w:sz w:val="24"/>
          <w:szCs w:val="24"/>
          <w:rtl/>
          <w:lang w:eastAsia="he-IL"/>
        </w:rPr>
        <w:t xml:space="preserve"> אחד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בפורמט</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דיגיטלי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גבי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תקליטור</w:t>
      </w:r>
      <w:r w:rsidRPr="00725CAE">
        <w:rPr>
          <w:rFonts w:ascii="David" w:eastAsia="David" w:hAnsi="David" w:cs="David"/>
          <w:sz w:val="24"/>
          <w:szCs w:val="24"/>
          <w:rtl/>
          <w:lang w:eastAsia="he-IL"/>
        </w:rPr>
        <w:t xml:space="preserve"> (דיסק</w:t>
      </w:r>
      <w:r w:rsidRPr="00725CAE">
        <w:rPr>
          <w:rFonts w:ascii="David" w:eastAsia="David" w:hAnsi="David" w:cs="David" w:hint="cs"/>
          <w:sz w:val="24"/>
          <w:szCs w:val="24"/>
          <w:rtl/>
          <w:lang w:eastAsia="he-IL"/>
        </w:rPr>
        <w:t xml:space="preserve"> או דיסק און קי</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p w14:paraId="453B5426" w14:textId="77777777" w:rsidR="00725CAE" w:rsidRPr="00725CAE" w:rsidRDefault="00725CAE" w:rsidP="00F50BD3">
      <w:pPr>
        <w:keepNext/>
        <w:keepLines/>
        <w:numPr>
          <w:ilvl w:val="1"/>
          <w:numId w:val="31"/>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בכל מקרה של סתירה בין ההצעה המסומנת "מקור" לבין ההצע</w:t>
      </w: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 xml:space="preserve"> המופיע</w:t>
      </w: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 xml:space="preserve"> על גבי התקליטור, יגבר תוכנה של ההצעה המסומנת "מקור". </w:t>
      </w:r>
    </w:p>
    <w:p w14:paraId="1018072E" w14:textId="47B48F7F" w:rsidR="00725CAE" w:rsidRDefault="00725CAE" w:rsidP="003113DB">
      <w:pPr>
        <w:keepNext/>
        <w:keepLines/>
        <w:numPr>
          <w:ilvl w:val="1"/>
          <w:numId w:val="25"/>
        </w:numPr>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את </w:t>
      </w:r>
      <w:r w:rsidRPr="00725CAE" w:rsidDel="00411D6E">
        <w:rPr>
          <w:rFonts w:ascii="David" w:eastAsia="David" w:hAnsi="David" w:cs="David"/>
          <w:sz w:val="24"/>
          <w:szCs w:val="24"/>
          <w:rtl/>
          <w:lang w:eastAsia="he-IL"/>
        </w:rPr>
        <w:t>ההצעות יש ל</w:t>
      </w:r>
      <w:r w:rsidRPr="00725CAE" w:rsidDel="00411D6E">
        <w:rPr>
          <w:rFonts w:ascii="David" w:eastAsia="David" w:hAnsi="David" w:cs="David" w:hint="cs"/>
          <w:sz w:val="24"/>
          <w:szCs w:val="24"/>
          <w:rtl/>
          <w:lang w:eastAsia="he-IL"/>
        </w:rPr>
        <w:t>הגיש</w:t>
      </w:r>
      <w:r w:rsidRPr="00725CAE" w:rsidDel="00411D6E">
        <w:rPr>
          <w:rFonts w:ascii="David" w:eastAsia="David" w:hAnsi="David" w:cs="David"/>
          <w:sz w:val="24"/>
          <w:szCs w:val="24"/>
          <w:rtl/>
          <w:lang w:eastAsia="he-IL"/>
        </w:rPr>
        <w:t xml:space="preserve"> במעטפה סגורה,</w:t>
      </w:r>
      <w:r w:rsidRPr="00725CAE" w:rsidDel="00411D6E">
        <w:rPr>
          <w:rFonts w:ascii="David" w:eastAsia="David" w:hAnsi="David" w:cs="David" w:hint="cs"/>
          <w:sz w:val="24"/>
          <w:szCs w:val="24"/>
          <w:rtl/>
          <w:lang w:eastAsia="he-IL"/>
        </w:rPr>
        <w:t xml:space="preserve"> שלא ת</w:t>
      </w:r>
      <w:r w:rsidRPr="00725CAE">
        <w:rPr>
          <w:rFonts w:ascii="David" w:eastAsia="David" w:hAnsi="David" w:cs="David" w:hint="cs"/>
          <w:sz w:val="24"/>
          <w:szCs w:val="24"/>
          <w:rtl/>
          <w:lang w:eastAsia="he-IL"/>
        </w:rPr>
        <w:t>י</w:t>
      </w:r>
      <w:r w:rsidRPr="00725CAE" w:rsidDel="00411D6E">
        <w:rPr>
          <w:rFonts w:ascii="David" w:eastAsia="David" w:hAnsi="David" w:cs="David" w:hint="cs"/>
          <w:sz w:val="24"/>
          <w:szCs w:val="24"/>
          <w:rtl/>
          <w:lang w:eastAsia="he-IL"/>
        </w:rPr>
        <w:t>שא עליה סימני זיהוי כלשהם</w:t>
      </w:r>
      <w:r w:rsidRPr="00725CAE" w:rsidDel="00411D6E">
        <w:rPr>
          <w:rFonts w:ascii="David" w:eastAsia="David" w:hAnsi="David" w:cs="David"/>
          <w:sz w:val="24"/>
          <w:szCs w:val="24"/>
          <w:rtl/>
          <w:lang w:eastAsia="he-IL"/>
        </w:rPr>
        <w:t xml:space="preserve">, לתיבת המכרזים </w:t>
      </w:r>
      <w:r w:rsidRPr="00725CAE" w:rsidDel="00411D6E">
        <w:rPr>
          <w:rFonts w:ascii="David" w:eastAsia="David" w:hAnsi="David" w:cs="David" w:hint="cs"/>
          <w:sz w:val="24"/>
          <w:szCs w:val="24"/>
          <w:rtl/>
          <w:lang w:eastAsia="he-IL"/>
        </w:rPr>
        <w:t xml:space="preserve">הממוקמת </w:t>
      </w:r>
      <w:r w:rsidRPr="00725CAE">
        <w:rPr>
          <w:rFonts w:ascii="David" w:eastAsia="David" w:hAnsi="David" w:cs="David" w:hint="cs"/>
          <w:sz w:val="24"/>
          <w:szCs w:val="24"/>
          <w:rtl/>
          <w:lang w:eastAsia="he-IL"/>
        </w:rPr>
        <w:t>ברחוב</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ירמיהו 39, רוממה, ירושלים</w:t>
      </w:r>
      <w:r w:rsidRPr="00725CAE" w:rsidDel="00411D6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על המעטפה יש לציין: </w:t>
      </w:r>
      <w:r w:rsidRPr="00725CAE">
        <w:rPr>
          <w:rFonts w:ascii="David" w:eastAsia="David" w:hAnsi="David" w:cs="David" w:hint="cs"/>
          <w:sz w:val="24"/>
          <w:szCs w:val="24"/>
          <w:rtl/>
          <w:lang w:eastAsia="he-IL"/>
        </w:rPr>
        <w:t xml:space="preserve">"מכרז מס' </w:t>
      </w:r>
      <w:r w:rsidR="003113DB">
        <w:rPr>
          <w:rFonts w:ascii="David" w:eastAsia="David" w:hAnsi="David" w:cs="David" w:hint="cs"/>
          <w:sz w:val="24"/>
          <w:szCs w:val="24"/>
          <w:rtl/>
          <w:lang w:eastAsia="he-IL"/>
        </w:rPr>
        <w:t>64</w:t>
      </w:r>
      <w:r w:rsidR="009E6C43">
        <w:rPr>
          <w:rFonts w:ascii="David" w:eastAsia="David" w:hAnsi="David" w:cs="David" w:hint="cs"/>
          <w:sz w:val="24"/>
          <w:szCs w:val="24"/>
          <w:rtl/>
          <w:lang w:eastAsia="he-IL"/>
        </w:rPr>
        <w:t>/201</w:t>
      </w:r>
      <w:r w:rsidR="003113DB">
        <w:rPr>
          <w:rFonts w:ascii="David" w:eastAsia="David" w:hAnsi="David" w:cs="David" w:hint="cs"/>
          <w:sz w:val="24"/>
          <w:szCs w:val="24"/>
          <w:rtl/>
          <w:lang w:eastAsia="he-IL"/>
        </w:rPr>
        <w:t>6</w:t>
      </w:r>
      <w:r w:rsidRPr="00725CAE">
        <w:rPr>
          <w:rFonts w:ascii="David" w:eastAsia="David" w:hAnsi="David" w:cs="David" w:hint="cs"/>
          <w:sz w:val="24"/>
          <w:szCs w:val="24"/>
          <w:rtl/>
          <w:lang w:eastAsia="he-IL"/>
        </w:rPr>
        <w:t xml:space="preserve"> </w:t>
      </w:r>
      <w:r w:rsidR="00E74EF8">
        <w:rPr>
          <w:rFonts w:ascii="David" w:eastAsia="David" w:hAnsi="David" w:cs="David" w:hint="cs"/>
          <w:sz w:val="24"/>
          <w:szCs w:val="24"/>
          <w:rtl/>
          <w:lang w:eastAsia="he-IL"/>
        </w:rPr>
        <w:t>ל</w:t>
      </w:r>
      <w:r w:rsidR="00E74EF8" w:rsidRPr="00E74EF8">
        <w:rPr>
          <w:rFonts w:ascii="David" w:eastAsia="David" w:hAnsi="David" w:cs="David" w:hint="cs"/>
          <w:sz w:val="24"/>
          <w:szCs w:val="24"/>
          <w:rtl/>
          <w:lang w:eastAsia="he-IL"/>
        </w:rPr>
        <w:t xml:space="preserve">מתן </w:t>
      </w:r>
      <w:r w:rsidR="00D512BD" w:rsidRPr="00D512BD">
        <w:rPr>
          <w:rFonts w:ascii="David" w:eastAsia="David" w:hAnsi="David" w:cs="David" w:hint="cs"/>
          <w:sz w:val="24"/>
          <w:szCs w:val="24"/>
          <w:rtl/>
          <w:lang w:eastAsia="he-IL"/>
        </w:rPr>
        <w:t xml:space="preserve">שירותי </w:t>
      </w:r>
      <w:proofErr w:type="spellStart"/>
      <w:r w:rsidR="002F2E7E">
        <w:rPr>
          <w:rFonts w:ascii="David" w:eastAsia="David" w:hAnsi="David" w:cs="David" w:hint="cs"/>
          <w:sz w:val="24"/>
          <w:szCs w:val="24"/>
          <w:rtl/>
          <w:lang w:eastAsia="he-IL"/>
        </w:rPr>
        <w:t>קלינאות</w:t>
      </w:r>
      <w:proofErr w:type="spellEnd"/>
      <w:r w:rsidR="002F2E7E">
        <w:rPr>
          <w:rFonts w:ascii="David" w:eastAsia="David" w:hAnsi="David" w:cs="David" w:hint="cs"/>
          <w:sz w:val="24"/>
          <w:szCs w:val="24"/>
          <w:rtl/>
          <w:lang w:eastAsia="he-IL"/>
        </w:rPr>
        <w:t xml:space="preserve"> תקשורת בתחום מכשירי שמיעה לילדים ולנוער</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בלבד</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 xml:space="preserve"> ללא שם המציע או כל פרט מזהה אחר</w:t>
      </w:r>
      <w:r w:rsidRPr="00725CAE">
        <w:rPr>
          <w:rFonts w:ascii="David" w:eastAsia="David" w:hAnsi="David" w:cs="David" w:hint="cs"/>
          <w:sz w:val="24"/>
          <w:szCs w:val="24"/>
          <w:rtl/>
          <w:lang w:eastAsia="he-IL"/>
        </w:rPr>
        <w:t>.</w:t>
      </w:r>
    </w:p>
    <w:p w14:paraId="46DAB724" w14:textId="77777777" w:rsidR="000265B9" w:rsidRPr="000265B9" w:rsidRDefault="000265B9" w:rsidP="000265B9">
      <w:pPr>
        <w:keepNext/>
        <w:keepLines/>
        <w:numPr>
          <w:ilvl w:val="1"/>
          <w:numId w:val="25"/>
        </w:numPr>
        <w:adjustRightInd w:val="0"/>
        <w:spacing w:after="0" w:line="360" w:lineRule="auto"/>
        <w:ind w:left="985" w:hanging="567"/>
        <w:jc w:val="both"/>
        <w:textAlignment w:val="baseline"/>
        <w:rPr>
          <w:rFonts w:ascii="David" w:hAnsi="David" w:cs="David"/>
          <w:sz w:val="24"/>
          <w:szCs w:val="24"/>
          <w:rtl/>
        </w:rPr>
      </w:pPr>
      <w:r w:rsidRPr="000265B9">
        <w:rPr>
          <w:rFonts w:ascii="David" w:hAnsi="David" w:cs="David"/>
          <w:sz w:val="24"/>
          <w:szCs w:val="24"/>
          <w:rtl/>
        </w:rPr>
        <w:t xml:space="preserve">את נספח ב' – הצעת המחיר, המלאה, יש להכניס </w:t>
      </w:r>
      <w:r w:rsidRPr="003113DB">
        <w:rPr>
          <w:rFonts w:ascii="David" w:hAnsi="David" w:cs="David"/>
          <w:b/>
          <w:bCs/>
          <w:sz w:val="24"/>
          <w:szCs w:val="24"/>
          <w:u w:val="single"/>
          <w:rtl/>
        </w:rPr>
        <w:t>למעטפה חתומה ונפרדת</w:t>
      </w:r>
      <w:r w:rsidRPr="000265B9">
        <w:rPr>
          <w:rFonts w:ascii="David" w:hAnsi="David" w:cs="David"/>
          <w:sz w:val="24"/>
          <w:szCs w:val="24"/>
          <w:rtl/>
        </w:rPr>
        <w:t xml:space="preserve"> בתוך המעטפה העיקרית.</w:t>
      </w:r>
    </w:p>
    <w:p w14:paraId="04D82D3B" w14:textId="77777777" w:rsidR="00725CAE" w:rsidRPr="00725CAE" w:rsidRDefault="00725CAE" w:rsidP="00F50BD3">
      <w:pPr>
        <w:keepNext/>
        <w:keepLines/>
        <w:numPr>
          <w:ilvl w:val="1"/>
          <w:numId w:val="31"/>
        </w:numPr>
        <w:adjustRightInd w:val="0"/>
        <w:spacing w:after="0" w:line="360" w:lineRule="auto"/>
        <w:ind w:left="985" w:hanging="567"/>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ה</w:t>
      </w:r>
      <w:r w:rsidRPr="00725CAE">
        <w:rPr>
          <w:rFonts w:ascii="David" w:eastAsia="David" w:hAnsi="David" w:cs="David"/>
          <w:sz w:val="24"/>
          <w:szCs w:val="24"/>
          <w:rtl/>
          <w:lang w:eastAsia="he-IL"/>
        </w:rPr>
        <w:t xml:space="preserve">מועד האחרון למסירת ההצעות הוא </w:t>
      </w:r>
      <w:proofErr w:type="spellStart"/>
      <w:r w:rsidRPr="00725CAE">
        <w:rPr>
          <w:rFonts w:ascii="David" w:eastAsia="David" w:hAnsi="David" w:cs="David" w:hint="eastAsia"/>
          <w:sz w:val="24"/>
          <w:szCs w:val="24"/>
          <w:rtl/>
          <w:lang w:eastAsia="he-IL"/>
        </w:rPr>
        <w:t>מצויין</w:t>
      </w:r>
      <w:proofErr w:type="spellEnd"/>
      <w:r w:rsidRPr="00725CAE">
        <w:rPr>
          <w:rFonts w:ascii="David" w:eastAsia="David" w:hAnsi="David" w:cs="David"/>
          <w:sz w:val="24"/>
          <w:szCs w:val="24"/>
          <w:rtl/>
          <w:lang w:eastAsia="he-IL"/>
        </w:rPr>
        <w:t xml:space="preserve"> בסעיף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Ref365454405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‏4.1</w:t>
      </w:r>
      <w:r w:rsidRPr="00725CAE">
        <w:rPr>
          <w:rFonts w:ascii="David" w:eastAsia="David" w:hAnsi="David" w:cs="David"/>
          <w:sz w:val="24"/>
          <w:szCs w:val="24"/>
          <w:rtl/>
          <w:lang w:eastAsia="he-IL"/>
        </w:rPr>
        <w:fldChar w:fldCharType="end"/>
      </w:r>
      <w:r w:rsidRPr="00725CAE">
        <w:rPr>
          <w:rFonts w:ascii="David" w:eastAsia="David" w:hAnsi="David" w:cs="David"/>
          <w:sz w:val="24"/>
          <w:szCs w:val="24"/>
          <w:rtl/>
          <w:lang w:eastAsia="he-IL"/>
        </w:rPr>
        <w:t xml:space="preserve"> לעיל.</w:t>
      </w:r>
    </w:p>
    <w:p w14:paraId="744BE8C7" w14:textId="77777777" w:rsidR="00725CAE" w:rsidRPr="00725CAE" w:rsidRDefault="00725CAE" w:rsidP="00F50BD3">
      <w:pPr>
        <w:keepNext/>
        <w:keepLines/>
        <w:numPr>
          <w:ilvl w:val="1"/>
          <w:numId w:val="31"/>
        </w:numPr>
        <w:adjustRightInd w:val="0"/>
        <w:spacing w:after="0" w:line="360" w:lineRule="auto"/>
        <w:ind w:left="985"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מעטפה שלא תימצא בתיבת המכרזים במועד ובשעה הנקובים לעיל </w:t>
      </w:r>
      <w:r w:rsidRPr="00725CAE">
        <w:rPr>
          <w:rFonts w:ascii="David" w:eastAsia="David" w:hAnsi="David" w:cs="David" w:hint="eastAsia"/>
          <w:sz w:val="24"/>
          <w:szCs w:val="24"/>
          <w:rtl/>
          <w:lang w:eastAsia="he-IL"/>
        </w:rPr>
        <w:t>תיפסל</w:t>
      </w:r>
      <w:r w:rsidRPr="00725CAE">
        <w:rPr>
          <w:rFonts w:ascii="David" w:eastAsia="David" w:hAnsi="David" w:cs="David"/>
          <w:sz w:val="24"/>
          <w:szCs w:val="24"/>
          <w:rtl/>
          <w:lang w:eastAsia="he-IL"/>
        </w:rPr>
        <w:t xml:space="preserve"> על </w:t>
      </w:r>
      <w:r w:rsidRPr="00725CAE">
        <w:rPr>
          <w:rFonts w:ascii="David" w:eastAsia="David" w:hAnsi="David" w:cs="David" w:hint="eastAsia"/>
          <w:sz w:val="24"/>
          <w:szCs w:val="24"/>
          <w:rtl/>
          <w:lang w:eastAsia="he-IL"/>
        </w:rPr>
        <w:t>הסף</w:t>
      </w:r>
      <w:r w:rsidRPr="00725CAE">
        <w:rPr>
          <w:rFonts w:ascii="David" w:eastAsia="David" w:hAnsi="David" w:cs="David"/>
          <w:sz w:val="24"/>
          <w:szCs w:val="24"/>
          <w:rtl/>
          <w:lang w:eastAsia="he-IL"/>
        </w:rPr>
        <w:t>.</w:t>
      </w:r>
    </w:p>
    <w:p w14:paraId="1F2E0AEA" w14:textId="77777777" w:rsidR="006A77DA" w:rsidRDefault="006A77DA" w:rsidP="006A77DA">
      <w:pPr>
        <w:keepNext/>
        <w:keepLines/>
        <w:adjustRightInd w:val="0"/>
        <w:spacing w:after="0" w:line="360" w:lineRule="auto"/>
        <w:ind w:left="360"/>
        <w:jc w:val="both"/>
        <w:textAlignment w:val="baseline"/>
        <w:rPr>
          <w:rFonts w:ascii="David" w:eastAsia="David" w:hAnsi="David" w:cs="David"/>
          <w:b/>
          <w:bCs/>
          <w:sz w:val="24"/>
          <w:szCs w:val="24"/>
        </w:rPr>
      </w:pPr>
    </w:p>
    <w:p w14:paraId="446566C9" w14:textId="77777777" w:rsidR="00725CAE" w:rsidRPr="00725CAE" w:rsidRDefault="00725CAE" w:rsidP="00F50BD3">
      <w:pPr>
        <w:keepNext/>
        <w:keepLines/>
        <w:numPr>
          <w:ilvl w:val="0"/>
          <w:numId w:val="31"/>
        </w:numPr>
        <w:adjustRightInd w:val="0"/>
        <w:spacing w:after="0" w:line="360" w:lineRule="auto"/>
        <w:jc w:val="both"/>
        <w:textAlignment w:val="baseline"/>
        <w:rPr>
          <w:rFonts w:ascii="David" w:eastAsia="David" w:hAnsi="David" w:cs="David"/>
          <w:b/>
          <w:bCs/>
          <w:sz w:val="24"/>
          <w:szCs w:val="24"/>
        </w:rPr>
      </w:pPr>
      <w:r w:rsidRPr="00725CAE">
        <w:rPr>
          <w:rFonts w:ascii="David" w:eastAsia="David" w:hAnsi="David" w:cs="David"/>
          <w:b/>
          <w:bCs/>
          <w:sz w:val="24"/>
          <w:szCs w:val="24"/>
          <w:rtl/>
        </w:rPr>
        <w:t>אופן הגשת ההצעה</w:t>
      </w:r>
    </w:p>
    <w:p w14:paraId="0124F435" w14:textId="77777777" w:rsidR="00725CAE" w:rsidRPr="00725CAE" w:rsidRDefault="00725CAE" w:rsidP="00F50BD3">
      <w:pPr>
        <w:keepNext/>
        <w:keepLines/>
        <w:numPr>
          <w:ilvl w:val="1"/>
          <w:numId w:val="31"/>
        </w:numPr>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lastRenderedPageBreak/>
        <w:t xml:space="preserve">בחוברת ההצעה מצורפים טפסים שונים ודרישות למסמכים </w:t>
      </w:r>
      <w:proofErr w:type="spellStart"/>
      <w:r w:rsidRPr="00725CAE">
        <w:rPr>
          <w:rFonts w:ascii="David" w:eastAsia="David" w:hAnsi="David" w:cs="David"/>
          <w:sz w:val="24"/>
          <w:szCs w:val="24"/>
          <w:rtl/>
          <w:lang w:eastAsia="he-IL"/>
        </w:rPr>
        <w:t>מהמציע</w:t>
      </w:r>
      <w:proofErr w:type="spellEnd"/>
      <w:r w:rsidRPr="00725CAE">
        <w:rPr>
          <w:rFonts w:ascii="David" w:eastAsia="David" w:hAnsi="David" w:cs="David"/>
          <w:sz w:val="24"/>
          <w:szCs w:val="24"/>
          <w:rtl/>
          <w:lang w:eastAsia="he-IL"/>
        </w:rPr>
        <w:t>. יש למלא את חוברת ההצעה בשלמותה, לצרף את כל המסמכים הנדרשים, בסדר המפורט בחוברת ההצעה ונספחיה וכן למספרם.</w:t>
      </w:r>
    </w:p>
    <w:p w14:paraId="01B937CD" w14:textId="77777777" w:rsidR="00725CAE" w:rsidRPr="00725CAE" w:rsidRDefault="00725CAE" w:rsidP="00F50BD3">
      <w:pPr>
        <w:keepNext/>
        <w:keepLines/>
        <w:numPr>
          <w:ilvl w:val="1"/>
          <w:numId w:val="31"/>
        </w:numPr>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הצעה חלקית או במתכונת שונה מהמתכונת המפורטת במכרז עלולה לא להיבדק ואף להיפסל על הסף.</w:t>
      </w:r>
    </w:p>
    <w:p w14:paraId="399E5CD6" w14:textId="77777777" w:rsidR="00725CAE" w:rsidRPr="00725CAE" w:rsidRDefault="00725CAE" w:rsidP="00F50BD3">
      <w:pPr>
        <w:keepNext/>
        <w:keepLines/>
        <w:numPr>
          <w:ilvl w:val="1"/>
          <w:numId w:val="31"/>
        </w:numPr>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ההצעות תוגשנה בשפה העברית. כמו כן נספחים, אישורים תעודות וכל פרט אחר הנדרש במכרז יוצגו רק בשפה העברית.</w:t>
      </w:r>
    </w:p>
    <w:p w14:paraId="0B5C46E9" w14:textId="77777777" w:rsidR="00725CAE" w:rsidRPr="00725CAE" w:rsidRDefault="00725CAE" w:rsidP="00F50BD3">
      <w:pPr>
        <w:keepNext/>
        <w:keepLines/>
        <w:adjustRightInd w:val="0"/>
        <w:spacing w:after="0" w:line="360" w:lineRule="auto"/>
        <w:ind w:left="990"/>
        <w:jc w:val="both"/>
        <w:textAlignment w:val="baseline"/>
        <w:rPr>
          <w:rFonts w:ascii="David" w:eastAsia="David" w:hAnsi="David" w:cs="David"/>
          <w:sz w:val="24"/>
          <w:szCs w:val="24"/>
        </w:rPr>
      </w:pPr>
    </w:p>
    <w:p w14:paraId="6E19169C" w14:textId="77777777" w:rsidR="00725CAE" w:rsidRPr="00725CAE" w:rsidRDefault="00725CAE" w:rsidP="00F50BD3">
      <w:pPr>
        <w:keepNext/>
        <w:keepLines/>
        <w:numPr>
          <w:ilvl w:val="0"/>
          <w:numId w:val="31"/>
        </w:numPr>
        <w:adjustRightInd w:val="0"/>
        <w:spacing w:after="0" w:line="360" w:lineRule="auto"/>
        <w:jc w:val="both"/>
        <w:textAlignment w:val="baseline"/>
        <w:rPr>
          <w:rFonts w:ascii="David" w:eastAsia="David" w:hAnsi="David" w:cs="David"/>
          <w:b/>
          <w:bCs/>
          <w:sz w:val="24"/>
          <w:szCs w:val="24"/>
        </w:rPr>
      </w:pPr>
      <w:bookmarkStart w:id="130" w:name="_Toc289933464"/>
      <w:bookmarkStart w:id="131" w:name="_Toc289933598"/>
      <w:bookmarkStart w:id="132" w:name="_Toc289933735"/>
      <w:bookmarkStart w:id="133" w:name="_Toc289933920"/>
      <w:bookmarkStart w:id="134" w:name="_Toc289934058"/>
      <w:bookmarkStart w:id="135" w:name="_Toc289934347"/>
      <w:bookmarkStart w:id="136" w:name="_Toc289934410"/>
      <w:bookmarkStart w:id="137" w:name="_Toc289934471"/>
      <w:bookmarkStart w:id="138" w:name="_Toc289934531"/>
      <w:bookmarkStart w:id="139" w:name="_Toc289934662"/>
      <w:bookmarkStart w:id="140" w:name="_Toc290366743"/>
      <w:bookmarkStart w:id="141" w:name="_Toc289933465"/>
      <w:bookmarkStart w:id="142" w:name="_Toc289933599"/>
      <w:bookmarkStart w:id="143" w:name="_Toc289933736"/>
      <w:bookmarkStart w:id="144" w:name="_Toc289933921"/>
      <w:bookmarkStart w:id="145" w:name="_Toc289934059"/>
      <w:bookmarkStart w:id="146" w:name="_Toc289934348"/>
      <w:bookmarkStart w:id="147" w:name="_Toc289934411"/>
      <w:bookmarkStart w:id="148" w:name="_Toc289934472"/>
      <w:bookmarkStart w:id="149" w:name="_Toc289934532"/>
      <w:bookmarkStart w:id="150" w:name="_Toc289934663"/>
      <w:bookmarkStart w:id="151" w:name="_Toc290366744"/>
      <w:bookmarkStart w:id="152" w:name="_Toc289933466"/>
      <w:bookmarkStart w:id="153" w:name="_Toc289933600"/>
      <w:bookmarkStart w:id="154" w:name="_Toc289933737"/>
      <w:bookmarkStart w:id="155" w:name="_Toc289933922"/>
      <w:bookmarkStart w:id="156" w:name="_Toc289934060"/>
      <w:bookmarkStart w:id="157" w:name="_Toc289934349"/>
      <w:bookmarkStart w:id="158" w:name="_Toc289934412"/>
      <w:bookmarkStart w:id="159" w:name="_Toc289934473"/>
      <w:bookmarkStart w:id="160" w:name="_Toc289934533"/>
      <w:bookmarkStart w:id="161" w:name="_Toc289934664"/>
      <w:bookmarkStart w:id="162" w:name="_Toc290366745"/>
      <w:bookmarkStart w:id="163" w:name="_Toc289933467"/>
      <w:bookmarkStart w:id="164" w:name="_Toc289933601"/>
      <w:bookmarkStart w:id="165" w:name="_Toc289933738"/>
      <w:bookmarkStart w:id="166" w:name="_Toc289933923"/>
      <w:bookmarkStart w:id="167" w:name="_Toc289934061"/>
      <w:bookmarkStart w:id="168" w:name="_Toc289934350"/>
      <w:bookmarkStart w:id="169" w:name="_Toc289934413"/>
      <w:bookmarkStart w:id="170" w:name="_Toc289934474"/>
      <w:bookmarkStart w:id="171" w:name="_Toc289934534"/>
      <w:bookmarkStart w:id="172" w:name="_Toc289934665"/>
      <w:bookmarkStart w:id="173" w:name="_Toc290366746"/>
      <w:bookmarkStart w:id="174" w:name="_Toc289870903"/>
      <w:bookmarkStart w:id="175" w:name="_Toc289870978"/>
      <w:bookmarkStart w:id="176" w:name="_Toc289933468"/>
      <w:bookmarkStart w:id="177" w:name="_Toc289933602"/>
      <w:bookmarkStart w:id="178" w:name="_Toc289933739"/>
      <w:bookmarkStart w:id="179" w:name="_Toc289933924"/>
      <w:bookmarkStart w:id="180" w:name="_Toc289934062"/>
      <w:bookmarkStart w:id="181" w:name="_Toc289934351"/>
      <w:bookmarkStart w:id="182" w:name="_Toc289934414"/>
      <w:bookmarkStart w:id="183" w:name="_Toc289934475"/>
      <w:bookmarkStart w:id="184" w:name="_Toc289934535"/>
      <w:bookmarkStart w:id="185" w:name="_Toc289934666"/>
      <w:bookmarkStart w:id="186" w:name="_Toc290366747"/>
      <w:bookmarkStart w:id="187" w:name="_Toc289870904"/>
      <w:bookmarkStart w:id="188" w:name="_Toc289870979"/>
      <w:bookmarkStart w:id="189" w:name="_Toc289933469"/>
      <w:bookmarkStart w:id="190" w:name="_Toc289933603"/>
      <w:bookmarkStart w:id="191" w:name="_Toc289933740"/>
      <w:bookmarkStart w:id="192" w:name="_Toc289933925"/>
      <w:bookmarkStart w:id="193" w:name="_Toc289934063"/>
      <w:bookmarkStart w:id="194" w:name="_Toc289934352"/>
      <w:bookmarkStart w:id="195" w:name="_Toc289934415"/>
      <w:bookmarkStart w:id="196" w:name="_Toc289934476"/>
      <w:bookmarkStart w:id="197" w:name="_Toc289934536"/>
      <w:bookmarkStart w:id="198" w:name="_Toc289934667"/>
      <w:bookmarkStart w:id="199" w:name="_Toc290366748"/>
      <w:bookmarkStart w:id="200" w:name="_Toc289870905"/>
      <w:bookmarkStart w:id="201" w:name="_Toc289870980"/>
      <w:bookmarkStart w:id="202" w:name="_Toc289933470"/>
      <w:bookmarkStart w:id="203" w:name="_Toc289933604"/>
      <w:bookmarkStart w:id="204" w:name="_Toc289933741"/>
      <w:bookmarkStart w:id="205" w:name="_Toc289933926"/>
      <w:bookmarkStart w:id="206" w:name="_Toc289934064"/>
      <w:bookmarkStart w:id="207" w:name="_Toc289934353"/>
      <w:bookmarkStart w:id="208" w:name="_Toc289934416"/>
      <w:bookmarkStart w:id="209" w:name="_Toc289934477"/>
      <w:bookmarkStart w:id="210" w:name="_Toc289934537"/>
      <w:bookmarkStart w:id="211" w:name="_Toc289934668"/>
      <w:bookmarkStart w:id="212" w:name="_Toc290366749"/>
      <w:bookmarkStart w:id="213" w:name="_Toc289870906"/>
      <w:bookmarkStart w:id="214" w:name="_Toc289870981"/>
      <w:bookmarkStart w:id="215" w:name="_Toc289933471"/>
      <w:bookmarkStart w:id="216" w:name="_Toc289933605"/>
      <w:bookmarkStart w:id="217" w:name="_Toc289933742"/>
      <w:bookmarkStart w:id="218" w:name="_Toc289933927"/>
      <w:bookmarkStart w:id="219" w:name="_Toc289934065"/>
      <w:bookmarkStart w:id="220" w:name="_Toc289934354"/>
      <w:bookmarkStart w:id="221" w:name="_Toc289934417"/>
      <w:bookmarkStart w:id="222" w:name="_Toc289934478"/>
      <w:bookmarkStart w:id="223" w:name="_Toc289934538"/>
      <w:bookmarkStart w:id="224" w:name="_Toc289934669"/>
      <w:bookmarkStart w:id="225" w:name="_Toc290366750"/>
      <w:bookmarkStart w:id="226" w:name="_Toc289870911"/>
      <w:bookmarkStart w:id="227" w:name="_Toc289870986"/>
      <w:bookmarkStart w:id="228" w:name="_Toc289933476"/>
      <w:bookmarkStart w:id="229" w:name="_Toc289933610"/>
      <w:bookmarkStart w:id="230" w:name="_Toc289933747"/>
      <w:bookmarkStart w:id="231" w:name="_Toc289933932"/>
      <w:bookmarkStart w:id="232" w:name="_Toc289934070"/>
      <w:bookmarkStart w:id="233" w:name="_Toc289934359"/>
      <w:bookmarkStart w:id="234" w:name="_Toc289934422"/>
      <w:bookmarkStart w:id="235" w:name="_Toc289934483"/>
      <w:bookmarkStart w:id="236" w:name="_Toc289934542"/>
      <w:bookmarkStart w:id="237" w:name="_Toc289934673"/>
      <w:bookmarkStart w:id="238" w:name="_Toc290366754"/>
      <w:bookmarkStart w:id="239" w:name="_Toc289870912"/>
      <w:bookmarkStart w:id="240" w:name="_Toc289870987"/>
      <w:bookmarkStart w:id="241" w:name="_Toc289933477"/>
      <w:bookmarkStart w:id="242" w:name="_Toc289933611"/>
      <w:bookmarkStart w:id="243" w:name="_Toc289933748"/>
      <w:bookmarkStart w:id="244" w:name="_Toc289933933"/>
      <w:bookmarkStart w:id="245" w:name="_Toc289934071"/>
      <w:bookmarkStart w:id="246" w:name="_Toc289934360"/>
      <w:bookmarkStart w:id="247" w:name="_Toc289934423"/>
      <w:bookmarkStart w:id="248" w:name="_Toc289934484"/>
      <w:bookmarkStart w:id="249" w:name="_Toc289934543"/>
      <w:bookmarkStart w:id="250" w:name="_Toc289934674"/>
      <w:bookmarkStart w:id="251" w:name="_Toc290366755"/>
      <w:bookmarkStart w:id="252" w:name="_Toc178406946"/>
      <w:bookmarkStart w:id="253" w:name="_Toc208123187"/>
      <w:bookmarkStart w:id="254" w:name="_Toc218923260"/>
      <w:bookmarkStart w:id="255" w:name="_Toc289845810"/>
      <w:bookmarkStart w:id="256" w:name="_Toc78167870"/>
      <w:bookmarkStart w:id="257" w:name="_Toc78122940"/>
      <w:bookmarkStart w:id="258" w:name="_Toc64691795"/>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r w:rsidRPr="00725CAE">
        <w:rPr>
          <w:rFonts w:ascii="David" w:eastAsia="David" w:hAnsi="David" w:cs="David" w:hint="eastAsia"/>
          <w:b/>
          <w:bCs/>
          <w:sz w:val="24"/>
          <w:szCs w:val="24"/>
          <w:rtl/>
        </w:rPr>
        <w:t>שינויים</w:t>
      </w:r>
      <w:r w:rsidRPr="00725CAE">
        <w:rPr>
          <w:rFonts w:ascii="David" w:eastAsia="David" w:hAnsi="David" w:cs="David"/>
          <w:b/>
          <w:bCs/>
          <w:sz w:val="24"/>
          <w:szCs w:val="24"/>
          <w:rtl/>
        </w:rPr>
        <w:t xml:space="preserve"> </w:t>
      </w:r>
      <w:r w:rsidRPr="00725CAE">
        <w:rPr>
          <w:rFonts w:ascii="David" w:eastAsia="David" w:hAnsi="David" w:cs="David" w:hint="eastAsia"/>
          <w:b/>
          <w:bCs/>
          <w:sz w:val="24"/>
          <w:szCs w:val="24"/>
          <w:rtl/>
        </w:rPr>
        <w:t>והסתייגויות</w:t>
      </w:r>
      <w:bookmarkEnd w:id="252"/>
      <w:bookmarkEnd w:id="253"/>
      <w:bookmarkEnd w:id="254"/>
      <w:bookmarkEnd w:id="255"/>
    </w:p>
    <w:p w14:paraId="538540D4" w14:textId="77777777" w:rsidR="00725CAE" w:rsidRPr="00725CAE" w:rsidRDefault="00725CAE" w:rsidP="00F50BD3">
      <w:pPr>
        <w:keepNext/>
        <w:keepLines/>
        <w:numPr>
          <w:ilvl w:val="1"/>
          <w:numId w:val="31"/>
        </w:numPr>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לגבי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שינוי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תוספת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הסתייגות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שייעשו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ידי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ביחס</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למסמכי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בגוף</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המסמכים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במסמך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לוואי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ובין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בדרך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אחרת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ועדת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רשאית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בהתאם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לשיקול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דעתה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המוחלט</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בנדון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לפעול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באחת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יותר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מהדרכים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הבאות</w:t>
      </w:r>
      <w:r w:rsidRPr="00725CAE">
        <w:rPr>
          <w:rFonts w:ascii="David" w:eastAsia="David" w:hAnsi="David" w:cs="David"/>
          <w:sz w:val="24"/>
          <w:szCs w:val="24"/>
          <w:rtl/>
          <w:lang w:eastAsia="he-IL"/>
        </w:rPr>
        <w:t>:</w:t>
      </w:r>
    </w:p>
    <w:p w14:paraId="3A14DD0F" w14:textId="77777777" w:rsidR="00725CAE" w:rsidRPr="00725CAE" w:rsidRDefault="00725CAE" w:rsidP="00F50BD3">
      <w:pPr>
        <w:keepNext/>
        <w:keepLines/>
        <w:numPr>
          <w:ilvl w:val="1"/>
          <w:numId w:val="31"/>
        </w:numPr>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לפסול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לדחות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הצעתו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w:t>
      </w:r>
    </w:p>
    <w:p w14:paraId="4D714C55" w14:textId="77777777" w:rsidR="00725CAE" w:rsidRPr="00725CAE" w:rsidRDefault="00725CAE" w:rsidP="00F50BD3">
      <w:pPr>
        <w:keepNext/>
        <w:keepLines/>
        <w:numPr>
          <w:ilvl w:val="1"/>
          <w:numId w:val="31"/>
        </w:numPr>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לראות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הצעת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כאילו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נעשו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השינויים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כלל</w:t>
      </w:r>
      <w:r w:rsidRPr="00725CAE">
        <w:rPr>
          <w:rFonts w:ascii="David" w:eastAsia="David" w:hAnsi="David" w:cs="David"/>
          <w:sz w:val="24"/>
          <w:szCs w:val="24"/>
          <w:rtl/>
          <w:lang w:eastAsia="he-IL"/>
        </w:rPr>
        <w:t>.</w:t>
      </w:r>
      <w:bookmarkStart w:id="259" w:name="_Ref233618917"/>
    </w:p>
    <w:p w14:paraId="0E8A4873" w14:textId="77777777" w:rsidR="00725CAE" w:rsidRPr="00725CAE" w:rsidRDefault="00725CAE" w:rsidP="00F50BD3">
      <w:pPr>
        <w:keepNext/>
        <w:keepLines/>
        <w:adjustRightInd w:val="0"/>
        <w:spacing w:after="0" w:line="360" w:lineRule="auto"/>
        <w:ind w:left="1458"/>
        <w:jc w:val="both"/>
        <w:textAlignment w:val="baseline"/>
        <w:rPr>
          <w:rFonts w:ascii="David" w:eastAsia="David" w:hAnsi="David" w:cs="David"/>
          <w:sz w:val="24"/>
          <w:szCs w:val="24"/>
          <w:lang w:eastAsia="he-IL"/>
        </w:rPr>
      </w:pPr>
    </w:p>
    <w:p w14:paraId="6A0A2902" w14:textId="77777777" w:rsidR="00725CAE" w:rsidRPr="00725CAE" w:rsidRDefault="00725CAE" w:rsidP="00F50BD3">
      <w:pPr>
        <w:keepNext/>
        <w:keepLines/>
        <w:numPr>
          <w:ilvl w:val="0"/>
          <w:numId w:val="31"/>
        </w:numPr>
        <w:adjustRightInd w:val="0"/>
        <w:spacing w:after="0" w:line="360" w:lineRule="auto"/>
        <w:jc w:val="both"/>
        <w:textAlignment w:val="baseline"/>
        <w:rPr>
          <w:rFonts w:ascii="David" w:eastAsia="David" w:hAnsi="David" w:cs="David"/>
          <w:b/>
          <w:bCs/>
          <w:sz w:val="24"/>
          <w:szCs w:val="24"/>
        </w:rPr>
      </w:pPr>
      <w:bookmarkStart w:id="260" w:name="_Ref224387160"/>
      <w:bookmarkEnd w:id="259"/>
      <w:r w:rsidRPr="00725CAE">
        <w:rPr>
          <w:rFonts w:ascii="David" w:eastAsia="David" w:hAnsi="David" w:cs="David" w:hint="cs"/>
          <w:b/>
          <w:bCs/>
          <w:sz w:val="24"/>
          <w:szCs w:val="24"/>
          <w:rtl/>
        </w:rPr>
        <w:t>הערכת הצעות</w:t>
      </w:r>
    </w:p>
    <w:bookmarkEnd w:id="260"/>
    <w:p w14:paraId="3334EE24" w14:textId="77777777" w:rsidR="000265B9" w:rsidRPr="00725CAE" w:rsidRDefault="000265B9" w:rsidP="000265B9">
      <w:pPr>
        <w:keepNext/>
        <w:keepLines/>
        <w:numPr>
          <w:ilvl w:val="1"/>
          <w:numId w:val="31"/>
        </w:numPr>
        <w:adjustRightInd w:val="0"/>
        <w:spacing w:after="0" w:line="360" w:lineRule="auto"/>
        <w:ind w:left="1127" w:hanging="709"/>
        <w:jc w:val="both"/>
        <w:textAlignment w:val="baseline"/>
        <w:rPr>
          <w:rFonts w:ascii="David" w:eastAsia="David" w:hAnsi="David" w:cs="David"/>
          <w:b/>
          <w:bCs/>
          <w:sz w:val="24"/>
          <w:szCs w:val="24"/>
          <w:lang w:eastAsia="he-IL"/>
        </w:rPr>
      </w:pPr>
      <w:r w:rsidRPr="00725CAE">
        <w:rPr>
          <w:rFonts w:ascii="David" w:eastAsia="David" w:hAnsi="David" w:cs="David" w:hint="eastAsia"/>
          <w:sz w:val="24"/>
          <w:szCs w:val="24"/>
          <w:rtl/>
          <w:lang w:eastAsia="he-IL"/>
        </w:rPr>
        <w:t>בחינת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ההצעות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תעשה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לפי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המבחן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הבא</w:t>
      </w:r>
      <w:r w:rsidRPr="00725CAE">
        <w:rPr>
          <w:rFonts w:ascii="David" w:eastAsia="David" w:hAnsi="David" w:cs="David"/>
          <w:sz w:val="24"/>
          <w:szCs w:val="24"/>
          <w:rtl/>
          <w:lang w:eastAsia="he-IL"/>
        </w:rPr>
        <w:t>:</w:t>
      </w:r>
    </w:p>
    <w:p w14:paraId="10A09B98" w14:textId="7D9777BA" w:rsidR="000265B9" w:rsidRDefault="000265B9" w:rsidP="000265B9">
      <w:pPr>
        <w:keepNext/>
        <w:keepLines/>
        <w:numPr>
          <w:ilvl w:val="2"/>
          <w:numId w:val="31"/>
        </w:numPr>
        <w:adjustRightInd w:val="0"/>
        <w:spacing w:after="0" w:line="360" w:lineRule="auto"/>
        <w:ind w:left="1552" w:hanging="425"/>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60</w:t>
      </w:r>
      <w:r w:rsidRPr="00BE64CB">
        <w:rPr>
          <w:rFonts w:ascii="David" w:eastAsia="David" w:hAnsi="David" w:cs="David" w:hint="cs"/>
          <w:sz w:val="24"/>
          <w:szCs w:val="24"/>
          <w:rtl/>
          <w:lang w:eastAsia="he-IL"/>
        </w:rPr>
        <w:t>%</w:t>
      </w:r>
      <w:r w:rsidRPr="00BE64CB">
        <w:rPr>
          <w:rFonts w:ascii="David" w:eastAsia="David" w:hAnsi="David" w:cs="David"/>
          <w:sz w:val="24"/>
          <w:szCs w:val="24"/>
          <w:rtl/>
          <w:lang w:eastAsia="he-IL"/>
        </w:rPr>
        <w:t xml:space="preserve"> </w:t>
      </w:r>
      <w:r>
        <w:rPr>
          <w:rFonts w:ascii="David" w:eastAsia="David" w:hAnsi="David" w:cs="David" w:hint="cs"/>
          <w:sz w:val="24"/>
          <w:szCs w:val="24"/>
          <w:rtl/>
          <w:lang w:eastAsia="he-IL"/>
        </w:rPr>
        <w:t>- איכות ההצעה</w:t>
      </w:r>
      <w:r w:rsidRPr="00BE64CB">
        <w:rPr>
          <w:rFonts w:ascii="David" w:eastAsia="David" w:hAnsi="David" w:cs="David"/>
          <w:sz w:val="24"/>
          <w:szCs w:val="24"/>
          <w:rtl/>
          <w:lang w:eastAsia="he-IL"/>
        </w:rPr>
        <w:t>.</w:t>
      </w:r>
    </w:p>
    <w:p w14:paraId="7C7DD8C0" w14:textId="40FC3128" w:rsidR="000265B9" w:rsidRPr="00BE64CB" w:rsidRDefault="000265B9" w:rsidP="000265B9">
      <w:pPr>
        <w:keepNext/>
        <w:keepLines/>
        <w:numPr>
          <w:ilvl w:val="2"/>
          <w:numId w:val="31"/>
        </w:numPr>
        <w:adjustRightInd w:val="0"/>
        <w:spacing w:after="0" w:line="360" w:lineRule="auto"/>
        <w:ind w:left="1552" w:hanging="425"/>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40% - הצעת המחיר.</w:t>
      </w:r>
    </w:p>
    <w:p w14:paraId="4911FAC8" w14:textId="77777777" w:rsidR="000265B9" w:rsidRPr="00725CAE" w:rsidRDefault="000265B9" w:rsidP="000265B9">
      <w:pPr>
        <w:keepNext/>
        <w:keepLines/>
        <w:numPr>
          <w:ilvl w:val="1"/>
          <w:numId w:val="31"/>
        </w:numPr>
        <w:adjustRightInd w:val="0"/>
        <w:spacing w:after="0" w:line="360" w:lineRule="auto"/>
        <w:ind w:left="1127" w:hanging="709"/>
        <w:jc w:val="both"/>
        <w:textAlignment w:val="baseline"/>
        <w:rPr>
          <w:rFonts w:ascii="David" w:eastAsia="David" w:hAnsi="David" w:cs="David"/>
          <w:b/>
          <w:bCs/>
          <w:sz w:val="24"/>
          <w:szCs w:val="24"/>
          <w:lang w:eastAsia="he-IL"/>
        </w:rPr>
      </w:pPr>
      <w:r w:rsidRPr="00725CAE">
        <w:rPr>
          <w:rFonts w:ascii="David" w:eastAsia="David" w:hAnsi="David" w:cs="David" w:hint="eastAsia"/>
          <w:b/>
          <w:bCs/>
          <w:sz w:val="24"/>
          <w:szCs w:val="24"/>
          <w:rtl/>
          <w:lang w:eastAsia="he-IL"/>
        </w:rPr>
        <w:t>הבחינה</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תעשה</w:t>
      </w:r>
      <w:r w:rsidRPr="00725CAE">
        <w:rPr>
          <w:rFonts w:ascii="David" w:eastAsia="David" w:hAnsi="David" w:cs="David"/>
          <w:b/>
          <w:bCs/>
          <w:sz w:val="24"/>
          <w:szCs w:val="24"/>
          <w:rtl/>
          <w:lang w:eastAsia="he-IL"/>
        </w:rPr>
        <w:t xml:space="preserve"> </w:t>
      </w:r>
      <w:r>
        <w:rPr>
          <w:rFonts w:ascii="David" w:eastAsia="David" w:hAnsi="David" w:cs="David" w:hint="cs"/>
          <w:b/>
          <w:bCs/>
          <w:sz w:val="24"/>
          <w:szCs w:val="24"/>
          <w:rtl/>
          <w:lang w:eastAsia="he-IL"/>
        </w:rPr>
        <w:t>בארבעה</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שלבים</w:t>
      </w:r>
      <w:r w:rsidRPr="00725CAE">
        <w:rPr>
          <w:rFonts w:ascii="David" w:eastAsia="David" w:hAnsi="David" w:cs="David"/>
          <w:b/>
          <w:bCs/>
          <w:sz w:val="24"/>
          <w:szCs w:val="24"/>
          <w:rtl/>
          <w:lang w:eastAsia="he-IL"/>
        </w:rPr>
        <w:t>:</w:t>
      </w:r>
    </w:p>
    <w:p w14:paraId="51CEB3A1" w14:textId="77777777" w:rsidR="000265B9" w:rsidRPr="00725CAE" w:rsidRDefault="000265B9" w:rsidP="000265B9">
      <w:pPr>
        <w:keepNext/>
        <w:keepLines/>
        <w:numPr>
          <w:ilvl w:val="2"/>
          <w:numId w:val="31"/>
        </w:numPr>
        <w:adjustRightInd w:val="0"/>
        <w:spacing w:after="0" w:line="360" w:lineRule="auto"/>
        <w:ind w:left="2119" w:hanging="992"/>
        <w:jc w:val="both"/>
        <w:textAlignment w:val="baseline"/>
        <w:rPr>
          <w:rFonts w:ascii="David" w:eastAsia="David" w:hAnsi="David" w:cs="Times New Roman"/>
          <w:b/>
          <w:bCs/>
          <w:sz w:val="24"/>
          <w:szCs w:val="24"/>
          <w:lang w:eastAsia="he-IL"/>
        </w:rPr>
      </w:pPr>
      <w:r w:rsidRPr="00725CAE">
        <w:rPr>
          <w:rFonts w:ascii="David" w:eastAsia="David" w:hAnsi="David" w:cs="David" w:hint="eastAsia"/>
          <w:sz w:val="24"/>
          <w:szCs w:val="24"/>
          <w:rtl/>
          <w:lang w:eastAsia="he-IL"/>
        </w:rPr>
        <w:t>בשלב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ראשון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תיבדק</w:t>
      </w:r>
      <w:r w:rsidRPr="00725CAE">
        <w:rPr>
          <w:rFonts w:ascii="David" w:eastAsia="David" w:hAnsi="David" w:cs="David"/>
          <w:sz w:val="24"/>
          <w:szCs w:val="24"/>
          <w:rtl/>
          <w:lang w:eastAsia="he-IL"/>
        </w:rPr>
        <w:t xml:space="preserve"> עמידת המציעים בתנאי הסף, מציעים שיעמדו בתנאי הסף בלבד יעברו לשלב השני. </w:t>
      </w:r>
    </w:p>
    <w:p w14:paraId="01CE13B0" w14:textId="77777777" w:rsidR="000265B9" w:rsidRPr="00725CAE" w:rsidRDefault="000265B9" w:rsidP="000265B9">
      <w:pPr>
        <w:keepNext/>
        <w:keepLines/>
        <w:numPr>
          <w:ilvl w:val="2"/>
          <w:numId w:val="31"/>
        </w:numPr>
        <w:adjustRightInd w:val="0"/>
        <w:spacing w:after="0" w:line="360" w:lineRule="auto"/>
        <w:ind w:left="2119" w:hanging="992"/>
        <w:jc w:val="both"/>
        <w:textAlignment w:val="baseline"/>
        <w:rPr>
          <w:rFonts w:ascii="David" w:eastAsia="David" w:hAnsi="David" w:cs="Times New Roman"/>
          <w:b/>
          <w:bCs/>
          <w:sz w:val="24"/>
          <w:szCs w:val="24"/>
          <w:lang w:eastAsia="he-IL"/>
        </w:rPr>
      </w:pPr>
      <w:r w:rsidRPr="00725CAE">
        <w:rPr>
          <w:rFonts w:ascii="David" w:eastAsia="David" w:hAnsi="David" w:cs="David"/>
          <w:b/>
          <w:bCs/>
          <w:sz w:val="24"/>
          <w:szCs w:val="24"/>
          <w:rtl/>
          <w:lang w:eastAsia="he-IL"/>
        </w:rPr>
        <w:t xml:space="preserve">בשלב השני </w:t>
      </w:r>
      <w:r w:rsidRPr="00725CAE">
        <w:rPr>
          <w:rFonts w:ascii="David" w:eastAsia="David" w:hAnsi="David" w:cs="David" w:hint="eastAsia"/>
          <w:b/>
          <w:bCs/>
          <w:sz w:val="24"/>
          <w:szCs w:val="24"/>
          <w:rtl/>
          <w:lang w:eastAsia="he-IL"/>
        </w:rPr>
        <w:t>יחושב</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ציון</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האיכות</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הכולל</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ל</w:t>
      </w:r>
      <w:r w:rsidRPr="00725CAE">
        <w:rPr>
          <w:rFonts w:ascii="David" w:eastAsia="David" w:hAnsi="David" w:cs="David"/>
          <w:b/>
          <w:bCs/>
          <w:sz w:val="24"/>
          <w:szCs w:val="24"/>
          <w:rtl/>
          <w:lang w:eastAsia="he-IL"/>
        </w:rPr>
        <w:t xml:space="preserve">מציעים והצעותיהם על סמך ניסיונם </w:t>
      </w:r>
      <w:proofErr w:type="spellStart"/>
      <w:r w:rsidRPr="00725CAE">
        <w:rPr>
          <w:rFonts w:ascii="David" w:eastAsia="David" w:hAnsi="David" w:cs="David"/>
          <w:b/>
          <w:bCs/>
          <w:sz w:val="24"/>
          <w:szCs w:val="24"/>
          <w:rtl/>
          <w:lang w:eastAsia="he-IL"/>
        </w:rPr>
        <w:t>והראיון</w:t>
      </w:r>
      <w:proofErr w:type="spellEnd"/>
      <w:r w:rsidRPr="00725CAE">
        <w:rPr>
          <w:rFonts w:ascii="David" w:eastAsia="David" w:hAnsi="David" w:cs="David"/>
          <w:b/>
          <w:bCs/>
          <w:sz w:val="24"/>
          <w:szCs w:val="24"/>
          <w:rtl/>
          <w:lang w:eastAsia="he-IL"/>
        </w:rPr>
        <w:t xml:space="preserve"> שיעברו במשרדי המזמין. </w:t>
      </w:r>
    </w:p>
    <w:p w14:paraId="59D60580" w14:textId="77777777" w:rsidR="000265B9" w:rsidRDefault="000265B9" w:rsidP="000265B9">
      <w:pPr>
        <w:keepNext/>
        <w:keepLines/>
        <w:numPr>
          <w:ilvl w:val="2"/>
          <w:numId w:val="31"/>
        </w:numPr>
        <w:adjustRightInd w:val="0"/>
        <w:spacing w:after="0" w:line="360" w:lineRule="auto"/>
        <w:ind w:left="2119" w:hanging="992"/>
        <w:jc w:val="both"/>
        <w:textAlignment w:val="baseline"/>
        <w:rPr>
          <w:rFonts w:cs="David"/>
          <w:sz w:val="24"/>
          <w:szCs w:val="24"/>
        </w:rPr>
      </w:pPr>
      <w:bookmarkStart w:id="261" w:name="_Ref368911291"/>
      <w:r w:rsidRPr="00725CAE">
        <w:rPr>
          <w:rFonts w:ascii="David" w:eastAsia="David" w:hAnsi="David" w:cs="David" w:hint="eastAsia"/>
          <w:sz w:val="24"/>
          <w:szCs w:val="24"/>
          <w:rtl/>
          <w:lang w:eastAsia="he-IL"/>
        </w:rPr>
        <w:t>בשלב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השלישי</w:t>
      </w:r>
      <w:r w:rsidRPr="00725CAE">
        <w:rPr>
          <w:rFonts w:ascii="David" w:eastAsia="David" w:hAnsi="David" w:cs="David"/>
          <w:sz w:val="24"/>
          <w:szCs w:val="24"/>
          <w:rtl/>
          <w:lang w:eastAsia="he-IL"/>
        </w:rPr>
        <w:t xml:space="preserve"> תיבחן </w:t>
      </w:r>
      <w:r>
        <w:rPr>
          <w:rFonts w:ascii="David" w:eastAsia="David" w:hAnsi="David" w:cs="David" w:hint="cs"/>
          <w:sz w:val="24"/>
          <w:szCs w:val="24"/>
          <w:rtl/>
          <w:lang w:eastAsia="he-IL"/>
        </w:rPr>
        <w:t>הצעת המחיר רק להצעות אשר נוקדו בציון 75 ומעלה (מתוך 100) בציון האיכות (להלן: "</w:t>
      </w:r>
      <w:r>
        <w:rPr>
          <w:rFonts w:ascii="David" w:eastAsia="David" w:hAnsi="David" w:cs="David" w:hint="cs"/>
          <w:b/>
          <w:bCs/>
          <w:sz w:val="24"/>
          <w:szCs w:val="24"/>
          <w:rtl/>
          <w:lang w:eastAsia="he-IL"/>
        </w:rPr>
        <w:t>סף האיכות</w:t>
      </w:r>
      <w:r>
        <w:rPr>
          <w:rFonts w:ascii="David" w:eastAsia="David" w:hAnsi="David" w:cs="David" w:hint="cs"/>
          <w:sz w:val="24"/>
          <w:szCs w:val="24"/>
          <w:rtl/>
          <w:lang w:eastAsia="he-IL"/>
        </w:rPr>
        <w:t>").</w:t>
      </w:r>
      <w:bookmarkEnd w:id="261"/>
      <w:r w:rsidRPr="005D5A2B">
        <w:rPr>
          <w:rFonts w:cs="David" w:hint="cs"/>
          <w:sz w:val="24"/>
          <w:szCs w:val="24"/>
          <w:rtl/>
        </w:rPr>
        <w:t xml:space="preserve"> </w:t>
      </w:r>
    </w:p>
    <w:p w14:paraId="029DF30C" w14:textId="77777777" w:rsidR="000265B9" w:rsidRDefault="000265B9" w:rsidP="000265B9">
      <w:pPr>
        <w:keepNext/>
        <w:keepLines/>
        <w:adjustRightInd w:val="0"/>
        <w:spacing w:after="0" w:line="360" w:lineRule="auto"/>
        <w:ind w:left="2119"/>
        <w:jc w:val="both"/>
        <w:textAlignment w:val="baseline"/>
        <w:rPr>
          <w:rFonts w:cs="David"/>
          <w:sz w:val="24"/>
          <w:szCs w:val="24"/>
        </w:rPr>
      </w:pPr>
      <w:r w:rsidRPr="005D5A2B">
        <w:rPr>
          <w:rFonts w:cs="David" w:hint="cs"/>
          <w:sz w:val="24"/>
          <w:szCs w:val="24"/>
          <w:rtl/>
        </w:rPr>
        <w:t>למרות</w:t>
      </w:r>
      <w:r w:rsidRPr="005D5A2B">
        <w:rPr>
          <w:rFonts w:cs="David"/>
          <w:sz w:val="24"/>
          <w:szCs w:val="24"/>
          <w:rtl/>
        </w:rPr>
        <w:t xml:space="preserve"> </w:t>
      </w:r>
      <w:r w:rsidRPr="005D5A2B">
        <w:rPr>
          <w:rFonts w:cs="David" w:hint="cs"/>
          <w:sz w:val="24"/>
          <w:szCs w:val="24"/>
          <w:rtl/>
        </w:rPr>
        <w:t>האמור</w:t>
      </w:r>
      <w:r w:rsidRPr="005D5A2B">
        <w:rPr>
          <w:rFonts w:cs="David"/>
          <w:sz w:val="24"/>
          <w:szCs w:val="24"/>
          <w:rtl/>
        </w:rPr>
        <w:t xml:space="preserve"> </w:t>
      </w:r>
      <w:r w:rsidRPr="005D5A2B">
        <w:rPr>
          <w:rFonts w:cs="David" w:hint="cs"/>
          <w:sz w:val="24"/>
          <w:szCs w:val="24"/>
          <w:rtl/>
        </w:rPr>
        <w:t>לעיל</w:t>
      </w:r>
      <w:r w:rsidRPr="005D5A2B">
        <w:rPr>
          <w:rFonts w:cs="David"/>
          <w:sz w:val="24"/>
          <w:szCs w:val="24"/>
          <w:rtl/>
        </w:rPr>
        <w:t xml:space="preserve">, </w:t>
      </w:r>
      <w:r w:rsidRPr="005D5A2B">
        <w:rPr>
          <w:rFonts w:cs="David" w:hint="cs"/>
          <w:sz w:val="24"/>
          <w:szCs w:val="24"/>
          <w:rtl/>
        </w:rPr>
        <w:t>במקרה</w:t>
      </w:r>
      <w:r w:rsidRPr="005D5A2B">
        <w:rPr>
          <w:rFonts w:cs="David"/>
          <w:sz w:val="24"/>
          <w:szCs w:val="24"/>
          <w:rtl/>
        </w:rPr>
        <w:t xml:space="preserve"> </w:t>
      </w:r>
      <w:r>
        <w:rPr>
          <w:rFonts w:cs="David" w:hint="cs"/>
          <w:sz w:val="24"/>
          <w:szCs w:val="24"/>
          <w:rtl/>
        </w:rPr>
        <w:t>ששתיים</w:t>
      </w:r>
      <w:r w:rsidRPr="005D5A2B">
        <w:rPr>
          <w:rFonts w:cs="David"/>
          <w:sz w:val="24"/>
          <w:szCs w:val="24"/>
          <w:rtl/>
        </w:rPr>
        <w:t xml:space="preserve"> </w:t>
      </w:r>
      <w:r w:rsidRPr="005D5A2B">
        <w:rPr>
          <w:rFonts w:cs="David" w:hint="cs"/>
          <w:sz w:val="24"/>
          <w:szCs w:val="24"/>
          <w:rtl/>
        </w:rPr>
        <w:t>מההצעות</w:t>
      </w:r>
      <w:r w:rsidRPr="005D5A2B">
        <w:rPr>
          <w:rFonts w:cs="David"/>
          <w:sz w:val="24"/>
          <w:szCs w:val="24"/>
          <w:rtl/>
        </w:rPr>
        <w:t xml:space="preserve"> </w:t>
      </w:r>
      <w:r w:rsidRPr="005D5A2B">
        <w:rPr>
          <w:rFonts w:cs="David" w:hint="cs"/>
          <w:sz w:val="24"/>
          <w:szCs w:val="24"/>
          <w:rtl/>
        </w:rPr>
        <w:t>לא</w:t>
      </w:r>
      <w:r w:rsidRPr="005D5A2B">
        <w:rPr>
          <w:rFonts w:cs="David"/>
          <w:sz w:val="24"/>
          <w:szCs w:val="24"/>
          <w:rtl/>
        </w:rPr>
        <w:t xml:space="preserve"> </w:t>
      </w:r>
      <w:r w:rsidRPr="005D5A2B">
        <w:rPr>
          <w:rFonts w:cs="David" w:hint="cs"/>
          <w:sz w:val="24"/>
          <w:szCs w:val="24"/>
          <w:rtl/>
        </w:rPr>
        <w:t>תעבורנה</w:t>
      </w:r>
      <w:r w:rsidRPr="005D5A2B">
        <w:rPr>
          <w:rFonts w:cs="David"/>
          <w:sz w:val="24"/>
          <w:szCs w:val="24"/>
          <w:rtl/>
        </w:rPr>
        <w:t xml:space="preserve"> </w:t>
      </w:r>
      <w:r w:rsidRPr="005D5A2B">
        <w:rPr>
          <w:rFonts w:cs="David" w:hint="cs"/>
          <w:sz w:val="24"/>
          <w:szCs w:val="24"/>
          <w:rtl/>
        </w:rPr>
        <w:t>את</w:t>
      </w:r>
      <w:r w:rsidRPr="005D5A2B">
        <w:rPr>
          <w:rFonts w:cs="David"/>
          <w:sz w:val="24"/>
          <w:szCs w:val="24"/>
          <w:rtl/>
        </w:rPr>
        <w:t xml:space="preserve"> </w:t>
      </w:r>
      <w:r w:rsidRPr="005D5A2B">
        <w:rPr>
          <w:rFonts w:cs="David" w:hint="cs"/>
          <w:sz w:val="24"/>
          <w:szCs w:val="24"/>
          <w:rtl/>
        </w:rPr>
        <w:t>סף</w:t>
      </w:r>
      <w:r w:rsidRPr="005D5A2B">
        <w:rPr>
          <w:rFonts w:cs="David"/>
          <w:sz w:val="24"/>
          <w:szCs w:val="24"/>
          <w:rtl/>
        </w:rPr>
        <w:t xml:space="preserve"> </w:t>
      </w:r>
      <w:r w:rsidRPr="005D5A2B">
        <w:rPr>
          <w:rFonts w:cs="David" w:hint="cs"/>
          <w:sz w:val="24"/>
          <w:szCs w:val="24"/>
          <w:rtl/>
        </w:rPr>
        <w:t>האיכות</w:t>
      </w:r>
      <w:r w:rsidRPr="005D5A2B">
        <w:rPr>
          <w:rFonts w:cs="David"/>
          <w:sz w:val="24"/>
          <w:szCs w:val="24"/>
          <w:rtl/>
        </w:rPr>
        <w:t xml:space="preserve">, </w:t>
      </w:r>
      <w:r w:rsidRPr="005D5A2B">
        <w:rPr>
          <w:rFonts w:cs="David" w:hint="cs"/>
          <w:sz w:val="24"/>
          <w:szCs w:val="24"/>
          <w:rtl/>
        </w:rPr>
        <w:t>רשאי</w:t>
      </w:r>
      <w:r w:rsidRPr="005D5A2B">
        <w:rPr>
          <w:rFonts w:cs="David"/>
          <w:sz w:val="24"/>
          <w:szCs w:val="24"/>
          <w:rtl/>
        </w:rPr>
        <w:t xml:space="preserve"> </w:t>
      </w:r>
      <w:r w:rsidRPr="005D5A2B">
        <w:rPr>
          <w:rFonts w:cs="David" w:hint="cs"/>
          <w:sz w:val="24"/>
          <w:szCs w:val="24"/>
          <w:rtl/>
        </w:rPr>
        <w:t>המזמין</w:t>
      </w:r>
      <w:r w:rsidRPr="005D5A2B">
        <w:rPr>
          <w:rFonts w:cs="David"/>
          <w:sz w:val="24"/>
          <w:szCs w:val="24"/>
          <w:rtl/>
        </w:rPr>
        <w:t xml:space="preserve"> </w:t>
      </w:r>
      <w:r w:rsidRPr="005D5A2B">
        <w:rPr>
          <w:rFonts w:cs="David" w:hint="cs"/>
          <w:sz w:val="24"/>
          <w:szCs w:val="24"/>
          <w:rtl/>
        </w:rPr>
        <w:t>לפי</w:t>
      </w:r>
      <w:r w:rsidRPr="005D5A2B">
        <w:rPr>
          <w:rFonts w:cs="David"/>
          <w:sz w:val="24"/>
          <w:szCs w:val="24"/>
          <w:rtl/>
        </w:rPr>
        <w:t xml:space="preserve"> </w:t>
      </w:r>
      <w:r w:rsidRPr="005D5A2B">
        <w:rPr>
          <w:rFonts w:cs="David" w:hint="cs"/>
          <w:sz w:val="24"/>
          <w:szCs w:val="24"/>
          <w:rtl/>
        </w:rPr>
        <w:t>שיקול</w:t>
      </w:r>
      <w:r w:rsidRPr="005D5A2B">
        <w:rPr>
          <w:rFonts w:cs="David"/>
          <w:sz w:val="24"/>
          <w:szCs w:val="24"/>
          <w:rtl/>
        </w:rPr>
        <w:t xml:space="preserve"> </w:t>
      </w:r>
      <w:r w:rsidRPr="005D5A2B">
        <w:rPr>
          <w:rFonts w:cs="David" w:hint="cs"/>
          <w:sz w:val="24"/>
          <w:szCs w:val="24"/>
          <w:rtl/>
        </w:rPr>
        <w:t>דעתו</w:t>
      </w:r>
      <w:r w:rsidRPr="005D5A2B">
        <w:rPr>
          <w:rFonts w:cs="David"/>
          <w:sz w:val="24"/>
          <w:szCs w:val="24"/>
          <w:rtl/>
        </w:rPr>
        <w:t xml:space="preserve"> </w:t>
      </w:r>
      <w:r w:rsidRPr="005D5A2B">
        <w:rPr>
          <w:rFonts w:cs="David" w:hint="cs"/>
          <w:sz w:val="24"/>
          <w:szCs w:val="24"/>
          <w:rtl/>
        </w:rPr>
        <w:t>להימנע</w:t>
      </w:r>
      <w:r w:rsidRPr="005D5A2B">
        <w:rPr>
          <w:rFonts w:cs="David"/>
          <w:sz w:val="24"/>
          <w:szCs w:val="24"/>
          <w:rtl/>
        </w:rPr>
        <w:t xml:space="preserve"> </w:t>
      </w:r>
      <w:r w:rsidRPr="005D5A2B">
        <w:rPr>
          <w:rFonts w:cs="David" w:hint="cs"/>
          <w:sz w:val="24"/>
          <w:szCs w:val="24"/>
          <w:rtl/>
        </w:rPr>
        <w:t>מלפסול</w:t>
      </w:r>
      <w:r w:rsidRPr="005D5A2B">
        <w:rPr>
          <w:rFonts w:cs="David"/>
          <w:sz w:val="24"/>
          <w:szCs w:val="24"/>
          <w:rtl/>
        </w:rPr>
        <w:t xml:space="preserve"> </w:t>
      </w:r>
      <w:r w:rsidRPr="005D5A2B">
        <w:rPr>
          <w:rFonts w:cs="David" w:hint="cs"/>
          <w:sz w:val="24"/>
          <w:szCs w:val="24"/>
          <w:rtl/>
        </w:rPr>
        <w:t>הצעות</w:t>
      </w:r>
      <w:r w:rsidRPr="005D5A2B">
        <w:rPr>
          <w:rFonts w:cs="David"/>
          <w:sz w:val="24"/>
          <w:szCs w:val="24"/>
          <w:rtl/>
        </w:rPr>
        <w:t xml:space="preserve"> </w:t>
      </w:r>
      <w:r w:rsidRPr="005D5A2B">
        <w:rPr>
          <w:rFonts w:cs="David" w:hint="cs"/>
          <w:sz w:val="24"/>
          <w:szCs w:val="24"/>
          <w:rtl/>
        </w:rPr>
        <w:t>שציון</w:t>
      </w:r>
      <w:r w:rsidRPr="005D5A2B">
        <w:rPr>
          <w:rFonts w:cs="David"/>
          <w:sz w:val="24"/>
          <w:szCs w:val="24"/>
          <w:rtl/>
        </w:rPr>
        <w:t xml:space="preserve"> </w:t>
      </w:r>
      <w:r w:rsidRPr="005D5A2B">
        <w:rPr>
          <w:rFonts w:cs="David" w:hint="cs"/>
          <w:sz w:val="24"/>
          <w:szCs w:val="24"/>
          <w:rtl/>
        </w:rPr>
        <w:t>האיכות</w:t>
      </w:r>
      <w:r w:rsidRPr="005D5A2B">
        <w:rPr>
          <w:rFonts w:cs="David"/>
          <w:sz w:val="24"/>
          <w:szCs w:val="24"/>
          <w:rtl/>
        </w:rPr>
        <w:t xml:space="preserve"> </w:t>
      </w:r>
      <w:r w:rsidRPr="005D5A2B">
        <w:rPr>
          <w:rFonts w:cs="David" w:hint="cs"/>
          <w:sz w:val="24"/>
          <w:szCs w:val="24"/>
          <w:rtl/>
        </w:rPr>
        <w:t>שלהן</w:t>
      </w:r>
      <w:r w:rsidRPr="005D5A2B">
        <w:rPr>
          <w:rFonts w:cs="David"/>
          <w:sz w:val="24"/>
          <w:szCs w:val="24"/>
          <w:rtl/>
        </w:rPr>
        <w:t xml:space="preserve"> </w:t>
      </w:r>
      <w:r w:rsidRPr="005D5A2B">
        <w:rPr>
          <w:rFonts w:cs="David" w:hint="cs"/>
          <w:sz w:val="24"/>
          <w:szCs w:val="24"/>
          <w:rtl/>
        </w:rPr>
        <w:t>נמוך</w:t>
      </w:r>
      <w:r w:rsidRPr="005D5A2B">
        <w:rPr>
          <w:rFonts w:cs="David"/>
          <w:sz w:val="24"/>
          <w:szCs w:val="24"/>
          <w:rtl/>
        </w:rPr>
        <w:t xml:space="preserve"> </w:t>
      </w:r>
      <w:r w:rsidRPr="005D5A2B">
        <w:rPr>
          <w:rFonts w:cs="David" w:hint="cs"/>
          <w:sz w:val="24"/>
          <w:szCs w:val="24"/>
          <w:rtl/>
        </w:rPr>
        <w:t>מ</w:t>
      </w:r>
      <w:r w:rsidRPr="005D5A2B">
        <w:rPr>
          <w:rFonts w:cs="David"/>
          <w:sz w:val="24"/>
          <w:szCs w:val="24"/>
          <w:rtl/>
        </w:rPr>
        <w:t xml:space="preserve">- </w:t>
      </w:r>
      <w:r>
        <w:rPr>
          <w:rFonts w:cs="David" w:hint="cs"/>
          <w:sz w:val="24"/>
          <w:szCs w:val="24"/>
          <w:rtl/>
        </w:rPr>
        <w:t>75</w:t>
      </w:r>
      <w:r w:rsidRPr="005D5A2B">
        <w:rPr>
          <w:rFonts w:cs="David"/>
          <w:sz w:val="24"/>
          <w:szCs w:val="24"/>
          <w:rtl/>
        </w:rPr>
        <w:t xml:space="preserve"> </w:t>
      </w:r>
      <w:r w:rsidRPr="005D5A2B">
        <w:rPr>
          <w:rFonts w:cs="David" w:hint="cs"/>
          <w:sz w:val="24"/>
          <w:szCs w:val="24"/>
          <w:rtl/>
        </w:rPr>
        <w:t>אך</w:t>
      </w:r>
      <w:r w:rsidRPr="005D5A2B">
        <w:rPr>
          <w:rFonts w:cs="David"/>
          <w:sz w:val="24"/>
          <w:szCs w:val="24"/>
          <w:rtl/>
        </w:rPr>
        <w:t xml:space="preserve"> </w:t>
      </w:r>
      <w:r w:rsidRPr="005D5A2B">
        <w:rPr>
          <w:rFonts w:cs="David" w:hint="cs"/>
          <w:sz w:val="24"/>
          <w:szCs w:val="24"/>
          <w:rtl/>
        </w:rPr>
        <w:t>לא</w:t>
      </w:r>
      <w:r w:rsidRPr="005D5A2B">
        <w:rPr>
          <w:rFonts w:cs="David"/>
          <w:sz w:val="24"/>
          <w:szCs w:val="24"/>
          <w:rtl/>
        </w:rPr>
        <w:t xml:space="preserve"> </w:t>
      </w:r>
      <w:r w:rsidRPr="005D5A2B">
        <w:rPr>
          <w:rFonts w:cs="David" w:hint="cs"/>
          <w:sz w:val="24"/>
          <w:szCs w:val="24"/>
          <w:rtl/>
        </w:rPr>
        <w:t>נמוך</w:t>
      </w:r>
      <w:r w:rsidRPr="005D5A2B">
        <w:rPr>
          <w:rFonts w:cs="David"/>
          <w:sz w:val="24"/>
          <w:szCs w:val="24"/>
          <w:rtl/>
        </w:rPr>
        <w:t xml:space="preserve"> </w:t>
      </w:r>
      <w:r w:rsidRPr="005D5A2B">
        <w:rPr>
          <w:rFonts w:cs="David" w:hint="cs"/>
          <w:sz w:val="24"/>
          <w:szCs w:val="24"/>
          <w:rtl/>
        </w:rPr>
        <w:t>מ</w:t>
      </w:r>
      <w:r w:rsidRPr="005D5A2B">
        <w:rPr>
          <w:rFonts w:cs="David"/>
          <w:sz w:val="24"/>
          <w:szCs w:val="24"/>
          <w:rtl/>
        </w:rPr>
        <w:t xml:space="preserve">- 60. </w:t>
      </w:r>
    </w:p>
    <w:p w14:paraId="1BB007B0" w14:textId="77777777" w:rsidR="00E65F6A" w:rsidRPr="000265B9" w:rsidRDefault="00E65F6A" w:rsidP="00E65F6A">
      <w:pPr>
        <w:keepNext/>
        <w:keepLines/>
        <w:adjustRightInd w:val="0"/>
        <w:spacing w:after="0" w:line="360" w:lineRule="auto"/>
        <w:ind w:left="2119"/>
        <w:jc w:val="both"/>
        <w:textAlignment w:val="baseline"/>
        <w:rPr>
          <w:rFonts w:ascii="David" w:eastAsia="David" w:hAnsi="David" w:cs="David"/>
          <w:sz w:val="24"/>
          <w:szCs w:val="24"/>
          <w:lang w:eastAsia="he-IL"/>
        </w:rPr>
      </w:pPr>
    </w:p>
    <w:p w14:paraId="30F43B84" w14:textId="77777777" w:rsidR="00725CAE" w:rsidRPr="00725CAE" w:rsidRDefault="00725CAE" w:rsidP="00F50BD3">
      <w:pPr>
        <w:keepNext/>
        <w:keepLines/>
        <w:numPr>
          <w:ilvl w:val="1"/>
          <w:numId w:val="31"/>
        </w:numPr>
        <w:adjustRightInd w:val="0"/>
        <w:spacing w:after="0" w:line="360" w:lineRule="auto"/>
        <w:ind w:left="1127" w:hanging="709"/>
        <w:jc w:val="both"/>
        <w:textAlignment w:val="baseline"/>
        <w:rPr>
          <w:rFonts w:ascii="David" w:eastAsia="David" w:hAnsi="David" w:cs="David"/>
          <w:b/>
          <w:bCs/>
          <w:sz w:val="24"/>
          <w:szCs w:val="24"/>
          <w:lang w:eastAsia="he-IL"/>
        </w:rPr>
      </w:pPr>
      <w:bookmarkStart w:id="262" w:name="_Ref319490769"/>
      <w:r w:rsidRPr="00725CAE">
        <w:rPr>
          <w:rFonts w:ascii="David" w:eastAsia="David" w:hAnsi="David" w:cs="David"/>
          <w:b/>
          <w:bCs/>
          <w:sz w:val="24"/>
          <w:szCs w:val="24"/>
          <w:rtl/>
          <w:lang w:eastAsia="he-IL"/>
        </w:rPr>
        <w:t xml:space="preserve">שלב  </w:t>
      </w:r>
      <w:r w:rsidRPr="00725CAE">
        <w:rPr>
          <w:rFonts w:ascii="David" w:eastAsia="David" w:hAnsi="David" w:cs="David"/>
          <w:b/>
          <w:bCs/>
          <w:sz w:val="24"/>
          <w:szCs w:val="24"/>
          <w:lang w:eastAsia="he-IL"/>
        </w:rPr>
        <w:t>I</w:t>
      </w:r>
      <w:r w:rsidRPr="00725CAE">
        <w:rPr>
          <w:rFonts w:ascii="David" w:eastAsia="David" w:hAnsi="David" w:cs="David"/>
          <w:b/>
          <w:bCs/>
          <w:sz w:val="24"/>
          <w:szCs w:val="24"/>
          <w:rtl/>
          <w:lang w:eastAsia="he-IL"/>
        </w:rPr>
        <w:t xml:space="preserve"> - </w:t>
      </w:r>
      <w:r w:rsidRPr="00725CAE">
        <w:rPr>
          <w:rFonts w:ascii="David" w:eastAsia="David" w:hAnsi="David" w:cs="David" w:hint="eastAsia"/>
          <w:b/>
          <w:bCs/>
          <w:sz w:val="24"/>
          <w:szCs w:val="24"/>
          <w:rtl/>
          <w:lang w:eastAsia="he-IL"/>
        </w:rPr>
        <w:t>עמידה</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בתנאי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סף</w:t>
      </w:r>
      <w:bookmarkEnd w:id="262"/>
      <w:r w:rsidRPr="00725CAE">
        <w:rPr>
          <w:rFonts w:ascii="David" w:eastAsia="David" w:hAnsi="David" w:cs="David" w:hint="cs"/>
          <w:b/>
          <w:bCs/>
          <w:sz w:val="24"/>
          <w:szCs w:val="24"/>
          <w:rtl/>
          <w:lang w:eastAsia="he-IL"/>
        </w:rPr>
        <w:t xml:space="preserve"> </w:t>
      </w:r>
    </w:p>
    <w:p w14:paraId="249BFA64" w14:textId="77777777" w:rsidR="00725CAE" w:rsidRPr="00725CAE" w:rsidRDefault="00725CAE" w:rsidP="00F50BD3">
      <w:pPr>
        <w:keepNext/>
        <w:keepLines/>
        <w:spacing w:before="60" w:after="60" w:line="360" w:lineRule="auto"/>
        <w:ind w:left="1127"/>
        <w:jc w:val="both"/>
        <w:outlineLvl w:val="1"/>
        <w:rPr>
          <w:rFonts w:ascii="Arial" w:eastAsia="Times New Roman" w:hAnsi="Arial" w:cs="David"/>
          <w:sz w:val="24"/>
          <w:szCs w:val="24"/>
          <w:rtl/>
          <w:lang w:eastAsia="he-IL"/>
        </w:rPr>
      </w:pPr>
      <w:r w:rsidRPr="00725CAE">
        <w:rPr>
          <w:rFonts w:ascii="Arial" w:eastAsia="Times New Roman" w:hAnsi="Arial" w:cs="David"/>
          <w:sz w:val="24"/>
          <w:szCs w:val="24"/>
          <w:rtl/>
          <w:lang w:eastAsia="he-IL"/>
        </w:rPr>
        <w:t>בשלב הראשון ייפתחו כל ההצעות אשר התקבלו עד למועד האחרון ל</w:t>
      </w:r>
      <w:r w:rsidRPr="00725CAE">
        <w:rPr>
          <w:rFonts w:ascii="Arial" w:eastAsia="Times New Roman" w:hAnsi="Arial" w:cs="David" w:hint="eastAsia"/>
          <w:sz w:val="24"/>
          <w:szCs w:val="24"/>
          <w:rtl/>
          <w:lang w:eastAsia="he-IL"/>
        </w:rPr>
        <w:t>הגשת</w:t>
      </w:r>
      <w:r w:rsidRPr="00725CAE">
        <w:rPr>
          <w:rFonts w:ascii="Arial" w:eastAsia="Times New Roman" w:hAnsi="Arial" w:cs="David"/>
          <w:sz w:val="24"/>
          <w:szCs w:val="24"/>
          <w:rtl/>
          <w:lang w:eastAsia="he-IL"/>
        </w:rPr>
        <w:t xml:space="preserve"> ההצעות, ותיבדק</w:t>
      </w:r>
      <w:r w:rsidRPr="00725CAE">
        <w:rPr>
          <w:rFonts w:ascii="Arial" w:eastAsia="Times New Roman" w:hAnsi="Arial" w:cs="David" w:hint="cs"/>
          <w:sz w:val="24"/>
          <w:szCs w:val="24"/>
          <w:rtl/>
          <w:lang w:eastAsia="he-IL"/>
        </w:rPr>
        <w:t xml:space="preserve"> </w:t>
      </w:r>
      <w:r w:rsidRPr="00725CAE">
        <w:rPr>
          <w:rFonts w:ascii="Arial" w:eastAsia="Times New Roman" w:hAnsi="Arial" w:cs="David"/>
          <w:sz w:val="24"/>
          <w:szCs w:val="24"/>
          <w:rtl/>
          <w:lang w:eastAsia="he-IL"/>
        </w:rPr>
        <w:t xml:space="preserve">עמידת המציעים בכל תנאי הסף הנדרשים להגשת ההצעות. </w:t>
      </w:r>
      <w:r w:rsidRPr="00725CAE">
        <w:rPr>
          <w:rFonts w:ascii="Arial" w:eastAsia="Times New Roman" w:hAnsi="Arial" w:cs="David" w:hint="eastAsia"/>
          <w:sz w:val="24"/>
          <w:szCs w:val="24"/>
          <w:rtl/>
          <w:lang w:eastAsia="he-IL"/>
        </w:rPr>
        <w:t>רק</w:t>
      </w:r>
      <w:r w:rsidRPr="00725CAE">
        <w:rPr>
          <w:rFonts w:ascii="Arial" w:eastAsia="Times New Roman" w:hAnsi="Arial" w:cs="David"/>
          <w:sz w:val="24"/>
          <w:szCs w:val="24"/>
          <w:rtl/>
          <w:lang w:eastAsia="he-IL"/>
        </w:rPr>
        <w:t xml:space="preserve"> הצעה שתעמוד בתנאי הסף תעבור לשלב השני. </w:t>
      </w:r>
    </w:p>
    <w:p w14:paraId="0EE19417" w14:textId="265A24BC" w:rsidR="00725CAE" w:rsidRPr="00725CAE" w:rsidRDefault="00725CAE" w:rsidP="000265B9">
      <w:pPr>
        <w:keepNext/>
        <w:keepLines/>
        <w:numPr>
          <w:ilvl w:val="1"/>
          <w:numId w:val="31"/>
        </w:numPr>
        <w:adjustRightInd w:val="0"/>
        <w:spacing w:after="0" w:line="360" w:lineRule="auto"/>
        <w:ind w:left="1127" w:hanging="709"/>
        <w:jc w:val="both"/>
        <w:textAlignment w:val="baseline"/>
        <w:rPr>
          <w:rFonts w:ascii="David" w:eastAsia="David" w:hAnsi="David" w:cs="David"/>
          <w:b/>
          <w:bCs/>
          <w:sz w:val="24"/>
          <w:szCs w:val="24"/>
          <w:lang w:eastAsia="he-IL"/>
        </w:rPr>
      </w:pPr>
      <w:bookmarkStart w:id="263" w:name="_Ref319490663"/>
      <w:bookmarkStart w:id="264" w:name="_Ref331080605"/>
      <w:r w:rsidRPr="00725CAE">
        <w:rPr>
          <w:rFonts w:ascii="David" w:eastAsia="David" w:hAnsi="David" w:cs="David"/>
          <w:b/>
          <w:bCs/>
          <w:sz w:val="24"/>
          <w:szCs w:val="24"/>
          <w:rtl/>
          <w:lang w:eastAsia="he-IL"/>
        </w:rPr>
        <w:t xml:space="preserve">שלב </w:t>
      </w:r>
      <w:r w:rsidRPr="00725CAE">
        <w:rPr>
          <w:rFonts w:ascii="David" w:eastAsia="David" w:hAnsi="David" w:cs="David"/>
          <w:b/>
          <w:bCs/>
          <w:sz w:val="24"/>
          <w:szCs w:val="24"/>
          <w:lang w:eastAsia="he-IL"/>
        </w:rPr>
        <w:t>II</w:t>
      </w:r>
      <w:r w:rsidRPr="00725CAE">
        <w:rPr>
          <w:rFonts w:ascii="David" w:eastAsia="David" w:hAnsi="David" w:cs="David"/>
          <w:b/>
          <w:bCs/>
          <w:sz w:val="24"/>
          <w:szCs w:val="24"/>
          <w:rtl/>
          <w:lang w:eastAsia="he-IL"/>
        </w:rPr>
        <w:t xml:space="preserve"> - איכות </w:t>
      </w:r>
      <w:r w:rsidRPr="00725CAE">
        <w:rPr>
          <w:rFonts w:ascii="David" w:eastAsia="David" w:hAnsi="David" w:cs="David" w:hint="cs"/>
          <w:b/>
          <w:bCs/>
          <w:sz w:val="24"/>
          <w:szCs w:val="24"/>
          <w:rtl/>
          <w:lang w:eastAsia="he-IL"/>
        </w:rPr>
        <w:t>נ</w:t>
      </w:r>
      <w:r w:rsidR="00536A5C">
        <w:rPr>
          <w:rFonts w:ascii="David" w:eastAsia="David" w:hAnsi="David" w:cs="David" w:hint="cs"/>
          <w:b/>
          <w:bCs/>
          <w:sz w:val="24"/>
          <w:szCs w:val="24"/>
          <w:rtl/>
          <w:lang w:eastAsia="he-IL"/>
        </w:rPr>
        <w:t>י</w:t>
      </w:r>
      <w:r w:rsidRPr="00725CAE">
        <w:rPr>
          <w:rFonts w:ascii="David" w:eastAsia="David" w:hAnsi="David" w:cs="David" w:hint="cs"/>
          <w:b/>
          <w:bCs/>
          <w:sz w:val="24"/>
          <w:szCs w:val="24"/>
          <w:rtl/>
          <w:lang w:eastAsia="he-IL"/>
        </w:rPr>
        <w:t xml:space="preserve">סיון </w:t>
      </w:r>
      <w:r w:rsidR="00536A5C">
        <w:rPr>
          <w:rFonts w:ascii="David" w:eastAsia="David" w:hAnsi="David" w:cs="David" w:hint="cs"/>
          <w:b/>
          <w:bCs/>
          <w:sz w:val="24"/>
          <w:szCs w:val="24"/>
          <w:rtl/>
          <w:lang w:eastAsia="he-IL"/>
        </w:rPr>
        <w:t>היועץ</w:t>
      </w:r>
      <w:r w:rsidRPr="00725CAE">
        <w:rPr>
          <w:rFonts w:ascii="David" w:eastAsia="David" w:hAnsi="David" w:cs="David" w:hint="cs"/>
          <w:b/>
          <w:bCs/>
          <w:sz w:val="24"/>
          <w:szCs w:val="24"/>
          <w:rtl/>
          <w:lang w:eastAsia="he-IL"/>
        </w:rPr>
        <w:t xml:space="preserve"> </w:t>
      </w:r>
      <w:bookmarkStart w:id="265" w:name="_Ref320527228"/>
      <w:bookmarkStart w:id="266" w:name="_Ref195835960"/>
      <w:bookmarkEnd w:id="263"/>
      <w:r w:rsidRPr="00725CAE">
        <w:rPr>
          <w:rFonts w:ascii="David" w:eastAsia="David" w:hAnsi="David" w:cs="David" w:hint="cs"/>
          <w:b/>
          <w:bCs/>
          <w:sz w:val="24"/>
          <w:szCs w:val="24"/>
          <w:rtl/>
          <w:lang w:eastAsia="he-IL"/>
        </w:rPr>
        <w:t>(</w:t>
      </w:r>
      <w:r w:rsidR="000265B9">
        <w:rPr>
          <w:rFonts w:ascii="David" w:eastAsia="David" w:hAnsi="David" w:cs="David" w:hint="cs"/>
          <w:b/>
          <w:bCs/>
          <w:sz w:val="24"/>
          <w:szCs w:val="24"/>
          <w:rtl/>
          <w:lang w:eastAsia="he-IL"/>
        </w:rPr>
        <w:t>60</w:t>
      </w:r>
      <w:r w:rsidRPr="00725CAE">
        <w:rPr>
          <w:rFonts w:ascii="David" w:eastAsia="David" w:hAnsi="David" w:cs="David" w:hint="cs"/>
          <w:b/>
          <w:bCs/>
          <w:sz w:val="24"/>
          <w:szCs w:val="24"/>
          <w:rtl/>
          <w:lang w:eastAsia="he-IL"/>
        </w:rPr>
        <w:t>% מהציון הכללי)</w:t>
      </w:r>
      <w:bookmarkEnd w:id="264"/>
    </w:p>
    <w:p w14:paraId="7EFAEDF3" w14:textId="77777777" w:rsidR="00725CAE" w:rsidRPr="00725CAE" w:rsidRDefault="00725CAE" w:rsidP="00F50BD3">
      <w:pPr>
        <w:keepNext/>
        <w:keepLines/>
        <w:spacing w:before="60" w:after="60" w:line="360" w:lineRule="auto"/>
        <w:ind w:left="1127"/>
        <w:jc w:val="both"/>
        <w:outlineLvl w:val="1"/>
        <w:rPr>
          <w:rFonts w:ascii="Arial" w:eastAsia="Times New Roman" w:hAnsi="Arial" w:cs="David"/>
          <w:sz w:val="24"/>
          <w:szCs w:val="24"/>
          <w:rtl/>
          <w:lang w:eastAsia="he-IL"/>
        </w:rPr>
      </w:pPr>
      <w:r w:rsidRPr="00725CAE">
        <w:rPr>
          <w:rFonts w:ascii="Arial" w:eastAsia="Times New Roman" w:hAnsi="Arial" w:cs="David"/>
          <w:sz w:val="24"/>
          <w:szCs w:val="24"/>
          <w:rtl/>
          <w:lang w:eastAsia="he-IL"/>
        </w:rPr>
        <w:lastRenderedPageBreak/>
        <w:t xml:space="preserve">בשלב השני, תיבדק איכות </w:t>
      </w:r>
      <w:r w:rsidRPr="00725CAE">
        <w:rPr>
          <w:rFonts w:ascii="Arial" w:eastAsia="Times New Roman" w:hAnsi="Arial" w:cs="David" w:hint="cs"/>
          <w:sz w:val="24"/>
          <w:szCs w:val="24"/>
          <w:rtl/>
          <w:lang w:eastAsia="he-IL"/>
        </w:rPr>
        <w:t>ניסיון של היועצים המוצעים</w:t>
      </w:r>
      <w:r w:rsidRPr="00725CAE">
        <w:rPr>
          <w:rFonts w:ascii="Arial" w:eastAsia="Times New Roman" w:hAnsi="Arial" w:cs="David"/>
          <w:sz w:val="24"/>
          <w:szCs w:val="24"/>
          <w:rtl/>
          <w:lang w:eastAsia="he-IL"/>
        </w:rPr>
        <w:t>, בהתאם למשקלות הבאות:</w:t>
      </w:r>
      <w:bookmarkEnd w:id="265"/>
    </w:p>
    <w:tbl>
      <w:tblPr>
        <w:bidiVisual/>
        <w:tblW w:w="83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64"/>
        <w:gridCol w:w="3630"/>
        <w:gridCol w:w="1027"/>
      </w:tblGrid>
      <w:tr w:rsidR="003113DB" w:rsidRPr="00725CAE" w14:paraId="506C5D8D" w14:textId="77777777" w:rsidTr="003113DB">
        <w:trPr>
          <w:trHeight w:val="602"/>
          <w:tblHeader/>
          <w:jc w:val="center"/>
        </w:trPr>
        <w:tc>
          <w:tcPr>
            <w:tcW w:w="3664" w:type="dxa"/>
            <w:tcBorders>
              <w:bottom w:val="single" w:sz="4" w:space="0" w:color="auto"/>
            </w:tcBorders>
            <w:shd w:val="clear" w:color="auto" w:fill="D9D9D9"/>
            <w:vAlign w:val="center"/>
          </w:tcPr>
          <w:p w14:paraId="1A4A5A62" w14:textId="77777777" w:rsidR="003113DB" w:rsidRPr="00725CAE" w:rsidRDefault="003113DB" w:rsidP="008C5D46">
            <w:pPr>
              <w:keepLines/>
              <w:widowControl w:val="0"/>
              <w:adjustRightInd w:val="0"/>
              <w:spacing w:after="0"/>
              <w:jc w:val="center"/>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אמת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המידה</w:t>
            </w:r>
          </w:p>
        </w:tc>
        <w:tc>
          <w:tcPr>
            <w:tcW w:w="3630" w:type="dxa"/>
            <w:tcBorders>
              <w:bottom w:val="single" w:sz="4" w:space="0" w:color="auto"/>
            </w:tcBorders>
            <w:shd w:val="clear" w:color="auto" w:fill="D9D9D9"/>
            <w:vAlign w:val="center"/>
          </w:tcPr>
          <w:p w14:paraId="317A1D52" w14:textId="77777777" w:rsidR="003113DB" w:rsidRPr="00725CAE" w:rsidRDefault="003113DB" w:rsidP="008C5D46">
            <w:pPr>
              <w:keepLines/>
              <w:widowControl w:val="0"/>
              <w:adjustRightInd w:val="0"/>
              <w:spacing w:after="0"/>
              <w:jc w:val="center"/>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פירוט</w:t>
            </w:r>
          </w:p>
        </w:tc>
        <w:tc>
          <w:tcPr>
            <w:tcW w:w="1027" w:type="dxa"/>
            <w:shd w:val="clear" w:color="auto" w:fill="D9D9D9"/>
            <w:vAlign w:val="center"/>
          </w:tcPr>
          <w:p w14:paraId="34C3A3B6" w14:textId="77777777" w:rsidR="003113DB" w:rsidRPr="00725CAE" w:rsidRDefault="003113DB" w:rsidP="008C5D46">
            <w:pPr>
              <w:keepLines/>
              <w:widowControl w:val="0"/>
              <w:adjustRightInd w:val="0"/>
              <w:spacing w:after="0"/>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ניקוד מקסימלי</w:t>
            </w:r>
          </w:p>
        </w:tc>
      </w:tr>
      <w:tr w:rsidR="003113DB" w:rsidRPr="00725CAE" w14:paraId="782DE830" w14:textId="77777777" w:rsidTr="003113DB">
        <w:trPr>
          <w:trHeight w:val="827"/>
          <w:jc w:val="center"/>
        </w:trPr>
        <w:tc>
          <w:tcPr>
            <w:tcW w:w="3664" w:type="dxa"/>
            <w:vAlign w:val="center"/>
          </w:tcPr>
          <w:p w14:paraId="684DBB4B" w14:textId="77777777" w:rsidR="003113DB" w:rsidRPr="00725CAE" w:rsidRDefault="003113DB" w:rsidP="003113DB">
            <w:pPr>
              <w:keepLines/>
              <w:widowControl w:val="0"/>
              <w:numPr>
                <w:ilvl w:val="2"/>
                <w:numId w:val="31"/>
              </w:numPr>
              <w:adjustRightInd w:val="0"/>
              <w:spacing w:after="0" w:line="360" w:lineRule="auto"/>
              <w:ind w:left="899" w:hanging="709"/>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 xml:space="preserve"> </w:t>
            </w:r>
            <w:bookmarkStart w:id="267" w:name="_Ref445749624"/>
            <w:r>
              <w:rPr>
                <w:rFonts w:ascii="David" w:eastAsia="David" w:hAnsi="David" w:cs="David" w:hint="cs"/>
                <w:sz w:val="24"/>
                <w:szCs w:val="24"/>
                <w:rtl/>
                <w:lang w:eastAsia="he-IL"/>
              </w:rPr>
              <w:t>השכלה</w:t>
            </w:r>
            <w:bookmarkEnd w:id="267"/>
          </w:p>
        </w:tc>
        <w:tc>
          <w:tcPr>
            <w:tcW w:w="3630" w:type="dxa"/>
            <w:vAlign w:val="center"/>
          </w:tcPr>
          <w:p w14:paraId="09171A9F" w14:textId="6A108D9A" w:rsidR="003113DB" w:rsidRPr="00725CAE" w:rsidRDefault="003113DB" w:rsidP="008C5D46">
            <w:pPr>
              <w:keepLines/>
              <w:widowControl w:val="0"/>
              <w:adjustRightInd w:val="0"/>
              <w:contextualSpacing/>
              <w:jc w:val="both"/>
              <w:textAlignment w:val="baseline"/>
              <w:rPr>
                <w:rFonts w:ascii="David" w:hAnsi="David" w:cs="David"/>
                <w:sz w:val="24"/>
                <w:szCs w:val="24"/>
                <w:rtl/>
              </w:rPr>
            </w:pPr>
            <w:r>
              <w:rPr>
                <w:rFonts w:ascii="David" w:hAnsi="David" w:cs="David" w:hint="cs"/>
                <w:sz w:val="24"/>
                <w:szCs w:val="24"/>
                <w:rtl/>
              </w:rPr>
              <w:t>קלינאי בעל תואר שני בהפרעות תקשורת ינוקד ב-</w:t>
            </w:r>
            <w:r w:rsidR="008C5D46">
              <w:rPr>
                <w:rFonts w:ascii="David" w:hAnsi="David" w:cs="David" w:hint="cs"/>
                <w:sz w:val="24"/>
                <w:szCs w:val="24"/>
                <w:rtl/>
              </w:rPr>
              <w:t>10</w:t>
            </w:r>
            <w:r>
              <w:rPr>
                <w:rFonts w:ascii="David" w:hAnsi="David" w:cs="David" w:hint="cs"/>
                <w:sz w:val="24"/>
                <w:szCs w:val="24"/>
                <w:rtl/>
              </w:rPr>
              <w:t xml:space="preserve"> נקודות. לא יינתן ניקוד חלקי.</w:t>
            </w:r>
          </w:p>
        </w:tc>
        <w:tc>
          <w:tcPr>
            <w:tcW w:w="1027" w:type="dxa"/>
            <w:vAlign w:val="center"/>
          </w:tcPr>
          <w:p w14:paraId="5664E83A" w14:textId="0CC015CD" w:rsidR="003113DB" w:rsidRDefault="008C5D46" w:rsidP="008C5D46">
            <w:pPr>
              <w:keepLines/>
              <w:widowControl w:val="0"/>
              <w:adjustRightInd w:val="0"/>
              <w:spacing w:after="0"/>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t>10</w:t>
            </w:r>
          </w:p>
        </w:tc>
      </w:tr>
      <w:tr w:rsidR="003113DB" w:rsidRPr="00725CAE" w14:paraId="0E34FE80" w14:textId="77777777" w:rsidTr="003113DB">
        <w:trPr>
          <w:trHeight w:val="827"/>
          <w:jc w:val="center"/>
        </w:trPr>
        <w:tc>
          <w:tcPr>
            <w:tcW w:w="3664" w:type="dxa"/>
            <w:vAlign w:val="center"/>
          </w:tcPr>
          <w:p w14:paraId="14316197" w14:textId="77777777" w:rsidR="003113DB" w:rsidRPr="00725CAE" w:rsidRDefault="003113DB" w:rsidP="003113DB">
            <w:pPr>
              <w:keepLines/>
              <w:widowControl w:val="0"/>
              <w:numPr>
                <w:ilvl w:val="2"/>
                <w:numId w:val="31"/>
              </w:numPr>
              <w:adjustRightInd w:val="0"/>
              <w:spacing w:after="0" w:line="360" w:lineRule="auto"/>
              <w:ind w:left="899" w:hanging="709"/>
              <w:jc w:val="both"/>
              <w:textAlignment w:val="baseline"/>
              <w:rPr>
                <w:rFonts w:ascii="David" w:eastAsia="David" w:hAnsi="David" w:cs="Times New Roman"/>
                <w:sz w:val="24"/>
                <w:szCs w:val="24"/>
                <w:rtl/>
                <w:lang w:eastAsia="he-IL"/>
              </w:rPr>
            </w:pPr>
            <w:bookmarkStart w:id="268" w:name="_Ref445749706"/>
            <w:r w:rsidRPr="00725CAE">
              <w:rPr>
                <w:rFonts w:ascii="David" w:eastAsia="David" w:hAnsi="David" w:cs="David" w:hint="eastAsia"/>
                <w:sz w:val="24"/>
                <w:szCs w:val="24"/>
                <w:rtl/>
                <w:lang w:eastAsia="he-IL"/>
              </w:rPr>
              <w:t>ניסיון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בעבודה</w:t>
            </w:r>
            <w:r w:rsidRPr="00725CAE">
              <w:rPr>
                <w:rFonts w:ascii="David" w:eastAsia="David" w:hAnsi="David" w:cs="David"/>
                <w:sz w:val="24"/>
                <w:szCs w:val="24"/>
                <w:rtl/>
                <w:lang w:eastAsia="he-IL"/>
              </w:rPr>
              <w:t xml:space="preserve"> </w:t>
            </w:r>
            <w:r>
              <w:rPr>
                <w:rFonts w:ascii="David" w:eastAsia="David" w:hAnsi="David" w:cs="David" w:hint="cs"/>
                <w:sz w:val="24"/>
                <w:szCs w:val="24"/>
                <w:rtl/>
                <w:lang w:eastAsia="he-IL"/>
              </w:rPr>
              <w:t>כקלינאי תקשורת</w:t>
            </w:r>
            <w:r w:rsidRPr="00725CAE">
              <w:rPr>
                <w:rFonts w:ascii="David" w:eastAsia="David" w:hAnsi="David" w:cs="David"/>
                <w:sz w:val="24"/>
                <w:szCs w:val="24"/>
                <w:rtl/>
                <w:lang w:eastAsia="he-IL"/>
              </w:rPr>
              <w:t xml:space="preserve"> מעבר לנדרש בתנאי סף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Ref401586471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Pr>
                <w:rFonts w:ascii="David" w:eastAsia="David" w:hAnsi="David" w:cs="David"/>
                <w:sz w:val="24"/>
                <w:szCs w:val="24"/>
                <w:rtl/>
                <w:lang w:eastAsia="he-IL"/>
              </w:rPr>
              <w:t>‏6.2.3</w:t>
            </w:r>
            <w:r w:rsidRPr="00725CAE">
              <w:rPr>
                <w:rFonts w:ascii="David" w:eastAsia="David" w:hAnsi="David" w:cs="David"/>
                <w:sz w:val="24"/>
                <w:szCs w:val="24"/>
                <w:rtl/>
                <w:lang w:eastAsia="he-IL"/>
              </w:rPr>
              <w:fldChar w:fldCharType="end"/>
            </w:r>
            <w:r w:rsidRPr="00725CAE">
              <w:rPr>
                <w:rFonts w:ascii="David" w:eastAsia="David" w:hAnsi="David" w:cs="David"/>
                <w:sz w:val="24"/>
                <w:szCs w:val="24"/>
                <w:rtl/>
                <w:lang w:eastAsia="he-IL"/>
              </w:rPr>
              <w:t>.</w:t>
            </w:r>
            <w:bookmarkEnd w:id="268"/>
          </w:p>
        </w:tc>
        <w:tc>
          <w:tcPr>
            <w:tcW w:w="3630" w:type="dxa"/>
            <w:vAlign w:val="center"/>
          </w:tcPr>
          <w:p w14:paraId="4579A3EA" w14:textId="39731067" w:rsidR="003113DB" w:rsidRPr="00725CAE" w:rsidRDefault="003113DB" w:rsidP="008C5D46">
            <w:pPr>
              <w:keepLines/>
              <w:widowControl w:val="0"/>
              <w:adjustRightInd w:val="0"/>
              <w:contextualSpacing/>
              <w:jc w:val="both"/>
              <w:textAlignment w:val="baseline"/>
              <w:rPr>
                <w:rFonts w:ascii="David" w:hAnsi="David" w:cs="David"/>
                <w:sz w:val="24"/>
                <w:szCs w:val="24"/>
                <w:rtl/>
              </w:rPr>
            </w:pPr>
            <w:r w:rsidRPr="00725CAE">
              <w:rPr>
                <w:rFonts w:ascii="David" w:hAnsi="David" w:cs="David" w:hint="cs"/>
                <w:sz w:val="24"/>
                <w:szCs w:val="24"/>
                <w:rtl/>
              </w:rPr>
              <w:t>על</w:t>
            </w:r>
            <w:r w:rsidRPr="00725CAE">
              <w:rPr>
                <w:rFonts w:ascii="David" w:hAnsi="David" w:cs="David"/>
                <w:sz w:val="24"/>
                <w:szCs w:val="24"/>
                <w:rtl/>
              </w:rPr>
              <w:t xml:space="preserve"> כל שנת ניסיון מעבר </w:t>
            </w:r>
            <w:r w:rsidRPr="00725CAE">
              <w:rPr>
                <w:rFonts w:ascii="David" w:hAnsi="David" w:cs="David" w:hint="cs"/>
                <w:sz w:val="24"/>
                <w:szCs w:val="24"/>
                <w:rtl/>
              </w:rPr>
              <w:t>לדרישת</w:t>
            </w:r>
            <w:r w:rsidRPr="00725CAE">
              <w:rPr>
                <w:rFonts w:ascii="David" w:hAnsi="David" w:cs="David"/>
                <w:sz w:val="24"/>
                <w:szCs w:val="24"/>
                <w:rtl/>
              </w:rPr>
              <w:t xml:space="preserve"> </w:t>
            </w:r>
            <w:r w:rsidRPr="00725CAE">
              <w:rPr>
                <w:rFonts w:ascii="David" w:hAnsi="David" w:cs="David" w:hint="cs"/>
                <w:sz w:val="24"/>
                <w:szCs w:val="24"/>
                <w:rtl/>
              </w:rPr>
              <w:t>הסף</w:t>
            </w:r>
            <w:r w:rsidRPr="00725CAE">
              <w:rPr>
                <w:rFonts w:ascii="David" w:hAnsi="David" w:cs="David"/>
                <w:sz w:val="24"/>
                <w:szCs w:val="24"/>
                <w:rtl/>
              </w:rPr>
              <w:t xml:space="preserve"> (</w:t>
            </w:r>
            <w:r>
              <w:rPr>
                <w:rFonts w:ascii="David" w:hAnsi="David" w:cs="David" w:hint="cs"/>
                <w:sz w:val="24"/>
                <w:szCs w:val="24"/>
                <w:rtl/>
              </w:rPr>
              <w:t>5</w:t>
            </w:r>
            <w:r w:rsidRPr="00725CAE">
              <w:rPr>
                <w:rFonts w:ascii="David" w:hAnsi="David" w:cs="David"/>
                <w:sz w:val="24"/>
                <w:szCs w:val="24"/>
                <w:rtl/>
              </w:rPr>
              <w:t xml:space="preserve"> </w:t>
            </w:r>
            <w:r w:rsidRPr="00725CAE">
              <w:rPr>
                <w:rFonts w:ascii="David" w:hAnsi="David" w:cs="David" w:hint="cs"/>
                <w:sz w:val="24"/>
                <w:szCs w:val="24"/>
                <w:rtl/>
              </w:rPr>
              <w:t>שנים</w:t>
            </w:r>
            <w:r w:rsidRPr="00725CAE">
              <w:rPr>
                <w:rFonts w:ascii="David" w:hAnsi="David" w:cs="David"/>
                <w:sz w:val="24"/>
                <w:szCs w:val="24"/>
                <w:rtl/>
              </w:rPr>
              <w:t xml:space="preserve">) </w:t>
            </w:r>
            <w:r w:rsidRPr="00725CAE">
              <w:rPr>
                <w:rFonts w:ascii="David" w:hAnsi="David" w:cs="David" w:hint="cs"/>
                <w:sz w:val="24"/>
                <w:szCs w:val="24"/>
                <w:rtl/>
              </w:rPr>
              <w:t>יוענקו</w:t>
            </w:r>
            <w:r w:rsidRPr="00725CAE">
              <w:rPr>
                <w:rFonts w:ascii="David" w:hAnsi="David" w:cs="David"/>
                <w:sz w:val="24"/>
                <w:szCs w:val="24"/>
                <w:rtl/>
              </w:rPr>
              <w:t xml:space="preserve"> </w:t>
            </w:r>
            <w:r w:rsidR="008C5D46">
              <w:rPr>
                <w:rFonts w:ascii="David" w:hAnsi="David" w:cs="David" w:hint="cs"/>
                <w:sz w:val="24"/>
                <w:szCs w:val="24"/>
                <w:rtl/>
              </w:rPr>
              <w:t>3</w:t>
            </w:r>
            <w:r w:rsidRPr="00725CAE">
              <w:rPr>
                <w:rFonts w:ascii="David" w:hAnsi="David" w:cs="David"/>
                <w:sz w:val="24"/>
                <w:szCs w:val="24"/>
                <w:rtl/>
              </w:rPr>
              <w:t xml:space="preserve"> </w:t>
            </w:r>
            <w:proofErr w:type="spellStart"/>
            <w:r w:rsidRPr="00725CAE">
              <w:rPr>
                <w:rFonts w:ascii="David" w:hAnsi="David" w:cs="David" w:hint="cs"/>
                <w:sz w:val="24"/>
                <w:szCs w:val="24"/>
                <w:rtl/>
              </w:rPr>
              <w:t>נק</w:t>
            </w:r>
            <w:proofErr w:type="spellEnd"/>
            <w:r w:rsidRPr="00725CAE">
              <w:rPr>
                <w:rFonts w:ascii="David" w:hAnsi="David" w:cs="David"/>
                <w:sz w:val="24"/>
                <w:szCs w:val="24"/>
                <w:rtl/>
              </w:rPr>
              <w:t xml:space="preserve">', </w:t>
            </w:r>
            <w:r w:rsidRPr="00725CAE">
              <w:rPr>
                <w:rFonts w:ascii="David" w:hAnsi="David" w:cs="David" w:hint="cs"/>
                <w:sz w:val="24"/>
                <w:szCs w:val="24"/>
                <w:rtl/>
              </w:rPr>
              <w:t>עד</w:t>
            </w:r>
            <w:r w:rsidRPr="00725CAE">
              <w:rPr>
                <w:rFonts w:ascii="David" w:hAnsi="David" w:cs="David"/>
                <w:sz w:val="24"/>
                <w:szCs w:val="24"/>
                <w:rtl/>
              </w:rPr>
              <w:t xml:space="preserve"> </w:t>
            </w:r>
            <w:r w:rsidRPr="00725CAE">
              <w:rPr>
                <w:rFonts w:ascii="David" w:hAnsi="David" w:cs="David" w:hint="cs"/>
                <w:sz w:val="24"/>
                <w:szCs w:val="24"/>
                <w:rtl/>
              </w:rPr>
              <w:t>לניקוד</w:t>
            </w:r>
            <w:r w:rsidRPr="00725CAE">
              <w:rPr>
                <w:rFonts w:ascii="David" w:hAnsi="David" w:cs="David"/>
                <w:sz w:val="24"/>
                <w:szCs w:val="24"/>
                <w:rtl/>
              </w:rPr>
              <w:t xml:space="preserve"> </w:t>
            </w:r>
            <w:r w:rsidRPr="00725CAE">
              <w:rPr>
                <w:rFonts w:ascii="David" w:hAnsi="David" w:cs="David" w:hint="cs"/>
                <w:sz w:val="24"/>
                <w:szCs w:val="24"/>
                <w:rtl/>
              </w:rPr>
              <w:t>מקסימלי</w:t>
            </w:r>
            <w:r w:rsidRPr="00725CAE">
              <w:rPr>
                <w:rFonts w:ascii="David" w:hAnsi="David" w:cs="David"/>
                <w:sz w:val="24"/>
                <w:szCs w:val="24"/>
                <w:rtl/>
              </w:rPr>
              <w:t xml:space="preserve"> </w:t>
            </w:r>
            <w:r w:rsidRPr="00725CAE">
              <w:rPr>
                <w:rFonts w:ascii="David" w:hAnsi="David" w:cs="David" w:hint="cs"/>
                <w:sz w:val="24"/>
                <w:szCs w:val="24"/>
                <w:rtl/>
              </w:rPr>
              <w:t>של</w:t>
            </w:r>
            <w:r w:rsidRPr="00725CAE">
              <w:rPr>
                <w:rFonts w:ascii="David" w:hAnsi="David" w:cs="David"/>
                <w:sz w:val="24"/>
                <w:szCs w:val="24"/>
                <w:rtl/>
              </w:rPr>
              <w:t xml:space="preserve"> </w:t>
            </w:r>
            <w:r w:rsidR="008C5D46">
              <w:rPr>
                <w:rFonts w:ascii="David" w:hAnsi="David" w:cs="David" w:hint="cs"/>
                <w:sz w:val="24"/>
                <w:szCs w:val="24"/>
                <w:rtl/>
              </w:rPr>
              <w:t>15</w:t>
            </w:r>
            <w:r w:rsidRPr="00725CAE">
              <w:rPr>
                <w:rFonts w:ascii="David" w:hAnsi="David" w:cs="David"/>
                <w:sz w:val="24"/>
                <w:szCs w:val="24"/>
                <w:rtl/>
              </w:rPr>
              <w:t xml:space="preserve"> נק' עבור </w:t>
            </w:r>
            <w:r>
              <w:rPr>
                <w:rFonts w:ascii="David" w:hAnsi="David" w:cs="David" w:hint="cs"/>
                <w:sz w:val="24"/>
                <w:szCs w:val="24"/>
                <w:rtl/>
              </w:rPr>
              <w:t>חמש שנות</w:t>
            </w:r>
            <w:r w:rsidRPr="00725CAE">
              <w:rPr>
                <w:rFonts w:ascii="David" w:hAnsi="David" w:cs="David" w:hint="cs"/>
                <w:sz w:val="24"/>
                <w:szCs w:val="24"/>
                <w:rtl/>
              </w:rPr>
              <w:t xml:space="preserve"> ניסיון מעבר לדרישת הסף</w:t>
            </w:r>
            <w:r>
              <w:rPr>
                <w:rFonts w:ascii="David" w:hAnsi="David" w:cs="David" w:hint="cs"/>
                <w:sz w:val="24"/>
                <w:szCs w:val="24"/>
                <w:rtl/>
              </w:rPr>
              <w:t>.</w:t>
            </w:r>
          </w:p>
        </w:tc>
        <w:tc>
          <w:tcPr>
            <w:tcW w:w="1027" w:type="dxa"/>
            <w:vAlign w:val="center"/>
          </w:tcPr>
          <w:p w14:paraId="66921B7A" w14:textId="00C26492" w:rsidR="003113DB" w:rsidRPr="00725CAE" w:rsidRDefault="008C5D46" w:rsidP="008C5D46">
            <w:pPr>
              <w:keepLines/>
              <w:widowControl w:val="0"/>
              <w:adjustRightInd w:val="0"/>
              <w:spacing w:after="0"/>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t>15</w:t>
            </w:r>
          </w:p>
        </w:tc>
      </w:tr>
      <w:tr w:rsidR="003113DB" w:rsidRPr="00725CAE" w14:paraId="340A7001" w14:textId="77777777" w:rsidTr="003113DB">
        <w:trPr>
          <w:trHeight w:val="854"/>
          <w:jc w:val="center"/>
        </w:trPr>
        <w:tc>
          <w:tcPr>
            <w:tcW w:w="3664" w:type="dxa"/>
            <w:vAlign w:val="center"/>
          </w:tcPr>
          <w:p w14:paraId="22142C8C" w14:textId="77777777" w:rsidR="003113DB" w:rsidRPr="00725CAE" w:rsidRDefault="003113DB" w:rsidP="003113DB">
            <w:pPr>
              <w:keepLines/>
              <w:widowControl w:val="0"/>
              <w:numPr>
                <w:ilvl w:val="2"/>
                <w:numId w:val="31"/>
              </w:numPr>
              <w:adjustRightInd w:val="0"/>
              <w:spacing w:after="0" w:line="360" w:lineRule="auto"/>
              <w:ind w:left="899" w:hanging="709"/>
              <w:jc w:val="both"/>
              <w:textAlignment w:val="baseline"/>
              <w:rPr>
                <w:rFonts w:ascii="David" w:eastAsia="David" w:hAnsi="David" w:cs="Times New Roman"/>
                <w:sz w:val="24"/>
                <w:szCs w:val="24"/>
                <w:rtl/>
                <w:lang w:eastAsia="he-IL"/>
              </w:rPr>
            </w:pPr>
            <w:bookmarkStart w:id="269" w:name="_Ref445749637"/>
            <w:r w:rsidRPr="00725CAE">
              <w:rPr>
                <w:rFonts w:ascii="David" w:eastAsia="David" w:hAnsi="David" w:cs="David" w:hint="eastAsia"/>
                <w:sz w:val="24"/>
                <w:szCs w:val="24"/>
                <w:rtl/>
                <w:lang w:eastAsia="he-IL"/>
              </w:rPr>
              <w:t>ניסיון</w:t>
            </w:r>
            <w:r w:rsidRPr="00725CAE">
              <w:rPr>
                <w:rFonts w:ascii="David" w:eastAsia="David" w:hAnsi="David" w:cs="David"/>
                <w:sz w:val="24"/>
                <w:szCs w:val="24"/>
                <w:rtl/>
                <w:lang w:eastAsia="he-IL"/>
              </w:rPr>
              <w:t xml:space="preserve"> עבודה </w:t>
            </w:r>
            <w:r w:rsidRPr="00725CAE">
              <w:rPr>
                <w:rFonts w:ascii="David" w:eastAsia="David" w:hAnsi="David" w:cs="David" w:hint="eastAsia"/>
                <w:sz w:val="24"/>
                <w:szCs w:val="24"/>
                <w:rtl/>
                <w:lang w:eastAsia="he-IL"/>
              </w:rPr>
              <w:t>בתחום</w:t>
            </w:r>
            <w:r w:rsidRPr="00725CAE">
              <w:rPr>
                <w:rFonts w:ascii="David" w:eastAsia="David" w:hAnsi="David" w:cs="David"/>
                <w:sz w:val="24"/>
                <w:szCs w:val="24"/>
                <w:rtl/>
                <w:lang w:eastAsia="he-IL"/>
              </w:rPr>
              <w:t xml:space="preserve"> </w:t>
            </w:r>
            <w:r>
              <w:rPr>
                <w:rFonts w:ascii="David" w:eastAsia="David" w:hAnsi="David" w:cs="David" w:hint="cs"/>
                <w:sz w:val="24"/>
                <w:szCs w:val="24"/>
                <w:rtl/>
                <w:lang w:eastAsia="he-IL"/>
              </w:rPr>
              <w:t>מכשירי השמיעה לילדים ולנוער</w:t>
            </w:r>
            <w:r>
              <w:rPr>
                <w:rFonts w:ascii="David" w:eastAsia="David" w:hAnsi="David" w:cs="Times New Roman" w:hint="cs"/>
                <w:sz w:val="24"/>
                <w:szCs w:val="24"/>
                <w:rtl/>
                <w:lang w:eastAsia="he-IL"/>
              </w:rPr>
              <w:t xml:space="preserve"> </w:t>
            </w:r>
            <w:r w:rsidRPr="00725CAE">
              <w:rPr>
                <w:rFonts w:ascii="David" w:eastAsia="David" w:hAnsi="David" w:cs="David"/>
                <w:sz w:val="24"/>
                <w:szCs w:val="24"/>
                <w:rtl/>
                <w:lang w:eastAsia="he-IL"/>
              </w:rPr>
              <w:t xml:space="preserve">מעבר לנדרש בתנאי סף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Ref401586471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Pr>
                <w:rFonts w:ascii="David" w:eastAsia="David" w:hAnsi="David" w:cs="David"/>
                <w:sz w:val="24"/>
                <w:szCs w:val="24"/>
                <w:rtl/>
                <w:lang w:eastAsia="he-IL"/>
              </w:rPr>
              <w:t>‏</w:t>
            </w:r>
            <w:r w:rsidRPr="00725CAE">
              <w:rPr>
                <w:rFonts w:ascii="David" w:eastAsia="David" w:hAnsi="David" w:cs="David"/>
                <w:sz w:val="24"/>
                <w:szCs w:val="24"/>
                <w:rtl/>
                <w:lang w:eastAsia="he-IL"/>
              </w:rPr>
              <w:fldChar w:fldCharType="end"/>
            </w:r>
            <w:r>
              <w:rPr>
                <w:rFonts w:ascii="David" w:eastAsia="David" w:hAnsi="David" w:cs="David"/>
                <w:sz w:val="24"/>
                <w:szCs w:val="24"/>
                <w:rtl/>
                <w:lang w:eastAsia="he-IL"/>
              </w:rPr>
              <w:fldChar w:fldCharType="begin"/>
            </w:r>
            <w:r>
              <w:rPr>
                <w:rFonts w:ascii="David" w:eastAsia="David" w:hAnsi="David" w:cs="David"/>
                <w:sz w:val="24"/>
                <w:szCs w:val="24"/>
                <w:rtl/>
                <w:lang w:eastAsia="he-IL"/>
              </w:rPr>
              <w:instrText xml:space="preserve"> </w:instrText>
            </w:r>
            <w:r>
              <w:rPr>
                <w:rFonts w:ascii="David" w:eastAsia="David" w:hAnsi="David" w:cs="David"/>
                <w:sz w:val="24"/>
                <w:szCs w:val="24"/>
                <w:lang w:eastAsia="he-IL"/>
              </w:rPr>
              <w:instrText>REF</w:instrText>
            </w:r>
            <w:r>
              <w:rPr>
                <w:rFonts w:ascii="David" w:eastAsia="David" w:hAnsi="David" w:cs="David"/>
                <w:sz w:val="24"/>
                <w:szCs w:val="24"/>
                <w:rtl/>
                <w:lang w:eastAsia="he-IL"/>
              </w:rPr>
              <w:instrText xml:space="preserve"> _</w:instrText>
            </w:r>
            <w:r>
              <w:rPr>
                <w:rFonts w:ascii="David" w:eastAsia="David" w:hAnsi="David" w:cs="David"/>
                <w:sz w:val="24"/>
                <w:szCs w:val="24"/>
                <w:lang w:eastAsia="he-IL"/>
              </w:rPr>
              <w:instrText>Ref431071047 \r \h</w:instrText>
            </w:r>
            <w:r>
              <w:rPr>
                <w:rFonts w:ascii="David" w:eastAsia="David" w:hAnsi="David" w:cs="David"/>
                <w:sz w:val="24"/>
                <w:szCs w:val="24"/>
                <w:rtl/>
                <w:lang w:eastAsia="he-IL"/>
              </w:rPr>
              <w:instrText xml:space="preserve"> </w:instrText>
            </w:r>
            <w:r>
              <w:rPr>
                <w:rFonts w:ascii="David" w:eastAsia="David" w:hAnsi="David" w:cs="David"/>
                <w:sz w:val="24"/>
                <w:szCs w:val="24"/>
                <w:rtl/>
                <w:lang w:eastAsia="he-IL"/>
              </w:rPr>
            </w:r>
            <w:r>
              <w:rPr>
                <w:rFonts w:ascii="David" w:eastAsia="David" w:hAnsi="David" w:cs="David"/>
                <w:sz w:val="24"/>
                <w:szCs w:val="24"/>
                <w:rtl/>
                <w:lang w:eastAsia="he-IL"/>
              </w:rPr>
              <w:fldChar w:fldCharType="separate"/>
            </w:r>
            <w:r>
              <w:rPr>
                <w:rFonts w:ascii="David" w:eastAsia="David" w:hAnsi="David" w:cs="David"/>
                <w:sz w:val="24"/>
                <w:szCs w:val="24"/>
                <w:rtl/>
                <w:lang w:eastAsia="he-IL"/>
              </w:rPr>
              <w:t>‏6.2.4</w:t>
            </w:r>
            <w:r>
              <w:rPr>
                <w:rFonts w:ascii="David" w:eastAsia="David" w:hAnsi="David" w:cs="David"/>
                <w:sz w:val="24"/>
                <w:szCs w:val="24"/>
                <w:rtl/>
                <w:lang w:eastAsia="he-IL"/>
              </w:rPr>
              <w:fldChar w:fldCharType="end"/>
            </w:r>
            <w:r w:rsidRPr="00725CAE">
              <w:rPr>
                <w:rFonts w:ascii="David" w:eastAsia="David" w:hAnsi="David" w:cs="David"/>
                <w:sz w:val="24"/>
                <w:szCs w:val="24"/>
                <w:rtl/>
                <w:lang w:eastAsia="he-IL"/>
              </w:rPr>
              <w:t>.</w:t>
            </w:r>
            <w:bookmarkEnd w:id="269"/>
          </w:p>
        </w:tc>
        <w:tc>
          <w:tcPr>
            <w:tcW w:w="3630" w:type="dxa"/>
            <w:vAlign w:val="center"/>
          </w:tcPr>
          <w:p w14:paraId="7AFDCB9A" w14:textId="77777777" w:rsidR="003113DB" w:rsidRPr="00725CAE" w:rsidDel="00FD1403" w:rsidRDefault="003113DB" w:rsidP="008C5D46">
            <w:pPr>
              <w:keepLines/>
              <w:widowControl w:val="0"/>
              <w:adjustRightInd w:val="0"/>
              <w:contextualSpacing/>
              <w:jc w:val="both"/>
              <w:textAlignment w:val="baseline"/>
              <w:rPr>
                <w:rFonts w:ascii="David" w:eastAsia="David" w:hAnsi="David" w:cs="David"/>
                <w:sz w:val="24"/>
                <w:szCs w:val="24"/>
                <w:rtl/>
                <w:lang w:eastAsia="he-IL"/>
              </w:rPr>
            </w:pPr>
            <w:r w:rsidRPr="00725CAE">
              <w:rPr>
                <w:rFonts w:ascii="David" w:hAnsi="David" w:cs="David" w:hint="cs"/>
                <w:sz w:val="24"/>
                <w:szCs w:val="24"/>
                <w:rtl/>
              </w:rPr>
              <w:t>על</w:t>
            </w:r>
            <w:r w:rsidRPr="00725CAE">
              <w:rPr>
                <w:rFonts w:ascii="David" w:hAnsi="David" w:cs="David"/>
                <w:sz w:val="24"/>
                <w:szCs w:val="24"/>
                <w:rtl/>
              </w:rPr>
              <w:t xml:space="preserve"> כל שנת ניסיון מעבר </w:t>
            </w:r>
            <w:r w:rsidRPr="00725CAE">
              <w:rPr>
                <w:rFonts w:ascii="David" w:hAnsi="David" w:cs="David" w:hint="cs"/>
                <w:sz w:val="24"/>
                <w:szCs w:val="24"/>
                <w:rtl/>
              </w:rPr>
              <w:t>לדרישת</w:t>
            </w:r>
            <w:r w:rsidRPr="00725CAE">
              <w:rPr>
                <w:rFonts w:ascii="David" w:hAnsi="David" w:cs="David"/>
                <w:sz w:val="24"/>
                <w:szCs w:val="24"/>
                <w:rtl/>
              </w:rPr>
              <w:t xml:space="preserve"> </w:t>
            </w:r>
            <w:r w:rsidRPr="00725CAE">
              <w:rPr>
                <w:rFonts w:ascii="David" w:hAnsi="David" w:cs="David" w:hint="cs"/>
                <w:sz w:val="24"/>
                <w:szCs w:val="24"/>
                <w:rtl/>
              </w:rPr>
              <w:t>הסף</w:t>
            </w:r>
            <w:r w:rsidRPr="00725CAE">
              <w:rPr>
                <w:rFonts w:ascii="David" w:hAnsi="David" w:cs="David"/>
                <w:sz w:val="24"/>
                <w:szCs w:val="24"/>
                <w:rtl/>
              </w:rPr>
              <w:t xml:space="preserve"> (</w:t>
            </w:r>
            <w:r>
              <w:rPr>
                <w:rFonts w:ascii="David" w:hAnsi="David" w:cs="David" w:hint="cs"/>
                <w:sz w:val="24"/>
                <w:szCs w:val="24"/>
                <w:rtl/>
              </w:rPr>
              <w:t>3</w:t>
            </w:r>
            <w:r w:rsidRPr="00725CAE">
              <w:rPr>
                <w:rFonts w:ascii="David" w:hAnsi="David" w:cs="David"/>
                <w:sz w:val="24"/>
                <w:szCs w:val="24"/>
                <w:rtl/>
              </w:rPr>
              <w:t xml:space="preserve"> </w:t>
            </w:r>
            <w:r w:rsidRPr="00725CAE">
              <w:rPr>
                <w:rFonts w:ascii="David" w:hAnsi="David" w:cs="David" w:hint="cs"/>
                <w:sz w:val="24"/>
                <w:szCs w:val="24"/>
                <w:rtl/>
              </w:rPr>
              <w:t>שנים</w:t>
            </w:r>
            <w:r w:rsidRPr="00725CAE">
              <w:rPr>
                <w:rFonts w:ascii="David" w:hAnsi="David" w:cs="David"/>
                <w:sz w:val="24"/>
                <w:szCs w:val="24"/>
                <w:rtl/>
              </w:rPr>
              <w:t xml:space="preserve">) </w:t>
            </w:r>
            <w:r w:rsidRPr="00725CAE">
              <w:rPr>
                <w:rFonts w:ascii="David" w:hAnsi="David" w:cs="David" w:hint="cs"/>
                <w:sz w:val="24"/>
                <w:szCs w:val="24"/>
                <w:rtl/>
              </w:rPr>
              <w:t>יוענקו</w:t>
            </w:r>
            <w:r w:rsidRPr="00725CAE">
              <w:rPr>
                <w:rFonts w:ascii="David" w:hAnsi="David" w:cs="David"/>
                <w:sz w:val="24"/>
                <w:szCs w:val="24"/>
                <w:rtl/>
              </w:rPr>
              <w:t xml:space="preserve"> </w:t>
            </w:r>
            <w:r>
              <w:rPr>
                <w:rFonts w:ascii="David" w:hAnsi="David" w:cs="David" w:hint="cs"/>
                <w:sz w:val="24"/>
                <w:szCs w:val="24"/>
                <w:rtl/>
              </w:rPr>
              <w:t>7</w:t>
            </w:r>
            <w:r w:rsidRPr="00725CAE">
              <w:rPr>
                <w:rFonts w:ascii="David" w:hAnsi="David" w:cs="David"/>
                <w:sz w:val="24"/>
                <w:szCs w:val="24"/>
                <w:rtl/>
              </w:rPr>
              <w:t xml:space="preserve"> </w:t>
            </w:r>
            <w:proofErr w:type="spellStart"/>
            <w:r w:rsidRPr="00725CAE">
              <w:rPr>
                <w:rFonts w:ascii="David" w:hAnsi="David" w:cs="David" w:hint="cs"/>
                <w:sz w:val="24"/>
                <w:szCs w:val="24"/>
                <w:rtl/>
              </w:rPr>
              <w:t>נק</w:t>
            </w:r>
            <w:proofErr w:type="spellEnd"/>
            <w:r w:rsidRPr="00725CAE">
              <w:rPr>
                <w:rFonts w:ascii="David" w:hAnsi="David" w:cs="David"/>
                <w:sz w:val="24"/>
                <w:szCs w:val="24"/>
                <w:rtl/>
              </w:rPr>
              <w:t xml:space="preserve">', </w:t>
            </w:r>
            <w:r w:rsidRPr="00725CAE">
              <w:rPr>
                <w:rFonts w:ascii="David" w:hAnsi="David" w:cs="David" w:hint="cs"/>
                <w:sz w:val="24"/>
                <w:szCs w:val="24"/>
                <w:rtl/>
              </w:rPr>
              <w:t>עד</w:t>
            </w:r>
            <w:r w:rsidRPr="00725CAE">
              <w:rPr>
                <w:rFonts w:ascii="David" w:hAnsi="David" w:cs="David"/>
                <w:sz w:val="24"/>
                <w:szCs w:val="24"/>
                <w:rtl/>
              </w:rPr>
              <w:t xml:space="preserve"> </w:t>
            </w:r>
            <w:r w:rsidRPr="00725CAE">
              <w:rPr>
                <w:rFonts w:ascii="David" w:hAnsi="David" w:cs="David" w:hint="cs"/>
                <w:sz w:val="24"/>
                <w:szCs w:val="24"/>
                <w:rtl/>
              </w:rPr>
              <w:t>לניקוד</w:t>
            </w:r>
            <w:r w:rsidRPr="00725CAE">
              <w:rPr>
                <w:rFonts w:ascii="David" w:hAnsi="David" w:cs="David"/>
                <w:sz w:val="24"/>
                <w:szCs w:val="24"/>
                <w:rtl/>
              </w:rPr>
              <w:t xml:space="preserve"> </w:t>
            </w:r>
            <w:r w:rsidRPr="00725CAE">
              <w:rPr>
                <w:rFonts w:ascii="David" w:hAnsi="David" w:cs="David" w:hint="cs"/>
                <w:sz w:val="24"/>
                <w:szCs w:val="24"/>
                <w:rtl/>
              </w:rPr>
              <w:t>מקסימלי</w:t>
            </w:r>
            <w:r w:rsidRPr="00725CAE">
              <w:rPr>
                <w:rFonts w:ascii="David" w:hAnsi="David" w:cs="David"/>
                <w:sz w:val="24"/>
                <w:szCs w:val="24"/>
                <w:rtl/>
              </w:rPr>
              <w:t xml:space="preserve"> </w:t>
            </w:r>
            <w:r w:rsidRPr="00725CAE">
              <w:rPr>
                <w:rFonts w:ascii="David" w:hAnsi="David" w:cs="David" w:hint="cs"/>
                <w:sz w:val="24"/>
                <w:szCs w:val="24"/>
                <w:rtl/>
              </w:rPr>
              <w:t>של</w:t>
            </w:r>
            <w:r w:rsidRPr="00725CAE">
              <w:rPr>
                <w:rFonts w:ascii="David" w:hAnsi="David" w:cs="David"/>
                <w:sz w:val="24"/>
                <w:szCs w:val="24"/>
                <w:rtl/>
              </w:rPr>
              <w:t xml:space="preserve"> </w:t>
            </w:r>
            <w:r>
              <w:rPr>
                <w:rFonts w:ascii="David" w:hAnsi="David" w:cs="David" w:hint="cs"/>
                <w:sz w:val="24"/>
                <w:szCs w:val="24"/>
                <w:rtl/>
              </w:rPr>
              <w:t>35</w:t>
            </w:r>
            <w:r w:rsidRPr="00725CAE">
              <w:rPr>
                <w:rFonts w:ascii="David" w:hAnsi="David" w:cs="David"/>
                <w:sz w:val="24"/>
                <w:szCs w:val="24"/>
                <w:rtl/>
              </w:rPr>
              <w:t xml:space="preserve"> נק' עבור </w:t>
            </w:r>
            <w:r>
              <w:rPr>
                <w:rFonts w:ascii="David" w:hAnsi="David" w:cs="David" w:hint="cs"/>
                <w:sz w:val="24"/>
                <w:szCs w:val="24"/>
                <w:rtl/>
              </w:rPr>
              <w:t>חמש שנות</w:t>
            </w:r>
            <w:r w:rsidRPr="00725CAE">
              <w:rPr>
                <w:rFonts w:ascii="David" w:hAnsi="David" w:cs="David" w:hint="cs"/>
                <w:sz w:val="24"/>
                <w:szCs w:val="24"/>
                <w:rtl/>
              </w:rPr>
              <w:t xml:space="preserve"> ניסיון מעבר לדרישת הסף</w:t>
            </w:r>
            <w:r>
              <w:rPr>
                <w:rFonts w:ascii="David" w:hAnsi="David" w:cs="David" w:hint="cs"/>
                <w:sz w:val="24"/>
                <w:szCs w:val="24"/>
                <w:rtl/>
              </w:rPr>
              <w:t xml:space="preserve"> בעבודה כקלינאי תקשורת.</w:t>
            </w:r>
          </w:p>
        </w:tc>
        <w:tc>
          <w:tcPr>
            <w:tcW w:w="1027" w:type="dxa"/>
            <w:vAlign w:val="center"/>
          </w:tcPr>
          <w:p w14:paraId="7578BD7E" w14:textId="77777777" w:rsidR="003113DB" w:rsidRPr="00725CAE" w:rsidRDefault="003113DB" w:rsidP="008C5D46">
            <w:pPr>
              <w:keepLines/>
              <w:widowControl w:val="0"/>
              <w:adjustRightInd w:val="0"/>
              <w:spacing w:after="0"/>
              <w:jc w:val="center"/>
              <w:textAlignment w:val="baseline"/>
              <w:rPr>
                <w:rFonts w:ascii="David" w:eastAsia="David" w:hAnsi="David" w:cs="David"/>
                <w:sz w:val="24"/>
                <w:szCs w:val="24"/>
                <w:rtl/>
                <w:lang w:eastAsia="he-IL"/>
              </w:rPr>
            </w:pPr>
            <w:r>
              <w:rPr>
                <w:rFonts w:ascii="David" w:eastAsia="David" w:hAnsi="David" w:cs="David" w:hint="cs"/>
                <w:sz w:val="24"/>
                <w:szCs w:val="24"/>
                <w:rtl/>
                <w:lang w:eastAsia="he-IL"/>
              </w:rPr>
              <w:t>35</w:t>
            </w:r>
          </w:p>
        </w:tc>
      </w:tr>
      <w:tr w:rsidR="003113DB" w:rsidRPr="00725CAE" w14:paraId="5F262FDA" w14:textId="77777777" w:rsidTr="003113DB">
        <w:trPr>
          <w:jc w:val="center"/>
        </w:trPr>
        <w:tc>
          <w:tcPr>
            <w:tcW w:w="3664" w:type="dxa"/>
            <w:vAlign w:val="center"/>
          </w:tcPr>
          <w:p w14:paraId="0F779921" w14:textId="77777777" w:rsidR="003113DB" w:rsidRPr="00725CAE" w:rsidRDefault="003113DB" w:rsidP="003113DB">
            <w:pPr>
              <w:keepLines/>
              <w:widowControl w:val="0"/>
              <w:numPr>
                <w:ilvl w:val="2"/>
                <w:numId w:val="31"/>
              </w:numPr>
              <w:adjustRightInd w:val="0"/>
              <w:spacing w:after="0" w:line="360" w:lineRule="auto"/>
              <w:ind w:left="899" w:hanging="709"/>
              <w:jc w:val="both"/>
              <w:textAlignment w:val="baseline"/>
              <w:rPr>
                <w:rFonts w:ascii="David" w:eastAsia="David" w:hAnsi="David" w:cs="Times New Roman"/>
                <w:sz w:val="24"/>
                <w:szCs w:val="24"/>
                <w:rtl/>
                <w:lang w:eastAsia="he-IL"/>
              </w:rPr>
            </w:pPr>
            <w:r w:rsidRPr="00725CAE">
              <w:rPr>
                <w:rFonts w:ascii="David" w:eastAsia="David" w:hAnsi="David" w:cs="David" w:hint="eastAsia"/>
                <w:sz w:val="24"/>
                <w:szCs w:val="24"/>
                <w:rtl/>
                <w:lang w:eastAsia="he-IL"/>
              </w:rPr>
              <w:t>ראיון</w:t>
            </w:r>
            <w:r w:rsidRPr="00725CAE">
              <w:rPr>
                <w:rFonts w:ascii="David" w:eastAsia="David" w:hAnsi="David" w:cs="David"/>
                <w:sz w:val="24"/>
                <w:szCs w:val="24"/>
                <w:rtl/>
                <w:lang w:eastAsia="he-IL"/>
              </w:rPr>
              <w:t xml:space="preserve"> </w:t>
            </w:r>
          </w:p>
        </w:tc>
        <w:tc>
          <w:tcPr>
            <w:tcW w:w="3630" w:type="dxa"/>
            <w:vAlign w:val="center"/>
          </w:tcPr>
          <w:p w14:paraId="7A3A3464" w14:textId="77777777" w:rsidR="003113DB" w:rsidRPr="00725CAE" w:rsidRDefault="003113DB" w:rsidP="003113DB">
            <w:pPr>
              <w:keepLines/>
              <w:widowControl w:val="0"/>
              <w:numPr>
                <w:ilvl w:val="0"/>
                <w:numId w:val="30"/>
              </w:numPr>
              <w:adjustRightInd w:val="0"/>
              <w:spacing w:after="0" w:line="360" w:lineRule="atLeast"/>
              <w:ind w:left="226" w:hanging="226"/>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היכרות</w:t>
            </w:r>
            <w:r w:rsidRPr="00725CAE">
              <w:rPr>
                <w:rFonts w:ascii="David" w:eastAsia="David" w:hAnsi="David" w:cs="David"/>
                <w:sz w:val="24"/>
                <w:szCs w:val="24"/>
                <w:rtl/>
                <w:lang w:eastAsia="he-IL"/>
              </w:rPr>
              <w:t xml:space="preserve"> וידע בתחום </w:t>
            </w:r>
            <w:proofErr w:type="spellStart"/>
            <w:r>
              <w:rPr>
                <w:rFonts w:ascii="David" w:eastAsia="David" w:hAnsi="David" w:cs="David" w:hint="cs"/>
                <w:sz w:val="24"/>
                <w:szCs w:val="24"/>
                <w:rtl/>
                <w:lang w:eastAsia="he-IL"/>
              </w:rPr>
              <w:t>קלינאות</w:t>
            </w:r>
            <w:proofErr w:type="spellEnd"/>
            <w:r>
              <w:rPr>
                <w:rFonts w:ascii="David" w:eastAsia="David" w:hAnsi="David" w:cs="David" w:hint="cs"/>
                <w:sz w:val="24"/>
                <w:szCs w:val="24"/>
                <w:rtl/>
                <w:lang w:eastAsia="he-IL"/>
              </w:rPr>
              <w:t xml:space="preserve"> תקשורת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(עד </w:t>
            </w:r>
            <w:r>
              <w:rPr>
                <w:rFonts w:ascii="David" w:eastAsia="David" w:hAnsi="David" w:cs="David" w:hint="cs"/>
                <w:sz w:val="24"/>
                <w:szCs w:val="24"/>
                <w:rtl/>
                <w:lang w:eastAsia="he-IL"/>
              </w:rPr>
              <w:t>10</w:t>
            </w:r>
            <w:r w:rsidRPr="00725CAE">
              <w:rPr>
                <w:rFonts w:ascii="David" w:eastAsia="David" w:hAnsi="David" w:cs="David"/>
                <w:sz w:val="24"/>
                <w:szCs w:val="24"/>
                <w:rtl/>
                <w:lang w:eastAsia="he-IL"/>
              </w:rPr>
              <w:t>%)</w:t>
            </w:r>
          </w:p>
          <w:p w14:paraId="25F8E361" w14:textId="77777777" w:rsidR="003113DB" w:rsidRPr="00725CAE" w:rsidRDefault="003113DB" w:rsidP="003113DB">
            <w:pPr>
              <w:keepLines/>
              <w:widowControl w:val="0"/>
              <w:numPr>
                <w:ilvl w:val="0"/>
                <w:numId w:val="30"/>
              </w:numPr>
              <w:adjustRightInd w:val="0"/>
              <w:spacing w:after="0" w:line="360" w:lineRule="atLeast"/>
              <w:ind w:left="226" w:hanging="226"/>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התרשמות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מניסיון</w:t>
            </w:r>
            <w:r w:rsidRPr="00725CAE">
              <w:rPr>
                <w:rFonts w:ascii="David" w:eastAsia="David" w:hAnsi="David" w:cs="David"/>
                <w:sz w:val="24"/>
                <w:szCs w:val="24"/>
                <w:rtl/>
                <w:lang w:eastAsia="he-IL"/>
              </w:rPr>
              <w:t xml:space="preserve"> </w:t>
            </w:r>
            <w:r>
              <w:rPr>
                <w:rFonts w:ascii="David" w:eastAsia="David" w:hAnsi="David" w:cs="David" w:hint="cs"/>
                <w:sz w:val="24"/>
                <w:szCs w:val="24"/>
                <w:rtl/>
                <w:lang w:eastAsia="he-IL"/>
              </w:rPr>
              <w:t>בתחום מכשירי השמיעה והרלוונטיות של הניסיון לדרישות המכרז</w:t>
            </w:r>
            <w:r w:rsidRPr="00725CAE">
              <w:rPr>
                <w:rFonts w:ascii="David" w:eastAsia="David" w:hAnsi="David" w:cs="David"/>
                <w:sz w:val="24"/>
                <w:szCs w:val="24"/>
                <w:rtl/>
                <w:lang w:eastAsia="he-IL"/>
              </w:rPr>
              <w:t xml:space="preserve"> (עד </w:t>
            </w:r>
            <w:r>
              <w:rPr>
                <w:rFonts w:ascii="David" w:eastAsia="David" w:hAnsi="David" w:cs="David" w:hint="cs"/>
                <w:sz w:val="24"/>
                <w:szCs w:val="24"/>
                <w:rtl/>
                <w:lang w:eastAsia="he-IL"/>
              </w:rPr>
              <w:t>25</w:t>
            </w:r>
            <w:r w:rsidRPr="00725CAE">
              <w:rPr>
                <w:rFonts w:ascii="David" w:eastAsia="David" w:hAnsi="David" w:cs="David"/>
                <w:sz w:val="24"/>
                <w:szCs w:val="24"/>
                <w:rtl/>
                <w:lang w:eastAsia="he-IL"/>
              </w:rPr>
              <w:t>%)</w:t>
            </w:r>
          </w:p>
          <w:p w14:paraId="5837CE3D" w14:textId="77777777" w:rsidR="003113DB" w:rsidRPr="00725CAE" w:rsidRDefault="003113DB" w:rsidP="003113DB">
            <w:pPr>
              <w:keepLines/>
              <w:widowControl w:val="0"/>
              <w:numPr>
                <w:ilvl w:val="0"/>
                <w:numId w:val="30"/>
              </w:numPr>
              <w:adjustRightInd w:val="0"/>
              <w:spacing w:after="0" w:line="360" w:lineRule="atLeast"/>
              <w:ind w:left="226" w:hanging="226"/>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התרשמות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כללית</w:t>
            </w:r>
            <w:r w:rsidRPr="00725CAE">
              <w:rPr>
                <w:rFonts w:ascii="David" w:eastAsia="David" w:hAnsi="David" w:cs="David"/>
                <w:sz w:val="24"/>
                <w:szCs w:val="24"/>
                <w:rtl/>
                <w:lang w:eastAsia="he-IL"/>
              </w:rPr>
              <w:t xml:space="preserve"> (עד </w:t>
            </w:r>
            <w:r>
              <w:rPr>
                <w:rFonts w:ascii="David" w:eastAsia="David" w:hAnsi="David" w:cs="David" w:hint="cs"/>
                <w:sz w:val="24"/>
                <w:szCs w:val="24"/>
                <w:rtl/>
                <w:lang w:eastAsia="he-IL"/>
              </w:rPr>
              <w:t>5</w:t>
            </w:r>
            <w:r w:rsidRPr="00725CAE">
              <w:rPr>
                <w:rFonts w:ascii="David" w:eastAsia="David" w:hAnsi="David" w:cs="David"/>
                <w:sz w:val="24"/>
                <w:szCs w:val="24"/>
                <w:rtl/>
                <w:lang w:eastAsia="he-IL"/>
              </w:rPr>
              <w:t>%)</w:t>
            </w:r>
          </w:p>
        </w:tc>
        <w:tc>
          <w:tcPr>
            <w:tcW w:w="1027" w:type="dxa"/>
            <w:vAlign w:val="center"/>
          </w:tcPr>
          <w:p w14:paraId="6FEFD75E" w14:textId="77777777" w:rsidR="003113DB" w:rsidRPr="00725CAE" w:rsidRDefault="003113DB" w:rsidP="008C5D46">
            <w:pPr>
              <w:keepLines/>
              <w:widowControl w:val="0"/>
              <w:adjustRightInd w:val="0"/>
              <w:spacing w:after="0"/>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40</w:t>
            </w:r>
          </w:p>
        </w:tc>
      </w:tr>
    </w:tbl>
    <w:p w14:paraId="21A44680" w14:textId="77777777" w:rsidR="00725CAE" w:rsidRPr="00725CAE" w:rsidRDefault="00725CAE" w:rsidP="00EC0138">
      <w:pPr>
        <w:pStyle w:val="1c"/>
        <w:rPr>
          <w:rtl/>
          <w:lang w:eastAsia="he-IL"/>
        </w:rPr>
      </w:pPr>
      <w:bookmarkStart w:id="270" w:name="_Ref331079280"/>
    </w:p>
    <w:p w14:paraId="36316601" w14:textId="1EB3DCA2" w:rsidR="00725CAE" w:rsidRPr="00725CAE" w:rsidRDefault="00725CAE" w:rsidP="00F50BD3">
      <w:pPr>
        <w:keepLines/>
        <w:numPr>
          <w:ilvl w:val="2"/>
          <w:numId w:val="31"/>
        </w:numPr>
        <w:adjustRightInd w:val="0"/>
        <w:spacing w:after="0" w:line="360" w:lineRule="auto"/>
        <w:ind w:left="1979" w:hanging="709"/>
        <w:jc w:val="both"/>
        <w:textAlignment w:val="baseline"/>
        <w:rPr>
          <w:rFonts w:ascii="David" w:eastAsia="David" w:hAnsi="David" w:cs="Times New Roman"/>
          <w:sz w:val="24"/>
          <w:szCs w:val="24"/>
          <w:lang w:eastAsia="he-IL"/>
        </w:rPr>
      </w:pPr>
      <w:r w:rsidRPr="00725CAE">
        <w:rPr>
          <w:rFonts w:ascii="David" w:eastAsia="David" w:hAnsi="David" w:cs="David" w:hint="eastAsia"/>
          <w:sz w:val="24"/>
          <w:szCs w:val="24"/>
          <w:rtl/>
          <w:lang w:eastAsia="he-IL"/>
        </w:rPr>
        <w:t>המזמין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יבדוק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יכולות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כאמור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בטבלה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לעיל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תוך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שימוש</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באמצעים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הבאים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כולם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חלקם</w:t>
      </w:r>
      <w:bookmarkEnd w:id="270"/>
      <w:r w:rsidRPr="00725CAE">
        <w:rPr>
          <w:rFonts w:ascii="David" w:eastAsia="David" w:hAnsi="David" w:cs="David"/>
          <w:sz w:val="24"/>
          <w:szCs w:val="24"/>
          <w:rtl/>
          <w:lang w:eastAsia="he-IL"/>
        </w:rPr>
        <w:t xml:space="preserve">: (פירוט </w:t>
      </w:r>
      <w:r w:rsidRPr="00725CAE">
        <w:rPr>
          <w:rFonts w:ascii="David" w:eastAsia="David" w:hAnsi="David" w:cs="David" w:hint="eastAsia"/>
          <w:sz w:val="24"/>
          <w:szCs w:val="24"/>
          <w:rtl/>
          <w:lang w:eastAsia="he-IL"/>
        </w:rPr>
        <w:t>ניסיון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בהתאם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לנוסח</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המופיע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בטבלה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בסעיף</w:t>
      </w:r>
      <w:r w:rsidRPr="00725CAE">
        <w:rPr>
          <w:rFonts w:ascii="David" w:eastAsia="David" w:hAnsi="David" w:cs="David"/>
          <w:sz w:val="24"/>
          <w:szCs w:val="24"/>
          <w:rtl/>
          <w:lang w:eastAsia="he-IL"/>
        </w:rPr>
        <w:t xml:space="preserve">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Ref397002691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‏10</w:t>
      </w:r>
      <w:r w:rsidRPr="00725CAE">
        <w:rPr>
          <w:rFonts w:ascii="David" w:eastAsia="David" w:hAnsi="David" w:cs="David"/>
          <w:sz w:val="24"/>
          <w:szCs w:val="24"/>
          <w:rtl/>
          <w:lang w:eastAsia="he-IL"/>
        </w:rPr>
        <w:fldChar w:fldCharType="end"/>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לנספח</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w:t>
      </w:r>
      <w:r w:rsidRPr="00725CAE">
        <w:rPr>
          <w:rFonts w:ascii="David" w:eastAsia="David" w:hAnsi="David" w:cs="David"/>
          <w:sz w:val="24"/>
          <w:szCs w:val="24"/>
          <w:rtl/>
          <w:lang w:eastAsia="he-IL"/>
        </w:rPr>
        <w:t xml:space="preserve">' - חוברת </w:t>
      </w:r>
      <w:r w:rsidRPr="00725CAE">
        <w:rPr>
          <w:rFonts w:ascii="David" w:eastAsia="David" w:hAnsi="David" w:cs="David" w:hint="eastAsia"/>
          <w:sz w:val="24"/>
          <w:szCs w:val="24"/>
          <w:rtl/>
          <w:lang w:eastAsia="he-IL"/>
        </w:rPr>
        <w:t>ההצעה</w:t>
      </w:r>
      <w:r w:rsidRPr="00725CAE">
        <w:rPr>
          <w:rFonts w:ascii="David" w:eastAsia="David" w:hAnsi="David" w:cs="David"/>
          <w:sz w:val="24"/>
          <w:szCs w:val="24"/>
          <w:rtl/>
          <w:lang w:eastAsia="he-IL"/>
        </w:rPr>
        <w:t>)</w:t>
      </w:r>
    </w:p>
    <w:p w14:paraId="20231579" w14:textId="77777777" w:rsidR="00725CAE" w:rsidRPr="00725CAE" w:rsidRDefault="00725CAE" w:rsidP="00F50BD3">
      <w:pPr>
        <w:keepLines/>
        <w:numPr>
          <w:ilvl w:val="3"/>
          <w:numId w:val="31"/>
        </w:numPr>
        <w:adjustRightInd w:val="0"/>
        <w:spacing w:after="0" w:line="360" w:lineRule="auto"/>
        <w:ind w:left="2544" w:hanging="630"/>
        <w:jc w:val="both"/>
        <w:textAlignment w:val="baseline"/>
        <w:outlineLvl w:val="1"/>
        <w:rPr>
          <w:rFonts w:ascii="Arial" w:eastAsia="Times New Roman" w:hAnsi="Arial" w:cs="David"/>
          <w:b/>
          <w:bCs/>
          <w:sz w:val="24"/>
          <w:szCs w:val="24"/>
          <w:u w:val="single"/>
          <w:lang w:eastAsia="he-IL"/>
        </w:rPr>
      </w:pPr>
      <w:bookmarkStart w:id="271" w:name="_Ref332017103"/>
      <w:r w:rsidRPr="00725CAE">
        <w:rPr>
          <w:rFonts w:ascii="Arial" w:eastAsia="Times New Roman" w:hAnsi="Arial" w:cs="David" w:hint="eastAsia"/>
          <w:sz w:val="24"/>
          <w:szCs w:val="24"/>
          <w:rtl/>
          <w:lang w:eastAsia="he-IL"/>
        </w:rPr>
        <w:t>פירוט</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ניסיון</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המציע</w:t>
      </w:r>
      <w:r w:rsidRPr="00725CAE">
        <w:rPr>
          <w:rFonts w:ascii="Arial" w:eastAsia="Times New Roman" w:hAnsi="Arial" w:cs="David"/>
          <w:sz w:val="24"/>
          <w:szCs w:val="24"/>
          <w:rtl/>
          <w:lang w:eastAsia="he-IL"/>
        </w:rPr>
        <w:t>.</w:t>
      </w:r>
      <w:bookmarkEnd w:id="271"/>
    </w:p>
    <w:p w14:paraId="7CFB8604" w14:textId="77777777" w:rsidR="00725CAE" w:rsidRPr="00725CAE" w:rsidRDefault="00725CAE" w:rsidP="00F50BD3">
      <w:pPr>
        <w:keepLines/>
        <w:numPr>
          <w:ilvl w:val="3"/>
          <w:numId w:val="31"/>
        </w:numPr>
        <w:adjustRightInd w:val="0"/>
        <w:spacing w:after="0" w:line="360" w:lineRule="auto"/>
        <w:ind w:left="2544" w:hanging="630"/>
        <w:jc w:val="both"/>
        <w:textAlignment w:val="baseline"/>
        <w:outlineLvl w:val="1"/>
        <w:rPr>
          <w:rFonts w:ascii="Arial" w:eastAsia="Times New Roman" w:hAnsi="Arial" w:cs="David"/>
          <w:sz w:val="24"/>
          <w:szCs w:val="24"/>
          <w:lang w:eastAsia="he-IL"/>
        </w:rPr>
      </w:pPr>
      <w:r w:rsidRPr="00725CAE">
        <w:rPr>
          <w:rFonts w:ascii="Arial" w:eastAsia="Times New Roman" w:hAnsi="Arial" w:cs="David" w:hint="eastAsia"/>
          <w:sz w:val="24"/>
          <w:szCs w:val="24"/>
          <w:rtl/>
          <w:lang w:eastAsia="he-IL"/>
        </w:rPr>
        <w:t>אישורים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שיספק</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המציע</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על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השכלתו</w:t>
      </w:r>
      <w:r w:rsidRPr="00725CAE">
        <w:rPr>
          <w:rFonts w:ascii="Arial" w:eastAsia="Times New Roman" w:hAnsi="Arial" w:cs="David" w:hint="cs"/>
          <w:sz w:val="24"/>
          <w:szCs w:val="24"/>
          <w:rtl/>
          <w:lang w:eastAsia="he-IL"/>
        </w:rPr>
        <w:t xml:space="preserve"> והכשרתו</w:t>
      </w:r>
      <w:r w:rsidRPr="00725CAE">
        <w:rPr>
          <w:rFonts w:ascii="Arial" w:eastAsia="Times New Roman" w:hAnsi="Arial" w:cs="David"/>
          <w:sz w:val="24"/>
          <w:szCs w:val="24"/>
          <w:rtl/>
          <w:lang w:eastAsia="he-IL"/>
        </w:rPr>
        <w:t>.</w:t>
      </w:r>
    </w:p>
    <w:p w14:paraId="58513718" w14:textId="77777777" w:rsidR="00725CAE" w:rsidRPr="00725CAE" w:rsidRDefault="00725CAE" w:rsidP="00F50BD3">
      <w:pPr>
        <w:keepLines/>
        <w:numPr>
          <w:ilvl w:val="3"/>
          <w:numId w:val="31"/>
        </w:numPr>
        <w:adjustRightInd w:val="0"/>
        <w:spacing w:after="0" w:line="360" w:lineRule="auto"/>
        <w:ind w:left="2544" w:hanging="630"/>
        <w:jc w:val="both"/>
        <w:textAlignment w:val="baseline"/>
        <w:outlineLvl w:val="1"/>
        <w:rPr>
          <w:rFonts w:ascii="Arial" w:eastAsia="Times New Roman" w:hAnsi="Arial" w:cs="David"/>
          <w:sz w:val="24"/>
          <w:szCs w:val="24"/>
          <w:lang w:eastAsia="he-IL"/>
        </w:rPr>
      </w:pPr>
      <w:r w:rsidRPr="00725CAE">
        <w:rPr>
          <w:rFonts w:ascii="Arial" w:eastAsia="Times New Roman" w:hAnsi="Arial" w:cs="David" w:hint="eastAsia"/>
          <w:sz w:val="24"/>
          <w:szCs w:val="24"/>
          <w:rtl/>
          <w:lang w:eastAsia="he-IL"/>
        </w:rPr>
        <w:t>קורות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החיים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של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המציע</w:t>
      </w:r>
      <w:r w:rsidRPr="00725CAE">
        <w:rPr>
          <w:rFonts w:ascii="Arial" w:eastAsia="Times New Roman" w:hAnsi="Arial" w:cs="David"/>
          <w:sz w:val="24"/>
          <w:szCs w:val="24"/>
          <w:rtl/>
          <w:lang w:eastAsia="he-IL"/>
        </w:rPr>
        <w:t>.</w:t>
      </w:r>
    </w:p>
    <w:p w14:paraId="3EBB866F" w14:textId="77777777" w:rsidR="00725CAE" w:rsidRPr="00725CAE" w:rsidRDefault="00725CAE" w:rsidP="00F50BD3">
      <w:pPr>
        <w:keepLines/>
        <w:numPr>
          <w:ilvl w:val="3"/>
          <w:numId w:val="31"/>
        </w:numPr>
        <w:adjustRightInd w:val="0"/>
        <w:spacing w:after="0" w:line="360" w:lineRule="auto"/>
        <w:ind w:left="2544" w:hanging="630"/>
        <w:jc w:val="both"/>
        <w:textAlignment w:val="baseline"/>
        <w:outlineLvl w:val="1"/>
        <w:rPr>
          <w:rFonts w:ascii="Arial" w:eastAsia="Times New Roman" w:hAnsi="Arial" w:cs="David"/>
          <w:sz w:val="24"/>
          <w:szCs w:val="24"/>
          <w:lang w:eastAsia="he-IL"/>
        </w:rPr>
      </w:pPr>
      <w:r w:rsidRPr="00725CAE">
        <w:rPr>
          <w:rFonts w:ascii="Arial" w:eastAsia="Times New Roman" w:hAnsi="Arial" w:cs="David" w:hint="eastAsia"/>
          <w:sz w:val="24"/>
          <w:szCs w:val="24"/>
          <w:rtl/>
          <w:lang w:eastAsia="he-IL"/>
        </w:rPr>
        <w:t>מסמכים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אחרים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המדגימים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את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יכולותיו</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של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המציע</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אשר</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המציע</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יצרף</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להצעתו</w:t>
      </w:r>
      <w:r w:rsidRPr="00725CAE">
        <w:rPr>
          <w:rFonts w:ascii="Arial" w:eastAsia="Times New Roman" w:hAnsi="Arial" w:cs="David"/>
          <w:sz w:val="24"/>
          <w:szCs w:val="24"/>
          <w:rtl/>
          <w:lang w:eastAsia="he-IL"/>
        </w:rPr>
        <w:t xml:space="preserve">. </w:t>
      </w:r>
    </w:p>
    <w:p w14:paraId="3B212DAF" w14:textId="77777777" w:rsidR="00725CAE" w:rsidRPr="00725CAE" w:rsidRDefault="00725CAE" w:rsidP="003E3C07">
      <w:pPr>
        <w:keepLines/>
        <w:numPr>
          <w:ilvl w:val="2"/>
          <w:numId w:val="31"/>
        </w:numPr>
        <w:adjustRightInd w:val="0"/>
        <w:spacing w:after="0" w:line="360" w:lineRule="auto"/>
        <w:ind w:left="1977" w:hanging="708"/>
        <w:jc w:val="both"/>
        <w:textAlignment w:val="baseline"/>
        <w:rPr>
          <w:rFonts w:ascii="David" w:eastAsia="David" w:hAnsi="David" w:cs="David"/>
          <w:sz w:val="24"/>
          <w:szCs w:val="24"/>
          <w:lang w:eastAsia="he-IL"/>
        </w:rPr>
      </w:pPr>
      <w:bookmarkStart w:id="272" w:name="_Ref271634487"/>
      <w:bookmarkStart w:id="273" w:name="_Ref154392627"/>
      <w:bookmarkEnd w:id="266"/>
      <w:r w:rsidRPr="00725CAE">
        <w:rPr>
          <w:rFonts w:ascii="David" w:eastAsia="David" w:hAnsi="David" w:cs="David"/>
          <w:sz w:val="24"/>
          <w:szCs w:val="24"/>
          <w:rtl/>
          <w:lang w:eastAsia="he-IL"/>
        </w:rPr>
        <w:t xml:space="preserve">לאחר </w:t>
      </w:r>
      <w:r w:rsidRPr="00725CAE">
        <w:rPr>
          <w:rFonts w:ascii="David" w:eastAsia="David" w:hAnsi="David" w:cs="David" w:hint="eastAsia"/>
          <w:sz w:val="24"/>
          <w:szCs w:val="24"/>
          <w:rtl/>
          <w:lang w:eastAsia="he-IL"/>
        </w:rPr>
        <w:t>בדיקת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איכות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ההצעה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בהתאם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לאמור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בסעיף</w:t>
      </w:r>
      <w:r w:rsidRPr="00725CAE">
        <w:rPr>
          <w:rFonts w:ascii="David" w:eastAsia="David" w:hAnsi="David" w:cs="David"/>
          <w:sz w:val="24"/>
          <w:szCs w:val="24"/>
          <w:rtl/>
          <w:lang w:eastAsia="he-IL"/>
        </w:rPr>
        <w:t xml:space="preserve">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Ref331080605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‏14.4</w:t>
      </w:r>
      <w:r w:rsidRPr="00725CAE">
        <w:rPr>
          <w:rFonts w:ascii="David" w:eastAsia="David" w:hAnsi="David" w:cs="David"/>
          <w:sz w:val="24"/>
          <w:szCs w:val="24"/>
          <w:rtl/>
          <w:lang w:eastAsia="he-IL"/>
        </w:rPr>
        <w:fldChar w:fldCharType="end"/>
      </w:r>
      <w:r w:rsidRPr="00725CAE">
        <w:rPr>
          <w:rFonts w:ascii="David" w:eastAsia="David" w:hAnsi="David" w:cs="David"/>
          <w:sz w:val="24"/>
          <w:szCs w:val="24"/>
          <w:rtl/>
          <w:lang w:eastAsia="he-IL"/>
        </w:rPr>
        <w:t xml:space="preserve"> לעיל, </w:t>
      </w:r>
      <w:r w:rsidRPr="00725CAE">
        <w:rPr>
          <w:rFonts w:ascii="David" w:eastAsia="David" w:hAnsi="David" w:cs="David" w:hint="eastAsia"/>
          <w:sz w:val="24"/>
          <w:szCs w:val="24"/>
          <w:rtl/>
          <w:lang w:eastAsia="he-IL"/>
        </w:rPr>
        <w:t>יקבל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ציון</w:t>
      </w:r>
      <w:r w:rsidRPr="00725CAE">
        <w:rPr>
          <w:rFonts w:ascii="David" w:eastAsia="David" w:hAnsi="David" w:cs="Times New Roman"/>
          <w:sz w:val="24"/>
          <w:szCs w:val="24"/>
          <w:rtl/>
          <w:lang w:eastAsia="he-IL"/>
        </w:rPr>
        <w:t xml:space="preserve"> </w:t>
      </w:r>
      <w:r w:rsidRPr="00725CAE">
        <w:rPr>
          <w:rFonts w:ascii="David" w:eastAsia="David" w:hAnsi="David" w:cs="David" w:hint="eastAsia"/>
          <w:sz w:val="24"/>
          <w:szCs w:val="24"/>
          <w:rtl/>
          <w:lang w:eastAsia="he-IL"/>
        </w:rPr>
        <w:t>איכות</w:t>
      </w:r>
      <w:r w:rsidRPr="00725CAE">
        <w:rPr>
          <w:rFonts w:ascii="David" w:eastAsia="David" w:hAnsi="David" w:cs="David"/>
          <w:sz w:val="24"/>
          <w:szCs w:val="24"/>
          <w:rtl/>
          <w:lang w:eastAsia="he-IL"/>
        </w:rPr>
        <w:t>.</w:t>
      </w:r>
    </w:p>
    <w:bookmarkEnd w:id="272"/>
    <w:p w14:paraId="02E278DB" w14:textId="77777777" w:rsidR="00725CAE" w:rsidRPr="00725CAE" w:rsidRDefault="00725CAE" w:rsidP="00F50BD3">
      <w:pPr>
        <w:keepLines/>
        <w:numPr>
          <w:ilvl w:val="2"/>
          <w:numId w:val="31"/>
        </w:numPr>
        <w:adjustRightInd w:val="0"/>
        <w:spacing w:after="0" w:line="360" w:lineRule="auto"/>
        <w:ind w:left="1977" w:hanging="850"/>
        <w:jc w:val="both"/>
        <w:textAlignment w:val="baseline"/>
        <w:outlineLvl w:val="1"/>
        <w:rPr>
          <w:rFonts w:ascii="Arial" w:eastAsia="Times New Roman" w:hAnsi="Arial" w:cs="David"/>
          <w:b/>
          <w:bCs/>
          <w:sz w:val="24"/>
          <w:szCs w:val="24"/>
          <w:rtl/>
          <w:lang w:eastAsia="he-IL"/>
        </w:rPr>
      </w:pPr>
      <w:r w:rsidRPr="00725CAE">
        <w:rPr>
          <w:rFonts w:ascii="Arial" w:eastAsia="Times New Roman" w:hAnsi="Arial" w:cs="David" w:hint="eastAsia"/>
          <w:b/>
          <w:bCs/>
          <w:sz w:val="24"/>
          <w:szCs w:val="24"/>
          <w:rtl/>
          <w:lang w:eastAsia="he-IL"/>
        </w:rPr>
        <w:t>תשומת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לב</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המציעים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מופנית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לכך</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שההיקפים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המזעריים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שהוגדרו</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בדרישות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הסף</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די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בהם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לבדיקת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עמידת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המציע</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בתנאי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הסף</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אך</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אין</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בהם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די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לקבלת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ניקוד</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גבוה</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בבדיקת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איכות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ההצעה</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לכן</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על</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המציע</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במקרים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הרלוונטיים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לפרט</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היקפים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ופעילות</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מעבר</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למינימום</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הנדרש</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בתנאי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הסף</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על</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פי</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הנדרש</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במכרז</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ובטופס</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ההצעה</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שצורף</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למכרז</w:t>
      </w:r>
      <w:r w:rsidRPr="00725CAE">
        <w:rPr>
          <w:rFonts w:ascii="Arial" w:eastAsia="Times New Roman" w:hAnsi="Arial" w:cs="David"/>
          <w:b/>
          <w:bCs/>
          <w:sz w:val="24"/>
          <w:szCs w:val="24"/>
          <w:rtl/>
          <w:lang w:eastAsia="he-IL"/>
        </w:rPr>
        <w:t xml:space="preserve">. </w:t>
      </w:r>
    </w:p>
    <w:p w14:paraId="45431AB6" w14:textId="77777777" w:rsidR="00725CAE" w:rsidRDefault="00725CAE" w:rsidP="00F50BD3">
      <w:pPr>
        <w:keepLines/>
        <w:numPr>
          <w:ilvl w:val="2"/>
          <w:numId w:val="31"/>
        </w:numPr>
        <w:adjustRightInd w:val="0"/>
        <w:spacing w:after="0" w:line="360" w:lineRule="auto"/>
        <w:ind w:left="1977" w:hanging="992"/>
        <w:jc w:val="both"/>
        <w:textAlignment w:val="baseline"/>
        <w:outlineLvl w:val="1"/>
        <w:rPr>
          <w:rFonts w:ascii="Arial" w:eastAsia="Times New Roman" w:hAnsi="Arial" w:cs="David"/>
          <w:b/>
          <w:bCs/>
          <w:sz w:val="24"/>
          <w:szCs w:val="24"/>
          <w:u w:val="single"/>
          <w:lang w:eastAsia="he-IL"/>
        </w:rPr>
      </w:pPr>
      <w:r w:rsidRPr="00725CAE">
        <w:rPr>
          <w:rFonts w:ascii="Arial" w:eastAsia="Times New Roman" w:hAnsi="Arial" w:cs="David" w:hint="cs"/>
          <w:sz w:val="24"/>
          <w:szCs w:val="24"/>
          <w:rtl/>
          <w:lang w:eastAsia="he-IL"/>
        </w:rPr>
        <w:t>המזמין</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שומר</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לעצמו</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את</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הזכות</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לפסול</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על</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הסף</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מציע</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אשר</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יתגלה</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כי</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כלל</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בהצעתו</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מידע</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שיקרי</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או</w:t>
      </w:r>
      <w:r w:rsidRPr="00725CAE">
        <w:rPr>
          <w:rFonts w:ascii="Arial" w:eastAsia="Times New Roman" w:hAnsi="Arial" w:cs="David"/>
          <w:sz w:val="24"/>
          <w:szCs w:val="24"/>
          <w:rtl/>
          <w:lang w:eastAsia="he-IL"/>
        </w:rPr>
        <w:t xml:space="preserve"> </w:t>
      </w:r>
      <w:r w:rsidRPr="00725CAE">
        <w:rPr>
          <w:rFonts w:ascii="Arial" w:eastAsia="Times New Roman" w:hAnsi="Arial" w:cs="David" w:hint="cs"/>
          <w:sz w:val="24"/>
          <w:szCs w:val="24"/>
          <w:rtl/>
          <w:lang w:eastAsia="he-IL"/>
        </w:rPr>
        <w:t>מטעה</w:t>
      </w:r>
      <w:bookmarkEnd w:id="273"/>
      <w:r w:rsidRPr="00725CAE">
        <w:rPr>
          <w:rFonts w:ascii="Arial" w:eastAsia="Times New Roman" w:hAnsi="Arial" w:cs="David" w:hint="cs"/>
          <w:sz w:val="24"/>
          <w:szCs w:val="24"/>
          <w:rtl/>
          <w:lang w:eastAsia="he-IL"/>
        </w:rPr>
        <w:t>.</w:t>
      </w:r>
    </w:p>
    <w:p w14:paraId="160E111B" w14:textId="6CFB234C" w:rsidR="000265B9" w:rsidRDefault="000265B9" w:rsidP="000265B9">
      <w:pPr>
        <w:keepNext/>
        <w:keepLines/>
        <w:numPr>
          <w:ilvl w:val="1"/>
          <w:numId w:val="31"/>
        </w:numPr>
        <w:adjustRightInd w:val="0"/>
        <w:spacing w:after="0" w:line="360" w:lineRule="auto"/>
        <w:ind w:left="1127" w:hanging="709"/>
        <w:jc w:val="both"/>
        <w:textAlignment w:val="baseline"/>
        <w:rPr>
          <w:b/>
          <w:bCs/>
          <w:szCs w:val="24"/>
        </w:rPr>
      </w:pPr>
      <w:bookmarkStart w:id="274" w:name="_Ref350946937"/>
      <w:r w:rsidRPr="00EF28A3">
        <w:rPr>
          <w:rFonts w:ascii="David" w:eastAsia="David" w:hAnsi="David" w:cs="David" w:hint="cs"/>
          <w:b/>
          <w:bCs/>
          <w:sz w:val="24"/>
          <w:szCs w:val="24"/>
          <w:rtl/>
          <w:lang w:eastAsia="he-IL"/>
        </w:rPr>
        <w:lastRenderedPageBreak/>
        <w:t xml:space="preserve">שלב </w:t>
      </w:r>
      <w:r w:rsidRPr="00EF28A3">
        <w:rPr>
          <w:rFonts w:ascii="David" w:eastAsia="David" w:hAnsi="David" w:cs="David"/>
          <w:b/>
          <w:bCs/>
          <w:sz w:val="24"/>
          <w:szCs w:val="24"/>
          <w:lang w:eastAsia="he-IL"/>
        </w:rPr>
        <w:t>III</w:t>
      </w:r>
      <w:r w:rsidRPr="00EF28A3">
        <w:rPr>
          <w:rFonts w:ascii="David" w:eastAsia="David" w:hAnsi="David" w:cs="David"/>
          <w:b/>
          <w:bCs/>
          <w:sz w:val="24"/>
          <w:szCs w:val="24"/>
          <w:rtl/>
          <w:lang w:eastAsia="he-IL"/>
        </w:rPr>
        <w:t>–</w:t>
      </w:r>
      <w:r w:rsidRPr="00EF28A3">
        <w:rPr>
          <w:rFonts w:ascii="David" w:eastAsia="David" w:hAnsi="David" w:cs="David" w:hint="cs"/>
          <w:b/>
          <w:bCs/>
          <w:sz w:val="24"/>
          <w:szCs w:val="24"/>
          <w:rtl/>
          <w:lang w:eastAsia="he-IL"/>
        </w:rPr>
        <w:t xml:space="preserve"> בדיקת הצעת המחיר (</w:t>
      </w:r>
      <w:r>
        <w:rPr>
          <w:rFonts w:ascii="David" w:eastAsia="David" w:hAnsi="David" w:cs="David" w:hint="cs"/>
          <w:b/>
          <w:bCs/>
          <w:sz w:val="24"/>
          <w:szCs w:val="24"/>
          <w:rtl/>
          <w:lang w:eastAsia="he-IL"/>
        </w:rPr>
        <w:t>40</w:t>
      </w:r>
      <w:r w:rsidRPr="00EF28A3">
        <w:rPr>
          <w:rFonts w:ascii="David" w:eastAsia="David" w:hAnsi="David" w:cs="David" w:hint="cs"/>
          <w:b/>
          <w:bCs/>
          <w:sz w:val="24"/>
          <w:szCs w:val="24"/>
          <w:rtl/>
          <w:lang w:eastAsia="he-IL"/>
        </w:rPr>
        <w:t>% מדירוג ההצעה):</w:t>
      </w:r>
      <w:bookmarkEnd w:id="274"/>
    </w:p>
    <w:p w14:paraId="34B2F9D9" w14:textId="77777777" w:rsidR="000265B9" w:rsidRDefault="000265B9" w:rsidP="000265B9">
      <w:pPr>
        <w:keepLines/>
        <w:numPr>
          <w:ilvl w:val="2"/>
          <w:numId w:val="31"/>
        </w:numPr>
        <w:adjustRightInd w:val="0"/>
        <w:spacing w:after="0" w:line="360" w:lineRule="auto"/>
        <w:ind w:left="1977"/>
        <w:jc w:val="both"/>
        <w:textAlignment w:val="baseline"/>
        <w:rPr>
          <w:rFonts w:ascii="David" w:eastAsia="David" w:hAnsi="David" w:cs="David"/>
          <w:sz w:val="24"/>
          <w:szCs w:val="24"/>
          <w:lang w:eastAsia="he-IL"/>
        </w:rPr>
      </w:pPr>
      <w:r w:rsidRPr="00EF28A3">
        <w:rPr>
          <w:rFonts w:ascii="David" w:eastAsia="David" w:hAnsi="David" w:cs="David"/>
          <w:sz w:val="24"/>
          <w:szCs w:val="24"/>
          <w:rtl/>
          <w:lang w:eastAsia="he-IL"/>
        </w:rPr>
        <w:t xml:space="preserve">לאחר אישור ועדת המכרזים את ציוני האיכות, ייפתחו מעטפות המחיר של מציעים </w:t>
      </w:r>
      <w:r>
        <w:rPr>
          <w:rFonts w:ascii="David" w:eastAsia="David" w:hAnsi="David" w:cs="David" w:hint="cs"/>
          <w:sz w:val="24"/>
          <w:szCs w:val="24"/>
          <w:rtl/>
          <w:lang w:eastAsia="he-IL"/>
        </w:rPr>
        <w:t xml:space="preserve">שעמדו ברף האיכות </w:t>
      </w:r>
      <w:r w:rsidRPr="00EF28A3">
        <w:rPr>
          <w:rFonts w:ascii="David" w:eastAsia="David" w:hAnsi="David" w:cs="David"/>
          <w:sz w:val="24"/>
          <w:szCs w:val="24"/>
          <w:rtl/>
          <w:lang w:eastAsia="he-IL"/>
        </w:rPr>
        <w:t xml:space="preserve">ותשוקלל </w:t>
      </w:r>
      <w:r>
        <w:rPr>
          <w:rFonts w:ascii="David" w:eastAsia="David" w:hAnsi="David" w:cs="David"/>
          <w:sz w:val="24"/>
          <w:szCs w:val="24"/>
          <w:rtl/>
          <w:lang w:eastAsia="he-IL"/>
        </w:rPr>
        <w:t xml:space="preserve">הצעת המחיר שהוגשה על ידי המציע </w:t>
      </w:r>
      <w:r>
        <w:rPr>
          <w:rFonts w:ascii="David" w:eastAsia="David" w:hAnsi="David" w:cs="David" w:hint="cs"/>
          <w:sz w:val="24"/>
          <w:szCs w:val="24"/>
          <w:rtl/>
          <w:lang w:eastAsia="he-IL"/>
        </w:rPr>
        <w:t>(ב</w:t>
      </w:r>
      <w:r>
        <w:rPr>
          <w:rFonts w:ascii="David" w:eastAsia="David" w:hAnsi="David" w:cs="David"/>
          <w:sz w:val="24"/>
          <w:szCs w:val="24"/>
          <w:rtl/>
          <w:lang w:eastAsia="he-IL"/>
        </w:rPr>
        <w:t>נספ</w:t>
      </w:r>
      <w:r>
        <w:rPr>
          <w:rFonts w:ascii="David" w:eastAsia="David" w:hAnsi="David" w:cs="David" w:hint="cs"/>
          <w:sz w:val="24"/>
          <w:szCs w:val="24"/>
          <w:rtl/>
          <w:lang w:eastAsia="he-IL"/>
        </w:rPr>
        <w:t xml:space="preserve">ח ב'- </w:t>
      </w:r>
      <w:r w:rsidRPr="00EF28A3">
        <w:rPr>
          <w:rFonts w:ascii="David" w:eastAsia="David" w:hAnsi="David" w:cs="David"/>
          <w:sz w:val="24"/>
          <w:szCs w:val="24"/>
          <w:lang w:eastAsia="he-IL"/>
        </w:rPr>
        <w:t xml:space="preserve"> </w:t>
      </w:r>
      <w:r w:rsidRPr="00EF28A3">
        <w:rPr>
          <w:rFonts w:ascii="David" w:eastAsia="David" w:hAnsi="David" w:cs="David"/>
          <w:sz w:val="24"/>
          <w:szCs w:val="24"/>
          <w:rtl/>
          <w:lang w:eastAsia="he-IL"/>
        </w:rPr>
        <w:t>טופס הצעת המחיר</w:t>
      </w:r>
      <w:r>
        <w:rPr>
          <w:rFonts w:ascii="David" w:eastAsia="David" w:hAnsi="David" w:cs="David" w:hint="cs"/>
          <w:sz w:val="24"/>
          <w:szCs w:val="24"/>
          <w:rtl/>
          <w:lang w:eastAsia="he-IL"/>
        </w:rPr>
        <w:t>).</w:t>
      </w:r>
    </w:p>
    <w:p w14:paraId="5127C6C8" w14:textId="77777777" w:rsidR="000265B9" w:rsidRDefault="000265B9" w:rsidP="000265B9">
      <w:pPr>
        <w:keepLines/>
        <w:numPr>
          <w:ilvl w:val="2"/>
          <w:numId w:val="31"/>
        </w:numPr>
        <w:adjustRightInd w:val="0"/>
        <w:spacing w:after="0" w:line="360" w:lineRule="auto"/>
        <w:ind w:left="1977"/>
        <w:jc w:val="both"/>
        <w:textAlignment w:val="baseline"/>
        <w:rPr>
          <w:rFonts w:ascii="David" w:eastAsia="David" w:hAnsi="David" w:cs="David"/>
          <w:sz w:val="24"/>
          <w:szCs w:val="24"/>
          <w:lang w:eastAsia="he-IL"/>
        </w:rPr>
      </w:pPr>
      <w:r w:rsidRPr="00EF28A3">
        <w:rPr>
          <w:rFonts w:ascii="David" w:eastAsia="David" w:hAnsi="David" w:cs="David"/>
          <w:sz w:val="24"/>
          <w:szCs w:val="24"/>
          <w:rtl/>
          <w:lang w:eastAsia="he-IL"/>
        </w:rPr>
        <w:t xml:space="preserve">הצעת המחיר תוגדר במונחי אחוזי הנחה מהמחיר המרבי של תעריפי התקשרות של </w:t>
      </w:r>
      <w:proofErr w:type="spellStart"/>
      <w:r w:rsidRPr="00EF28A3">
        <w:rPr>
          <w:rFonts w:ascii="David" w:eastAsia="David" w:hAnsi="David" w:cs="David"/>
          <w:sz w:val="24"/>
          <w:szCs w:val="24"/>
          <w:rtl/>
          <w:lang w:eastAsia="he-IL"/>
        </w:rPr>
        <w:t>החשכ"ל</w:t>
      </w:r>
      <w:proofErr w:type="spellEnd"/>
      <w:r>
        <w:rPr>
          <w:rFonts w:ascii="David" w:eastAsia="David" w:hAnsi="David" w:cs="David" w:hint="cs"/>
          <w:sz w:val="24"/>
          <w:szCs w:val="24"/>
          <w:rtl/>
          <w:lang w:eastAsia="he-IL"/>
        </w:rPr>
        <w:t xml:space="preserve"> (מצ"ב בנספח א'5) עם נותני </w:t>
      </w:r>
      <w:r w:rsidRPr="00EF28A3">
        <w:rPr>
          <w:rFonts w:ascii="David" w:eastAsia="David" w:hAnsi="David" w:cs="David"/>
          <w:sz w:val="24"/>
          <w:szCs w:val="24"/>
          <w:rtl/>
          <w:lang w:eastAsia="he-IL"/>
        </w:rPr>
        <w:t xml:space="preserve">שירותים חיצוניים לעבודה מתמשכת ליועץ 2 </w:t>
      </w:r>
      <w:r>
        <w:rPr>
          <w:rFonts w:ascii="David" w:eastAsia="David" w:hAnsi="David" w:cs="David" w:hint="cs"/>
          <w:sz w:val="24"/>
          <w:szCs w:val="24"/>
          <w:rtl/>
          <w:lang w:eastAsia="he-IL"/>
        </w:rPr>
        <w:t xml:space="preserve">או יועץ 3 (בהתאם לרמת היועץ המוצע) </w:t>
      </w:r>
      <w:r w:rsidRPr="00EF28A3">
        <w:rPr>
          <w:rFonts w:ascii="David" w:eastAsia="David" w:hAnsi="David" w:cs="David"/>
          <w:sz w:val="24"/>
          <w:szCs w:val="24"/>
          <w:rtl/>
          <w:lang w:eastAsia="he-IL"/>
        </w:rPr>
        <w:t>אשר יעמדו בתוקף במועד התשלום</w:t>
      </w:r>
      <w:r>
        <w:rPr>
          <w:rFonts w:ascii="David" w:eastAsia="David" w:hAnsi="David" w:cs="David" w:hint="cs"/>
          <w:sz w:val="24"/>
          <w:szCs w:val="24"/>
          <w:rtl/>
          <w:lang w:eastAsia="he-IL"/>
        </w:rPr>
        <w:t>.</w:t>
      </w:r>
    </w:p>
    <w:p w14:paraId="7E01D566" w14:textId="77777777" w:rsidR="000265B9" w:rsidRDefault="000265B9" w:rsidP="000265B9">
      <w:pPr>
        <w:keepLines/>
        <w:numPr>
          <w:ilvl w:val="2"/>
          <w:numId w:val="31"/>
        </w:numPr>
        <w:adjustRightInd w:val="0"/>
        <w:spacing w:after="0" w:line="360" w:lineRule="auto"/>
        <w:ind w:left="197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ועדת המכרזים תהא רשאית לתקן ו/או לפסול הצעה אשר המחיר שהוצע בה אינו תואם לדרגת היועץ בפועל.</w:t>
      </w:r>
    </w:p>
    <w:p w14:paraId="276495BA" w14:textId="77777777" w:rsidR="000265B9" w:rsidRDefault="000265B9" w:rsidP="000265B9">
      <w:pPr>
        <w:keepLines/>
        <w:numPr>
          <w:ilvl w:val="2"/>
          <w:numId w:val="31"/>
        </w:numPr>
        <w:adjustRightInd w:val="0"/>
        <w:spacing w:after="0" w:line="360" w:lineRule="auto"/>
        <w:ind w:left="1977"/>
        <w:jc w:val="both"/>
        <w:textAlignment w:val="baseline"/>
        <w:rPr>
          <w:rFonts w:ascii="David" w:eastAsia="David" w:hAnsi="David" w:cs="David"/>
          <w:sz w:val="24"/>
          <w:szCs w:val="24"/>
          <w:lang w:eastAsia="he-IL"/>
        </w:rPr>
      </w:pPr>
      <w:r w:rsidRPr="00EF28A3">
        <w:rPr>
          <w:rFonts w:ascii="David" w:eastAsia="David" w:hAnsi="David" w:cs="David"/>
          <w:sz w:val="24"/>
          <w:szCs w:val="24"/>
          <w:rtl/>
          <w:lang w:eastAsia="he-IL"/>
        </w:rPr>
        <w:t>אך ורק לשם בחינת דירוג ההצעות מהצעת המחיר הזולה ואילך, יערך תרגום המחיר לאחר אחוז ההנחה של כל הצעות המחיר המוצעות לש"ח</w:t>
      </w:r>
      <w:r>
        <w:rPr>
          <w:rFonts w:ascii="David" w:eastAsia="David" w:hAnsi="David" w:cs="David" w:hint="cs"/>
          <w:sz w:val="24"/>
          <w:szCs w:val="24"/>
          <w:rtl/>
          <w:lang w:eastAsia="he-IL"/>
        </w:rPr>
        <w:t>.</w:t>
      </w:r>
    </w:p>
    <w:p w14:paraId="58D0DB28" w14:textId="77777777" w:rsidR="000265B9" w:rsidRDefault="000265B9" w:rsidP="000265B9">
      <w:pPr>
        <w:keepLines/>
        <w:numPr>
          <w:ilvl w:val="2"/>
          <w:numId w:val="31"/>
        </w:numPr>
        <w:adjustRightInd w:val="0"/>
        <w:spacing w:after="0" w:line="360" w:lineRule="auto"/>
        <w:ind w:left="1977"/>
        <w:jc w:val="both"/>
        <w:textAlignment w:val="baseline"/>
        <w:rPr>
          <w:rFonts w:ascii="David" w:eastAsia="David" w:hAnsi="David" w:cs="David"/>
          <w:sz w:val="24"/>
          <w:szCs w:val="24"/>
          <w:lang w:eastAsia="he-IL"/>
        </w:rPr>
      </w:pPr>
      <w:r w:rsidRPr="00211550">
        <w:rPr>
          <w:rFonts w:ascii="David" w:eastAsia="David" w:hAnsi="David" w:cs="David"/>
          <w:noProof/>
          <w:sz w:val="24"/>
          <w:szCs w:val="24"/>
        </w:rPr>
        <mc:AlternateContent>
          <mc:Choice Requires="wps">
            <w:drawing>
              <wp:anchor distT="45720" distB="45720" distL="114300" distR="114300" simplePos="0" relativeHeight="251696128" behindDoc="0" locked="0" layoutInCell="1" allowOverlap="1" wp14:anchorId="35F6983A" wp14:editId="503ABC2A">
                <wp:simplePos x="0" y="0"/>
                <wp:positionH relativeFrom="margin">
                  <wp:align>left</wp:align>
                </wp:positionH>
                <wp:positionV relativeFrom="paragraph">
                  <wp:posOffset>736600</wp:posOffset>
                </wp:positionV>
                <wp:extent cx="4318000" cy="527050"/>
                <wp:effectExtent l="0" t="0" r="25400" b="254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8000" cy="527050"/>
                        </a:xfrm>
                        <a:prstGeom prst="rect">
                          <a:avLst/>
                        </a:prstGeom>
                        <a:solidFill>
                          <a:srgbClr val="FFFFFF"/>
                        </a:solidFill>
                        <a:ln w="9525">
                          <a:solidFill>
                            <a:srgbClr val="000000"/>
                          </a:solidFill>
                          <a:miter lim="800000"/>
                          <a:headEnd/>
                          <a:tailEnd/>
                        </a:ln>
                      </wps:spPr>
                      <wps:txbx>
                        <w:txbxContent>
                          <w:p w14:paraId="043E5DD7" w14:textId="77777777" w:rsidR="008C5D46" w:rsidRDefault="008C5D46" w:rsidP="000265B9">
                            <w:pPr>
                              <w:spacing w:line="240" w:lineRule="auto"/>
                              <w:rPr>
                                <w:rFonts w:ascii="David" w:hAnsi="David" w:cs="David"/>
                                <w:b/>
                                <w:bCs/>
                                <w:sz w:val="24"/>
                                <w:szCs w:val="24"/>
                                <w:rtl/>
                              </w:rPr>
                            </w:pPr>
                            <w:r w:rsidRPr="00211550">
                              <w:rPr>
                                <w:rFonts w:ascii="David" w:hAnsi="David" w:cs="David"/>
                                <w:b/>
                                <w:bCs/>
                                <w:sz w:val="24"/>
                                <w:szCs w:val="24"/>
                                <w:rtl/>
                              </w:rPr>
                              <w:t>ציון המחיר</w:t>
                            </w:r>
                            <w:r>
                              <w:rPr>
                                <w:rFonts w:ascii="David" w:hAnsi="David" w:cs="David" w:hint="cs"/>
                                <w:b/>
                                <w:bCs/>
                                <w:sz w:val="24"/>
                                <w:szCs w:val="24"/>
                                <w:rtl/>
                              </w:rPr>
                              <w:t xml:space="preserve"> =      100 *              </w:t>
                            </w:r>
                            <w:r w:rsidRPr="00211550">
                              <w:rPr>
                                <w:rFonts w:ascii="David" w:hAnsi="David" w:cs="David" w:hint="cs"/>
                                <w:b/>
                                <w:bCs/>
                                <w:sz w:val="24"/>
                                <w:szCs w:val="24"/>
                                <w:u w:val="single"/>
                                <w:rtl/>
                              </w:rPr>
                              <w:t>עלות ההצעה הנמוכה ביותר</w:t>
                            </w:r>
                          </w:p>
                          <w:p w14:paraId="67A2A299" w14:textId="77777777" w:rsidR="008C5D46" w:rsidRPr="00211550" w:rsidRDefault="008C5D46" w:rsidP="000265B9">
                            <w:pPr>
                              <w:spacing w:line="240" w:lineRule="auto"/>
                              <w:rPr>
                                <w:rFonts w:ascii="David" w:hAnsi="David" w:cs="David"/>
                                <w:b/>
                                <w:bCs/>
                                <w:sz w:val="24"/>
                                <w:szCs w:val="24"/>
                              </w:rPr>
                            </w:pP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 xml:space="preserve">          עלות ההצעה הנבחנת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5F6983A" id="_x0000_t202" coordsize="21600,21600" o:spt="202" path="m,l,21600r21600,l21600,xe">
                <v:stroke joinstyle="miter"/>
                <v:path gradientshapeok="t" o:connecttype="rect"/>
              </v:shapetype>
              <v:shape id="Text Box 2" o:spid="_x0000_s1026" type="#_x0000_t202" style="position:absolute;left:0;text-align:left;margin-left:0;margin-top:58pt;width:340pt;height:41.5pt;z-index:25169612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">
                <v:textbox>
                  <w:txbxContent>
                    <w:p w14:paraId="043E5DD7" w14:textId="77777777" w:rsidR="008C5D46" w:rsidRDefault="008C5D46" w:rsidP="000265B9">
                      <w:pPr>
                        <w:spacing w:line="240" w:lineRule="auto"/>
                        <w:rPr>
                          <w:rFonts w:ascii="David" w:hAnsi="David" w:cs="David"/>
                          <w:b/>
                          <w:bCs/>
                          <w:sz w:val="24"/>
                          <w:szCs w:val="24"/>
                          <w:rtl/>
                        </w:rPr>
                      </w:pPr>
                      <w:r w:rsidRPr="00211550">
                        <w:rPr>
                          <w:rFonts w:ascii="David" w:hAnsi="David" w:cs="David"/>
                          <w:b/>
                          <w:bCs/>
                          <w:sz w:val="24"/>
                          <w:szCs w:val="24"/>
                          <w:rtl/>
                        </w:rPr>
                        <w:t>ציון המחיר</w:t>
                      </w:r>
                      <w:r>
                        <w:rPr>
                          <w:rFonts w:ascii="David" w:hAnsi="David" w:cs="David" w:hint="cs"/>
                          <w:b/>
                          <w:bCs/>
                          <w:sz w:val="24"/>
                          <w:szCs w:val="24"/>
                          <w:rtl/>
                        </w:rPr>
                        <w:t xml:space="preserve"> =      100 *              </w:t>
                      </w:r>
                      <w:r w:rsidRPr="00211550">
                        <w:rPr>
                          <w:rFonts w:ascii="David" w:hAnsi="David" w:cs="David" w:hint="cs"/>
                          <w:b/>
                          <w:bCs/>
                          <w:sz w:val="24"/>
                          <w:szCs w:val="24"/>
                          <w:u w:val="single"/>
                          <w:rtl/>
                        </w:rPr>
                        <w:t>עלות ההצעה הנמוכה ביותר</w:t>
                      </w:r>
                    </w:p>
                    <w:p w14:paraId="67A2A299" w14:textId="77777777" w:rsidR="008C5D46" w:rsidRPr="00211550" w:rsidRDefault="008C5D46" w:rsidP="000265B9">
                      <w:pPr>
                        <w:spacing w:line="240" w:lineRule="auto"/>
                        <w:rPr>
                          <w:rFonts w:ascii="David" w:hAnsi="David" w:cs="David"/>
                          <w:b/>
                          <w:bCs/>
                          <w:sz w:val="24"/>
                          <w:szCs w:val="24"/>
                        </w:rPr>
                      </w:pP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 xml:space="preserve">          עלות ההצעה הנבחנת</w:t>
                      </w:r>
                    </w:p>
                  </w:txbxContent>
                </v:textbox>
                <w10:wrap type="square" anchorx="margin"/>
              </v:shape>
            </w:pict>
          </mc:Fallback>
        </mc:AlternateContent>
      </w:r>
      <w:r w:rsidRPr="00EF28A3">
        <w:rPr>
          <w:rFonts w:ascii="David" w:eastAsia="David" w:hAnsi="David" w:cs="David"/>
          <w:sz w:val="24"/>
          <w:szCs w:val="24"/>
          <w:rtl/>
          <w:lang w:eastAsia="he-IL"/>
        </w:rPr>
        <w:t xml:space="preserve">ציון המחיר יקבע כך שהמחיר הנמוך ביותר </w:t>
      </w:r>
      <w:r>
        <w:rPr>
          <w:rFonts w:ascii="David" w:eastAsia="David" w:hAnsi="David" w:cs="David" w:hint="cs"/>
          <w:sz w:val="24"/>
          <w:szCs w:val="24"/>
          <w:rtl/>
          <w:lang w:eastAsia="he-IL"/>
        </w:rPr>
        <w:t xml:space="preserve">לשעה </w:t>
      </w:r>
      <w:r w:rsidRPr="00EF28A3">
        <w:rPr>
          <w:rFonts w:ascii="David" w:eastAsia="David" w:hAnsi="David" w:cs="David"/>
          <w:sz w:val="24"/>
          <w:szCs w:val="24"/>
          <w:rtl/>
          <w:lang w:eastAsia="he-IL"/>
        </w:rPr>
        <w:t>יקבל 100 נקודות וכל המציעים האחרים ינוקדו בציון נמוך יותר ביחס להצעה הזולה. החישוב יעשה על פי נוסחת החישוב הבאה</w:t>
      </w:r>
      <w:r w:rsidRPr="00EF28A3">
        <w:rPr>
          <w:rFonts w:ascii="David" w:eastAsia="David" w:hAnsi="David" w:cs="David"/>
          <w:sz w:val="24"/>
          <w:szCs w:val="24"/>
          <w:lang w:eastAsia="he-IL"/>
        </w:rPr>
        <w:t xml:space="preserve">: </w:t>
      </w:r>
    </w:p>
    <w:p w14:paraId="5F747E86" w14:textId="77777777" w:rsidR="000265B9" w:rsidRDefault="000265B9" w:rsidP="000265B9">
      <w:pPr>
        <w:keepLines/>
        <w:adjustRightInd w:val="0"/>
        <w:spacing w:after="0" w:line="360" w:lineRule="auto"/>
        <w:ind w:left="1977"/>
        <w:jc w:val="both"/>
        <w:textAlignment w:val="baseline"/>
        <w:rPr>
          <w:rFonts w:ascii="David" w:eastAsia="David" w:hAnsi="David" w:cs="David"/>
          <w:sz w:val="24"/>
          <w:szCs w:val="24"/>
          <w:rtl/>
          <w:lang w:eastAsia="he-IL"/>
        </w:rPr>
      </w:pPr>
    </w:p>
    <w:p w14:paraId="1326B13A" w14:textId="77777777" w:rsidR="000265B9" w:rsidRDefault="000265B9" w:rsidP="000265B9">
      <w:pPr>
        <w:keepLines/>
        <w:numPr>
          <w:ilvl w:val="2"/>
          <w:numId w:val="31"/>
        </w:numPr>
        <w:adjustRightInd w:val="0"/>
        <w:spacing w:after="0" w:line="360" w:lineRule="auto"/>
        <w:ind w:left="1977"/>
        <w:jc w:val="both"/>
        <w:textAlignment w:val="baseline"/>
        <w:rPr>
          <w:rFonts w:ascii="David" w:eastAsia="David" w:hAnsi="David" w:cs="David"/>
          <w:sz w:val="24"/>
          <w:szCs w:val="24"/>
          <w:lang w:eastAsia="he-IL"/>
        </w:rPr>
      </w:pPr>
      <w:r w:rsidRPr="00EF28A3">
        <w:rPr>
          <w:rFonts w:ascii="David" w:eastAsia="David" w:hAnsi="David" w:cs="David"/>
          <w:sz w:val="24"/>
          <w:szCs w:val="24"/>
          <w:rtl/>
          <w:lang w:eastAsia="he-IL"/>
        </w:rPr>
        <w:t>בשלב זה תשוקלל הצעת המחיר שהוגשה על ידי המציע בנספח ב' - טופס הצעת המחיר</w:t>
      </w:r>
      <w:r w:rsidRPr="00EF28A3">
        <w:rPr>
          <w:rFonts w:ascii="David" w:eastAsia="David" w:hAnsi="David" w:cs="David"/>
          <w:sz w:val="24"/>
          <w:szCs w:val="24"/>
          <w:lang w:eastAsia="he-IL"/>
        </w:rPr>
        <w:t xml:space="preserve">. </w:t>
      </w:r>
    </w:p>
    <w:p w14:paraId="4E69A9AE" w14:textId="29326A23" w:rsidR="000265B9" w:rsidRPr="00EF28A3" w:rsidRDefault="000265B9" w:rsidP="000265B9">
      <w:pPr>
        <w:keepLines/>
        <w:numPr>
          <w:ilvl w:val="2"/>
          <w:numId w:val="31"/>
        </w:numPr>
        <w:adjustRightInd w:val="0"/>
        <w:spacing w:after="0" w:line="360" w:lineRule="auto"/>
        <w:ind w:left="1977"/>
        <w:jc w:val="both"/>
        <w:textAlignment w:val="baseline"/>
        <w:rPr>
          <w:rFonts w:ascii="David" w:eastAsia="David" w:hAnsi="David" w:cs="David"/>
          <w:sz w:val="24"/>
          <w:szCs w:val="24"/>
          <w:lang w:eastAsia="he-IL"/>
        </w:rPr>
      </w:pPr>
      <w:r w:rsidRPr="00EF28A3">
        <w:rPr>
          <w:rFonts w:ascii="David" w:eastAsia="David" w:hAnsi="David" w:cs="David" w:hint="cs"/>
          <w:sz w:val="24"/>
          <w:szCs w:val="24"/>
          <w:rtl/>
          <w:lang w:eastAsia="he-IL"/>
        </w:rPr>
        <w:t xml:space="preserve">יובהר, בכוונת המזמין לבחור </w:t>
      </w:r>
      <w:r>
        <w:rPr>
          <w:rFonts w:ascii="David" w:eastAsia="David" w:hAnsi="David" w:cs="David" w:hint="cs"/>
          <w:sz w:val="24"/>
          <w:szCs w:val="24"/>
          <w:rtl/>
          <w:lang w:eastAsia="he-IL"/>
        </w:rPr>
        <w:t>בשתי הצעות כהצעות הזוכות.</w:t>
      </w:r>
      <w:r w:rsidRPr="00EF28A3">
        <w:rPr>
          <w:rFonts w:ascii="David" w:eastAsia="David" w:hAnsi="David" w:cs="David" w:hint="cs"/>
          <w:sz w:val="24"/>
          <w:szCs w:val="24"/>
          <w:rtl/>
          <w:lang w:eastAsia="he-IL"/>
        </w:rPr>
        <w:t xml:space="preserve">. </w:t>
      </w:r>
    </w:p>
    <w:p w14:paraId="469F471C" w14:textId="77777777" w:rsidR="000265B9" w:rsidRPr="00EF28A3" w:rsidRDefault="000265B9" w:rsidP="000265B9">
      <w:pPr>
        <w:keepNext/>
        <w:keepLines/>
        <w:numPr>
          <w:ilvl w:val="1"/>
          <w:numId w:val="31"/>
        </w:numPr>
        <w:adjustRightInd w:val="0"/>
        <w:spacing w:after="0" w:line="360" w:lineRule="auto"/>
        <w:ind w:left="1127" w:hanging="709"/>
        <w:jc w:val="both"/>
        <w:textAlignment w:val="baseline"/>
        <w:rPr>
          <w:rFonts w:ascii="David" w:eastAsia="David" w:hAnsi="David" w:cs="David"/>
          <w:b/>
          <w:bCs/>
          <w:sz w:val="24"/>
          <w:szCs w:val="24"/>
          <w:lang w:eastAsia="he-IL"/>
        </w:rPr>
      </w:pPr>
      <w:r>
        <w:rPr>
          <w:rFonts w:ascii="David" w:eastAsia="David" w:hAnsi="David" w:cs="David" w:hint="cs"/>
          <w:b/>
          <w:bCs/>
          <w:sz w:val="24"/>
          <w:szCs w:val="24"/>
          <w:rtl/>
          <w:lang w:eastAsia="he-IL"/>
        </w:rPr>
        <w:t xml:space="preserve">שלב </w:t>
      </w:r>
      <w:r w:rsidRPr="00EF28A3">
        <w:rPr>
          <w:rFonts w:ascii="David" w:eastAsia="David" w:hAnsi="David" w:cs="David"/>
          <w:b/>
          <w:bCs/>
          <w:sz w:val="24"/>
          <w:szCs w:val="24"/>
          <w:lang w:eastAsia="he-IL"/>
        </w:rPr>
        <w:t>IV</w:t>
      </w:r>
      <w:r w:rsidRPr="00EF28A3">
        <w:rPr>
          <w:rFonts w:ascii="David" w:eastAsia="David" w:hAnsi="David" w:cs="David" w:hint="cs"/>
          <w:b/>
          <w:bCs/>
          <w:sz w:val="24"/>
          <w:szCs w:val="24"/>
          <w:rtl/>
          <w:lang w:eastAsia="he-IL"/>
        </w:rPr>
        <w:t xml:space="preserve"> - </w:t>
      </w:r>
      <w:r w:rsidRPr="00EF28A3">
        <w:rPr>
          <w:rFonts w:ascii="David" w:eastAsia="David" w:hAnsi="David" w:cs="David" w:hint="eastAsia"/>
          <w:b/>
          <w:bCs/>
          <w:sz w:val="24"/>
          <w:szCs w:val="24"/>
          <w:rtl/>
          <w:lang w:eastAsia="he-IL"/>
        </w:rPr>
        <w:t>חישוב</w:t>
      </w:r>
      <w:r w:rsidRPr="00EF28A3">
        <w:rPr>
          <w:rFonts w:ascii="David" w:eastAsia="David" w:hAnsi="David" w:cs="David"/>
          <w:b/>
          <w:bCs/>
          <w:sz w:val="24"/>
          <w:szCs w:val="24"/>
          <w:rtl/>
          <w:lang w:eastAsia="he-IL"/>
        </w:rPr>
        <w:t xml:space="preserve"> </w:t>
      </w:r>
      <w:r w:rsidRPr="00EF28A3">
        <w:rPr>
          <w:rFonts w:ascii="David" w:eastAsia="David" w:hAnsi="David" w:cs="David" w:hint="eastAsia"/>
          <w:b/>
          <w:bCs/>
          <w:sz w:val="24"/>
          <w:szCs w:val="24"/>
          <w:rtl/>
          <w:lang w:eastAsia="he-IL"/>
        </w:rPr>
        <w:t>הציון</w:t>
      </w:r>
      <w:r w:rsidRPr="00EF28A3">
        <w:rPr>
          <w:rFonts w:ascii="David" w:eastAsia="David" w:hAnsi="David" w:cs="David"/>
          <w:b/>
          <w:bCs/>
          <w:sz w:val="24"/>
          <w:szCs w:val="24"/>
          <w:rtl/>
          <w:lang w:eastAsia="he-IL"/>
        </w:rPr>
        <w:t xml:space="preserve"> </w:t>
      </w:r>
      <w:r w:rsidRPr="00EF28A3">
        <w:rPr>
          <w:rFonts w:ascii="David" w:eastAsia="David" w:hAnsi="David" w:cs="David" w:hint="eastAsia"/>
          <w:b/>
          <w:bCs/>
          <w:sz w:val="24"/>
          <w:szCs w:val="24"/>
          <w:rtl/>
          <w:lang w:eastAsia="he-IL"/>
        </w:rPr>
        <w:t>הכולל</w:t>
      </w:r>
      <w:r w:rsidRPr="00EF28A3">
        <w:rPr>
          <w:rFonts w:ascii="David" w:eastAsia="David" w:hAnsi="David" w:cs="David"/>
          <w:b/>
          <w:bCs/>
          <w:sz w:val="24"/>
          <w:szCs w:val="24"/>
          <w:rtl/>
          <w:lang w:eastAsia="he-IL"/>
        </w:rPr>
        <w:t xml:space="preserve"> (מחיר </w:t>
      </w:r>
      <w:r w:rsidRPr="00EF28A3">
        <w:rPr>
          <w:rFonts w:ascii="David" w:eastAsia="David" w:hAnsi="David" w:cs="David" w:hint="eastAsia"/>
          <w:b/>
          <w:bCs/>
          <w:sz w:val="24"/>
          <w:szCs w:val="24"/>
          <w:rtl/>
          <w:lang w:eastAsia="he-IL"/>
        </w:rPr>
        <w:t>ואיכות</w:t>
      </w:r>
      <w:r w:rsidRPr="00EF28A3">
        <w:rPr>
          <w:rFonts w:ascii="David" w:eastAsia="David" w:hAnsi="David" w:cs="David"/>
          <w:b/>
          <w:bCs/>
          <w:sz w:val="24"/>
          <w:szCs w:val="24"/>
          <w:rtl/>
          <w:lang w:eastAsia="he-IL"/>
        </w:rPr>
        <w:t>)</w:t>
      </w:r>
      <w:r w:rsidRPr="00EF28A3">
        <w:rPr>
          <w:rFonts w:ascii="David" w:eastAsia="David" w:hAnsi="David" w:cs="David"/>
          <w:b/>
          <w:bCs/>
          <w:sz w:val="24"/>
          <w:szCs w:val="24"/>
          <w:lang w:eastAsia="he-IL"/>
        </w:rPr>
        <w:t xml:space="preserve"> </w:t>
      </w:r>
      <w:r w:rsidRPr="00EF28A3">
        <w:rPr>
          <w:rFonts w:ascii="David" w:eastAsia="David" w:hAnsi="David" w:cs="David" w:hint="eastAsia"/>
          <w:b/>
          <w:bCs/>
          <w:sz w:val="24"/>
          <w:szCs w:val="24"/>
          <w:rtl/>
          <w:lang w:eastAsia="he-IL"/>
        </w:rPr>
        <w:t>ודירוג</w:t>
      </w:r>
      <w:r w:rsidRPr="00EF28A3">
        <w:rPr>
          <w:rFonts w:ascii="David" w:eastAsia="David" w:hAnsi="David" w:cs="David"/>
          <w:b/>
          <w:bCs/>
          <w:sz w:val="24"/>
          <w:szCs w:val="24"/>
          <w:rtl/>
          <w:lang w:eastAsia="he-IL"/>
        </w:rPr>
        <w:t xml:space="preserve"> </w:t>
      </w:r>
      <w:r w:rsidRPr="00EF28A3">
        <w:rPr>
          <w:rFonts w:ascii="David" w:eastAsia="David" w:hAnsi="David" w:cs="David" w:hint="eastAsia"/>
          <w:b/>
          <w:bCs/>
          <w:sz w:val="24"/>
          <w:szCs w:val="24"/>
          <w:rtl/>
          <w:lang w:eastAsia="he-IL"/>
        </w:rPr>
        <w:t>ההצעות</w:t>
      </w:r>
      <w:r>
        <w:rPr>
          <w:rFonts w:ascii="David" w:eastAsia="David" w:hAnsi="David" w:cs="David" w:hint="cs"/>
          <w:b/>
          <w:bCs/>
          <w:sz w:val="24"/>
          <w:szCs w:val="24"/>
          <w:rtl/>
          <w:lang w:eastAsia="he-IL"/>
        </w:rPr>
        <w:t>:</w:t>
      </w:r>
    </w:p>
    <w:p w14:paraId="6777E146" w14:textId="77777777" w:rsidR="000265B9" w:rsidRDefault="000265B9" w:rsidP="000265B9">
      <w:pPr>
        <w:keepLines/>
        <w:numPr>
          <w:ilvl w:val="2"/>
          <w:numId w:val="31"/>
        </w:numPr>
        <w:adjustRightInd w:val="0"/>
        <w:spacing w:after="0" w:line="360" w:lineRule="auto"/>
        <w:ind w:left="1977"/>
        <w:jc w:val="both"/>
        <w:textAlignment w:val="baseline"/>
        <w:rPr>
          <w:rFonts w:ascii="David" w:eastAsia="David" w:hAnsi="David" w:cs="David"/>
          <w:sz w:val="24"/>
          <w:szCs w:val="24"/>
          <w:lang w:eastAsia="he-IL"/>
        </w:rPr>
      </w:pPr>
      <w:r w:rsidRPr="00EF28A3">
        <w:rPr>
          <w:rFonts w:ascii="David" w:eastAsia="David" w:hAnsi="David" w:cs="David" w:hint="cs"/>
          <w:sz w:val="24"/>
          <w:szCs w:val="24"/>
          <w:rtl/>
          <w:lang w:eastAsia="he-IL"/>
        </w:rPr>
        <w:t>הציון</w:t>
      </w:r>
      <w:r w:rsidRPr="00EF28A3">
        <w:rPr>
          <w:rFonts w:ascii="David" w:eastAsia="David" w:hAnsi="David" w:cs="David"/>
          <w:sz w:val="24"/>
          <w:szCs w:val="24"/>
          <w:rtl/>
          <w:lang w:eastAsia="he-IL"/>
        </w:rPr>
        <w:t xml:space="preserve"> </w:t>
      </w:r>
      <w:r w:rsidRPr="00EF28A3">
        <w:rPr>
          <w:rFonts w:ascii="David" w:eastAsia="David" w:hAnsi="David" w:cs="David" w:hint="cs"/>
          <w:sz w:val="24"/>
          <w:szCs w:val="24"/>
          <w:rtl/>
          <w:lang w:eastAsia="he-IL"/>
        </w:rPr>
        <w:t>הכולל</w:t>
      </w:r>
      <w:r w:rsidRPr="00EF28A3">
        <w:rPr>
          <w:rFonts w:ascii="David" w:eastAsia="David" w:hAnsi="David" w:cs="David"/>
          <w:sz w:val="24"/>
          <w:szCs w:val="24"/>
          <w:rtl/>
          <w:lang w:eastAsia="he-IL"/>
        </w:rPr>
        <w:t xml:space="preserve"> </w:t>
      </w:r>
      <w:r w:rsidRPr="00EF28A3">
        <w:rPr>
          <w:rFonts w:ascii="David" w:eastAsia="David" w:hAnsi="David" w:cs="David" w:hint="cs"/>
          <w:sz w:val="24"/>
          <w:szCs w:val="24"/>
          <w:rtl/>
          <w:lang w:eastAsia="he-IL"/>
        </w:rPr>
        <w:t>במכרז</w:t>
      </w:r>
      <w:r w:rsidRPr="00EF28A3">
        <w:rPr>
          <w:rFonts w:ascii="David" w:eastAsia="David" w:hAnsi="David" w:cs="David"/>
          <w:sz w:val="24"/>
          <w:szCs w:val="24"/>
          <w:rtl/>
          <w:lang w:eastAsia="he-IL"/>
        </w:rPr>
        <w:t xml:space="preserve"> </w:t>
      </w:r>
      <w:r w:rsidRPr="00EF28A3">
        <w:rPr>
          <w:rFonts w:ascii="David" w:eastAsia="David" w:hAnsi="David" w:cs="David" w:hint="cs"/>
          <w:sz w:val="24"/>
          <w:szCs w:val="24"/>
          <w:rtl/>
          <w:lang w:eastAsia="he-IL"/>
        </w:rPr>
        <w:t>יחושב</w:t>
      </w:r>
      <w:r w:rsidRPr="00EF28A3">
        <w:rPr>
          <w:rFonts w:ascii="David" w:eastAsia="David" w:hAnsi="David" w:cs="David"/>
          <w:sz w:val="24"/>
          <w:szCs w:val="24"/>
          <w:rtl/>
          <w:lang w:eastAsia="he-IL"/>
        </w:rPr>
        <w:t xml:space="preserve"> </w:t>
      </w:r>
      <w:r w:rsidRPr="00EF28A3">
        <w:rPr>
          <w:rFonts w:ascii="David" w:eastAsia="David" w:hAnsi="David" w:cs="David" w:hint="cs"/>
          <w:sz w:val="24"/>
          <w:szCs w:val="24"/>
          <w:rtl/>
          <w:lang w:eastAsia="he-IL"/>
        </w:rPr>
        <w:t>על</w:t>
      </w:r>
      <w:r w:rsidRPr="00EF28A3">
        <w:rPr>
          <w:rFonts w:ascii="David" w:eastAsia="David" w:hAnsi="David" w:cs="David"/>
          <w:sz w:val="24"/>
          <w:szCs w:val="24"/>
          <w:rtl/>
          <w:lang w:eastAsia="he-IL"/>
        </w:rPr>
        <w:t xml:space="preserve"> </w:t>
      </w:r>
      <w:r w:rsidRPr="00EF28A3">
        <w:rPr>
          <w:rFonts w:ascii="David" w:eastAsia="David" w:hAnsi="David" w:cs="David" w:hint="cs"/>
          <w:sz w:val="24"/>
          <w:szCs w:val="24"/>
          <w:rtl/>
          <w:lang w:eastAsia="he-IL"/>
        </w:rPr>
        <w:t>ידי</w:t>
      </w:r>
      <w:r w:rsidRPr="00EF28A3">
        <w:rPr>
          <w:rFonts w:ascii="David" w:eastAsia="David" w:hAnsi="David" w:cs="David"/>
          <w:sz w:val="24"/>
          <w:szCs w:val="24"/>
          <w:rtl/>
          <w:lang w:eastAsia="he-IL"/>
        </w:rPr>
        <w:t xml:space="preserve"> </w:t>
      </w:r>
      <w:r w:rsidRPr="00EF28A3">
        <w:rPr>
          <w:rFonts w:ascii="David" w:eastAsia="David" w:hAnsi="David" w:cs="David" w:hint="cs"/>
          <w:sz w:val="24"/>
          <w:szCs w:val="24"/>
          <w:rtl/>
          <w:lang w:eastAsia="he-IL"/>
        </w:rPr>
        <w:t>שקלול</w:t>
      </w:r>
      <w:r w:rsidRPr="00EF28A3">
        <w:rPr>
          <w:rFonts w:ascii="David" w:eastAsia="David" w:hAnsi="David" w:cs="David"/>
          <w:sz w:val="24"/>
          <w:szCs w:val="24"/>
          <w:rtl/>
          <w:lang w:eastAsia="he-IL"/>
        </w:rPr>
        <w:t xml:space="preserve"> </w:t>
      </w:r>
      <w:r w:rsidRPr="00EF28A3">
        <w:rPr>
          <w:rFonts w:ascii="David" w:eastAsia="David" w:hAnsi="David" w:cs="David" w:hint="cs"/>
          <w:sz w:val="24"/>
          <w:szCs w:val="24"/>
          <w:rtl/>
          <w:lang w:eastAsia="he-IL"/>
        </w:rPr>
        <w:t>ציון</w:t>
      </w:r>
      <w:r w:rsidRPr="00EF28A3">
        <w:rPr>
          <w:rFonts w:ascii="David" w:eastAsia="David" w:hAnsi="David" w:cs="David"/>
          <w:sz w:val="24"/>
          <w:szCs w:val="24"/>
          <w:rtl/>
          <w:lang w:eastAsia="he-IL"/>
        </w:rPr>
        <w:t xml:space="preserve"> </w:t>
      </w:r>
      <w:r w:rsidRPr="00EF28A3">
        <w:rPr>
          <w:rFonts w:ascii="David" w:eastAsia="David" w:hAnsi="David" w:cs="David" w:hint="cs"/>
          <w:sz w:val="24"/>
          <w:szCs w:val="24"/>
          <w:rtl/>
          <w:lang w:eastAsia="he-IL"/>
        </w:rPr>
        <w:t>האיכות המשוקלל וציון</w:t>
      </w:r>
      <w:r w:rsidRPr="00EF28A3">
        <w:rPr>
          <w:rFonts w:ascii="David" w:eastAsia="David" w:hAnsi="David" w:cs="David"/>
          <w:sz w:val="24"/>
          <w:szCs w:val="24"/>
          <w:rtl/>
          <w:lang w:eastAsia="he-IL"/>
        </w:rPr>
        <w:t xml:space="preserve"> </w:t>
      </w:r>
      <w:r w:rsidRPr="00EF28A3">
        <w:rPr>
          <w:rFonts w:ascii="David" w:eastAsia="David" w:hAnsi="David" w:cs="David" w:hint="cs"/>
          <w:sz w:val="24"/>
          <w:szCs w:val="24"/>
          <w:rtl/>
          <w:lang w:eastAsia="he-IL"/>
        </w:rPr>
        <w:t>המחיר</w:t>
      </w:r>
      <w:r w:rsidRPr="00EF28A3">
        <w:rPr>
          <w:rFonts w:ascii="David" w:eastAsia="David" w:hAnsi="David" w:cs="David"/>
          <w:sz w:val="24"/>
          <w:szCs w:val="24"/>
          <w:rtl/>
          <w:lang w:eastAsia="he-IL"/>
        </w:rPr>
        <w:t xml:space="preserve"> (</w:t>
      </w:r>
      <w:r w:rsidRPr="00EF28A3">
        <w:rPr>
          <w:rFonts w:ascii="David" w:eastAsia="David" w:hAnsi="David" w:cs="David" w:hint="cs"/>
          <w:sz w:val="24"/>
          <w:szCs w:val="24"/>
          <w:rtl/>
          <w:lang w:eastAsia="he-IL"/>
        </w:rPr>
        <w:t>כפי</w:t>
      </w:r>
      <w:r w:rsidRPr="00EF28A3">
        <w:rPr>
          <w:rFonts w:ascii="David" w:eastAsia="David" w:hAnsi="David" w:cs="David"/>
          <w:sz w:val="24"/>
          <w:szCs w:val="24"/>
          <w:rtl/>
          <w:lang w:eastAsia="he-IL"/>
        </w:rPr>
        <w:t xml:space="preserve"> </w:t>
      </w:r>
      <w:r w:rsidRPr="00EF28A3">
        <w:rPr>
          <w:rFonts w:ascii="David" w:eastAsia="David" w:hAnsi="David" w:cs="David" w:hint="cs"/>
          <w:sz w:val="24"/>
          <w:szCs w:val="24"/>
          <w:rtl/>
          <w:lang w:eastAsia="he-IL"/>
        </w:rPr>
        <w:t>שהתקבל</w:t>
      </w:r>
      <w:r w:rsidRPr="00EF28A3">
        <w:rPr>
          <w:rFonts w:ascii="David" w:eastAsia="David" w:hAnsi="David" w:cs="David"/>
          <w:sz w:val="24"/>
          <w:szCs w:val="24"/>
          <w:rtl/>
          <w:lang w:eastAsia="he-IL"/>
        </w:rPr>
        <w:t xml:space="preserve"> </w:t>
      </w:r>
      <w:r w:rsidRPr="00EF28A3">
        <w:rPr>
          <w:rFonts w:ascii="David" w:eastAsia="David" w:hAnsi="David" w:cs="David" w:hint="cs"/>
          <w:sz w:val="24"/>
          <w:szCs w:val="24"/>
          <w:rtl/>
          <w:lang w:eastAsia="he-IL"/>
        </w:rPr>
        <w:t>בחישוב</w:t>
      </w:r>
      <w:r w:rsidRPr="00EF28A3">
        <w:rPr>
          <w:rFonts w:ascii="David" w:eastAsia="David" w:hAnsi="David" w:cs="David"/>
          <w:sz w:val="24"/>
          <w:szCs w:val="24"/>
          <w:rtl/>
          <w:lang w:eastAsia="he-IL"/>
        </w:rPr>
        <w:t xml:space="preserve"> </w:t>
      </w:r>
      <w:r w:rsidRPr="00EF28A3">
        <w:rPr>
          <w:rFonts w:ascii="David" w:eastAsia="David" w:hAnsi="David" w:cs="David" w:hint="cs"/>
          <w:sz w:val="24"/>
          <w:szCs w:val="24"/>
          <w:rtl/>
          <w:lang w:eastAsia="he-IL"/>
        </w:rPr>
        <w:t xml:space="preserve">שבסעיפים </w:t>
      </w:r>
      <w:r w:rsidRPr="00EF28A3">
        <w:rPr>
          <w:rFonts w:ascii="David" w:eastAsia="David" w:hAnsi="David" w:cs="David"/>
          <w:sz w:val="24"/>
          <w:szCs w:val="24"/>
          <w:rtl/>
          <w:lang w:eastAsia="he-IL"/>
        </w:rPr>
        <w:fldChar w:fldCharType="begin"/>
      </w:r>
      <w:r w:rsidRPr="00EF28A3">
        <w:rPr>
          <w:rFonts w:ascii="David" w:eastAsia="David" w:hAnsi="David" w:cs="David"/>
          <w:sz w:val="24"/>
          <w:szCs w:val="24"/>
          <w:rtl/>
          <w:lang w:eastAsia="he-IL"/>
        </w:rPr>
        <w:instrText xml:space="preserve"> </w:instrText>
      </w:r>
      <w:r w:rsidRPr="00EF28A3">
        <w:rPr>
          <w:rFonts w:ascii="David" w:eastAsia="David" w:hAnsi="David" w:cs="David" w:hint="cs"/>
          <w:sz w:val="24"/>
          <w:szCs w:val="24"/>
          <w:lang w:eastAsia="he-IL"/>
        </w:rPr>
        <w:instrText>REF</w:instrText>
      </w:r>
      <w:r w:rsidRPr="00EF28A3">
        <w:rPr>
          <w:rFonts w:ascii="David" w:eastAsia="David" w:hAnsi="David" w:cs="David" w:hint="cs"/>
          <w:sz w:val="24"/>
          <w:szCs w:val="24"/>
          <w:rtl/>
          <w:lang w:eastAsia="he-IL"/>
        </w:rPr>
        <w:instrText xml:space="preserve"> _</w:instrText>
      </w:r>
      <w:r w:rsidRPr="00EF28A3">
        <w:rPr>
          <w:rFonts w:ascii="David" w:eastAsia="David" w:hAnsi="David" w:cs="David" w:hint="cs"/>
          <w:sz w:val="24"/>
          <w:szCs w:val="24"/>
          <w:lang w:eastAsia="he-IL"/>
        </w:rPr>
        <w:instrText>Ref350946937 \r \h</w:instrText>
      </w:r>
      <w:r w:rsidRPr="00EF28A3">
        <w:rPr>
          <w:rFonts w:ascii="David" w:eastAsia="David" w:hAnsi="David" w:cs="David"/>
          <w:sz w:val="24"/>
          <w:szCs w:val="24"/>
          <w:rtl/>
          <w:lang w:eastAsia="he-IL"/>
        </w:rPr>
        <w:instrText xml:space="preserve"> </w:instrText>
      </w:r>
      <w:r>
        <w:rPr>
          <w:rFonts w:ascii="David" w:eastAsia="David" w:hAnsi="David" w:cs="David"/>
          <w:sz w:val="24"/>
          <w:szCs w:val="24"/>
          <w:rtl/>
          <w:lang w:eastAsia="he-IL"/>
        </w:rPr>
        <w:instrText xml:space="preserve"> \* </w:instrText>
      </w:r>
      <w:r>
        <w:rPr>
          <w:rFonts w:ascii="David" w:eastAsia="David" w:hAnsi="David" w:cs="David"/>
          <w:sz w:val="24"/>
          <w:szCs w:val="24"/>
          <w:lang w:eastAsia="he-IL"/>
        </w:rPr>
        <w:instrText>MERGEFORMAT</w:instrText>
      </w:r>
      <w:r>
        <w:rPr>
          <w:rFonts w:ascii="David" w:eastAsia="David" w:hAnsi="David" w:cs="David"/>
          <w:sz w:val="24"/>
          <w:szCs w:val="24"/>
          <w:rtl/>
          <w:lang w:eastAsia="he-IL"/>
        </w:rPr>
        <w:instrText xml:space="preserve"> </w:instrText>
      </w:r>
      <w:r w:rsidRPr="00EF28A3">
        <w:rPr>
          <w:rFonts w:ascii="David" w:eastAsia="David" w:hAnsi="David" w:cs="David"/>
          <w:sz w:val="24"/>
          <w:szCs w:val="24"/>
          <w:rtl/>
          <w:lang w:eastAsia="he-IL"/>
        </w:rPr>
      </w:r>
      <w:r w:rsidRPr="00EF28A3">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‏14.5</w:t>
      </w:r>
      <w:r w:rsidRPr="00EF28A3">
        <w:rPr>
          <w:rFonts w:ascii="David" w:eastAsia="David" w:hAnsi="David" w:cs="David"/>
          <w:sz w:val="24"/>
          <w:szCs w:val="24"/>
          <w:rtl/>
          <w:lang w:eastAsia="he-IL"/>
        </w:rPr>
        <w:fldChar w:fldCharType="end"/>
      </w:r>
      <w:r w:rsidRPr="00EF28A3">
        <w:rPr>
          <w:rFonts w:ascii="David" w:eastAsia="David" w:hAnsi="David" w:cs="David" w:hint="cs"/>
          <w:sz w:val="24"/>
          <w:szCs w:val="24"/>
          <w:rtl/>
          <w:lang w:eastAsia="he-IL"/>
        </w:rPr>
        <w:t xml:space="preserve"> לעיל</w:t>
      </w:r>
      <w:r w:rsidRPr="00EF28A3">
        <w:rPr>
          <w:rFonts w:ascii="David" w:eastAsia="David" w:hAnsi="David" w:cs="David"/>
          <w:sz w:val="24"/>
          <w:szCs w:val="24"/>
          <w:rtl/>
          <w:lang w:eastAsia="he-IL"/>
        </w:rPr>
        <w:t xml:space="preserve">), </w:t>
      </w:r>
      <w:r w:rsidRPr="00EF28A3">
        <w:rPr>
          <w:rFonts w:ascii="David" w:eastAsia="David" w:hAnsi="David" w:cs="David" w:hint="cs"/>
          <w:sz w:val="24"/>
          <w:szCs w:val="24"/>
          <w:rtl/>
          <w:lang w:eastAsia="he-IL"/>
        </w:rPr>
        <w:t>עבור כל אחת מההצעות בנפרד, בהתאם</w:t>
      </w:r>
      <w:r w:rsidRPr="00EF28A3">
        <w:rPr>
          <w:rFonts w:ascii="David" w:eastAsia="David" w:hAnsi="David" w:cs="David"/>
          <w:sz w:val="24"/>
          <w:szCs w:val="24"/>
          <w:rtl/>
          <w:lang w:eastAsia="he-IL"/>
        </w:rPr>
        <w:t xml:space="preserve"> </w:t>
      </w:r>
      <w:r w:rsidRPr="00EF28A3">
        <w:rPr>
          <w:rFonts w:ascii="David" w:eastAsia="David" w:hAnsi="David" w:cs="David" w:hint="cs"/>
          <w:sz w:val="24"/>
          <w:szCs w:val="24"/>
          <w:rtl/>
          <w:lang w:eastAsia="he-IL"/>
        </w:rPr>
        <w:t>לנוסחת</w:t>
      </w:r>
      <w:r w:rsidRPr="00EF28A3">
        <w:rPr>
          <w:rFonts w:ascii="David" w:eastAsia="David" w:hAnsi="David" w:cs="David"/>
          <w:sz w:val="24"/>
          <w:szCs w:val="24"/>
          <w:rtl/>
          <w:lang w:eastAsia="he-IL"/>
        </w:rPr>
        <w:t xml:space="preserve"> </w:t>
      </w:r>
      <w:r w:rsidRPr="00EF28A3">
        <w:rPr>
          <w:rFonts w:ascii="David" w:eastAsia="David" w:hAnsi="David" w:cs="David" w:hint="cs"/>
          <w:sz w:val="24"/>
          <w:szCs w:val="24"/>
          <w:rtl/>
          <w:lang w:eastAsia="he-IL"/>
        </w:rPr>
        <w:t>החישוב</w:t>
      </w:r>
      <w:r w:rsidRPr="00EF28A3">
        <w:rPr>
          <w:rFonts w:ascii="David" w:eastAsia="David" w:hAnsi="David" w:cs="David"/>
          <w:sz w:val="24"/>
          <w:szCs w:val="24"/>
          <w:rtl/>
          <w:lang w:eastAsia="he-IL"/>
        </w:rPr>
        <w:t xml:space="preserve"> </w:t>
      </w:r>
      <w:r w:rsidRPr="00EF28A3">
        <w:rPr>
          <w:rFonts w:ascii="David" w:eastAsia="David" w:hAnsi="David" w:cs="David" w:hint="cs"/>
          <w:sz w:val="24"/>
          <w:szCs w:val="24"/>
          <w:rtl/>
          <w:lang w:eastAsia="he-IL"/>
        </w:rPr>
        <w:t>הבאה:</w:t>
      </w:r>
    </w:p>
    <w:p w14:paraId="7D0A2E0A" w14:textId="77777777" w:rsidR="000265B9" w:rsidRDefault="000265B9" w:rsidP="000265B9">
      <w:pPr>
        <w:keepLines/>
        <w:adjustRightInd w:val="0"/>
        <w:spacing w:after="0" w:line="360" w:lineRule="auto"/>
        <w:ind w:left="1977"/>
        <w:jc w:val="both"/>
        <w:textAlignment w:val="baseline"/>
        <w:rPr>
          <w:rFonts w:ascii="David" w:eastAsia="David" w:hAnsi="David" w:cs="David"/>
          <w:sz w:val="24"/>
          <w:szCs w:val="24"/>
          <w:lang w:eastAsia="he-IL"/>
        </w:rPr>
      </w:pPr>
    </w:p>
    <w:tbl>
      <w:tblPr>
        <w:tblpPr w:leftFromText="180" w:rightFromText="180" w:vertAnchor="text" w:horzAnchor="page" w:tblpX="2501" w:tblpY="34"/>
        <w:bidiVisual/>
        <w:tblW w:w="5800" w:type="dxa"/>
        <w:tblLayout w:type="fixed"/>
        <w:tblLook w:val="04A0" w:firstRow="1" w:lastRow="0" w:firstColumn="1" w:lastColumn="0" w:noHBand="0" w:noVBand="1"/>
      </w:tblPr>
      <w:tblGrid>
        <w:gridCol w:w="803"/>
        <w:gridCol w:w="284"/>
        <w:gridCol w:w="567"/>
        <w:gridCol w:w="1452"/>
        <w:gridCol w:w="283"/>
        <w:gridCol w:w="513"/>
        <w:gridCol w:w="284"/>
        <w:gridCol w:w="1330"/>
        <w:gridCol w:w="284"/>
      </w:tblGrid>
      <w:tr w:rsidR="000265B9" w:rsidRPr="00D0145F" w14:paraId="70B47FD8" w14:textId="77777777" w:rsidTr="00F83ADE">
        <w:tc>
          <w:tcPr>
            <w:tcW w:w="803" w:type="dxa"/>
            <w:vMerge w:val="restart"/>
            <w:tcBorders>
              <w:top w:val="single" w:sz="4" w:space="0" w:color="auto"/>
              <w:left w:val="single" w:sz="4" w:space="0" w:color="auto"/>
            </w:tcBorders>
            <w:vAlign w:val="center"/>
          </w:tcPr>
          <w:p w14:paraId="0A954041" w14:textId="77777777" w:rsidR="000265B9" w:rsidRPr="00A06031" w:rsidRDefault="000265B9" w:rsidP="00F83ADE">
            <w:pPr>
              <w:pStyle w:val="afff4"/>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A06031">
              <w:rPr>
                <w:rFonts w:hint="eastAsia"/>
                <w:b/>
                <w:bCs/>
                <w:rtl/>
                <w:lang w:eastAsia="en-US"/>
              </w:rPr>
              <w:t>ציון</w:t>
            </w:r>
            <w:r w:rsidRPr="00A06031">
              <w:rPr>
                <w:b/>
                <w:bCs/>
                <w:rtl/>
                <w:lang w:eastAsia="en-US"/>
              </w:rPr>
              <w:t xml:space="preserve"> </w:t>
            </w:r>
            <w:r w:rsidRPr="00A06031">
              <w:rPr>
                <w:rFonts w:hint="eastAsia"/>
                <w:b/>
                <w:bCs/>
                <w:rtl/>
                <w:lang w:eastAsia="en-US"/>
              </w:rPr>
              <w:t>כולל</w:t>
            </w:r>
          </w:p>
        </w:tc>
        <w:tc>
          <w:tcPr>
            <w:tcW w:w="284" w:type="dxa"/>
            <w:vMerge w:val="restart"/>
            <w:tcBorders>
              <w:top w:val="single" w:sz="4" w:space="0" w:color="auto"/>
            </w:tcBorders>
            <w:vAlign w:val="center"/>
          </w:tcPr>
          <w:p w14:paraId="1ACEB297" w14:textId="77777777" w:rsidR="000265B9" w:rsidRPr="00A06031" w:rsidRDefault="000265B9" w:rsidP="00F83ADE">
            <w:pPr>
              <w:pStyle w:val="afff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p>
        </w:tc>
        <w:tc>
          <w:tcPr>
            <w:tcW w:w="567" w:type="dxa"/>
            <w:tcBorders>
              <w:top w:val="single" w:sz="4" w:space="0" w:color="auto"/>
              <w:bottom w:val="single" w:sz="4" w:space="0" w:color="auto"/>
            </w:tcBorders>
            <w:vAlign w:val="center"/>
          </w:tcPr>
          <w:p w14:paraId="06A60E72" w14:textId="46641389" w:rsidR="000265B9" w:rsidRPr="00A06031" w:rsidRDefault="000265B9" w:rsidP="000265B9">
            <w:pPr>
              <w:pStyle w:val="afff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r>
              <w:rPr>
                <w:rFonts w:hint="cs"/>
                <w:rtl/>
                <w:lang w:eastAsia="en-US"/>
              </w:rPr>
              <w:t>60</w:t>
            </w:r>
          </w:p>
        </w:tc>
        <w:tc>
          <w:tcPr>
            <w:tcW w:w="1452" w:type="dxa"/>
            <w:tcBorders>
              <w:top w:val="single" w:sz="4" w:space="0" w:color="auto"/>
              <w:bottom w:val="single" w:sz="4" w:space="0" w:color="auto"/>
            </w:tcBorders>
            <w:vAlign w:val="center"/>
          </w:tcPr>
          <w:p w14:paraId="2B84D8BF" w14:textId="77777777" w:rsidR="000265B9" w:rsidRPr="00A06031" w:rsidRDefault="000265B9" w:rsidP="00F83ADE">
            <w:pPr>
              <w:pStyle w:val="afff4"/>
              <w:widowControl w:val="0"/>
              <w:tabs>
                <w:tab w:val="clear" w:pos="1134"/>
                <w:tab w:val="clear" w:pos="1701"/>
                <w:tab w:val="clear" w:pos="2268"/>
                <w:tab w:val="clear" w:pos="2835"/>
                <w:tab w:val="clear" w:pos="6804"/>
                <w:tab w:val="clear" w:pos="7371"/>
                <w:tab w:val="clear" w:pos="7938"/>
              </w:tabs>
              <w:spacing w:line="360" w:lineRule="auto"/>
              <w:ind w:left="651" w:hanging="651"/>
              <w:rPr>
                <w:rtl/>
                <w:lang w:eastAsia="en-US"/>
              </w:rPr>
            </w:pPr>
            <w:r>
              <w:rPr>
                <w:rFonts w:hint="cs"/>
                <w:rtl/>
                <w:lang w:eastAsia="en-US"/>
              </w:rPr>
              <w:t xml:space="preserve">* </w:t>
            </w:r>
            <w:r w:rsidRPr="00A06031">
              <w:rPr>
                <w:rFonts w:hint="eastAsia"/>
                <w:rtl/>
                <w:lang w:eastAsia="en-US"/>
              </w:rPr>
              <w:t>ציון</w:t>
            </w:r>
            <w:r w:rsidRPr="00A06031">
              <w:rPr>
                <w:rtl/>
                <w:lang w:eastAsia="en-US"/>
              </w:rPr>
              <w:t xml:space="preserve"> </w:t>
            </w:r>
            <w:r w:rsidRPr="00A06031">
              <w:rPr>
                <w:rFonts w:hint="eastAsia"/>
                <w:rtl/>
                <w:lang w:eastAsia="en-US"/>
              </w:rPr>
              <w:t>איכות</w:t>
            </w:r>
            <w:r w:rsidRPr="00A06031">
              <w:rPr>
                <w:rtl/>
                <w:lang w:eastAsia="en-US"/>
              </w:rPr>
              <w:t>)</w:t>
            </w:r>
          </w:p>
        </w:tc>
        <w:tc>
          <w:tcPr>
            <w:tcW w:w="283" w:type="dxa"/>
            <w:tcBorders>
              <w:top w:val="single" w:sz="4" w:space="0" w:color="auto"/>
              <w:bottom w:val="single" w:sz="4" w:space="0" w:color="auto"/>
            </w:tcBorders>
            <w:vAlign w:val="center"/>
          </w:tcPr>
          <w:p w14:paraId="227BED1B" w14:textId="77777777" w:rsidR="000265B9" w:rsidRPr="00A06031" w:rsidRDefault="000265B9" w:rsidP="00F83ADE">
            <w:pPr>
              <w:pStyle w:val="afff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p>
        </w:tc>
        <w:tc>
          <w:tcPr>
            <w:tcW w:w="513" w:type="dxa"/>
            <w:tcBorders>
              <w:top w:val="single" w:sz="4" w:space="0" w:color="auto"/>
              <w:bottom w:val="single" w:sz="4" w:space="0" w:color="auto"/>
            </w:tcBorders>
            <w:vAlign w:val="center"/>
          </w:tcPr>
          <w:p w14:paraId="0743F6DC" w14:textId="3D7B2366" w:rsidR="000265B9" w:rsidRPr="00A06031" w:rsidRDefault="000265B9" w:rsidP="000265B9">
            <w:pPr>
              <w:pStyle w:val="afff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r>
              <w:rPr>
                <w:rFonts w:hint="cs"/>
                <w:rtl/>
                <w:lang w:eastAsia="en-US"/>
              </w:rPr>
              <w:t>40</w:t>
            </w:r>
          </w:p>
        </w:tc>
        <w:tc>
          <w:tcPr>
            <w:tcW w:w="284" w:type="dxa"/>
            <w:tcBorders>
              <w:top w:val="single" w:sz="4" w:space="0" w:color="auto"/>
              <w:bottom w:val="single" w:sz="4" w:space="0" w:color="auto"/>
            </w:tcBorders>
            <w:vAlign w:val="center"/>
          </w:tcPr>
          <w:p w14:paraId="5562056D" w14:textId="77777777" w:rsidR="000265B9" w:rsidRPr="00A06031" w:rsidRDefault="000265B9" w:rsidP="00F83ADE">
            <w:pPr>
              <w:pStyle w:val="afff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tl/>
                <w:lang w:eastAsia="en-US"/>
              </w:rPr>
              <w:t>*</w:t>
            </w:r>
          </w:p>
        </w:tc>
        <w:tc>
          <w:tcPr>
            <w:tcW w:w="1330" w:type="dxa"/>
            <w:tcBorders>
              <w:top w:val="single" w:sz="4" w:space="0" w:color="auto"/>
              <w:bottom w:val="single" w:sz="4" w:space="0" w:color="auto"/>
            </w:tcBorders>
            <w:vAlign w:val="center"/>
          </w:tcPr>
          <w:p w14:paraId="2C770695" w14:textId="77777777" w:rsidR="000265B9" w:rsidRPr="00D0145F" w:rsidRDefault="000265B9" w:rsidP="00F83ADE">
            <w:pPr>
              <w:pStyle w:val="afff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A06031">
              <w:rPr>
                <w:rFonts w:hint="eastAsia"/>
                <w:rtl/>
                <w:lang w:eastAsia="en-US"/>
              </w:rPr>
              <w:t>ציון</w:t>
            </w:r>
            <w:r w:rsidRPr="00A06031">
              <w:rPr>
                <w:rtl/>
                <w:lang w:eastAsia="en-US"/>
              </w:rPr>
              <w:t xml:space="preserve"> </w:t>
            </w:r>
            <w:r>
              <w:rPr>
                <w:rFonts w:hint="cs"/>
                <w:rtl/>
                <w:lang w:eastAsia="en-US"/>
              </w:rPr>
              <w:t>ה</w:t>
            </w:r>
            <w:r>
              <w:rPr>
                <w:rFonts w:hint="eastAsia"/>
                <w:rtl/>
                <w:lang w:eastAsia="en-US"/>
              </w:rPr>
              <w:t>מחי</w:t>
            </w:r>
            <w:r>
              <w:rPr>
                <w:rFonts w:hint="cs"/>
                <w:rtl/>
                <w:lang w:eastAsia="en-US"/>
              </w:rPr>
              <w:t>ר</w:t>
            </w:r>
            <w:r w:rsidRPr="00A06031">
              <w:rPr>
                <w:rtl/>
                <w:lang w:eastAsia="en-US"/>
              </w:rPr>
              <w:t>)</w:t>
            </w:r>
          </w:p>
        </w:tc>
        <w:tc>
          <w:tcPr>
            <w:tcW w:w="284" w:type="dxa"/>
            <w:tcBorders>
              <w:top w:val="single" w:sz="4" w:space="0" w:color="auto"/>
              <w:right w:val="single" w:sz="2" w:space="0" w:color="auto"/>
            </w:tcBorders>
            <w:vAlign w:val="center"/>
          </w:tcPr>
          <w:p w14:paraId="6D444FC1" w14:textId="77777777" w:rsidR="000265B9" w:rsidRPr="00D0145F" w:rsidRDefault="000265B9" w:rsidP="00F83ADE">
            <w:pPr>
              <w:pStyle w:val="afff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0265B9" w:rsidRPr="00D0145F" w14:paraId="0C3559F2" w14:textId="77777777" w:rsidTr="00F83ADE">
        <w:tc>
          <w:tcPr>
            <w:tcW w:w="803" w:type="dxa"/>
            <w:vMerge/>
            <w:tcBorders>
              <w:left w:val="single" w:sz="4" w:space="0" w:color="auto"/>
              <w:bottom w:val="single" w:sz="4" w:space="0" w:color="auto"/>
            </w:tcBorders>
            <w:vAlign w:val="center"/>
          </w:tcPr>
          <w:p w14:paraId="57996E7D" w14:textId="77777777" w:rsidR="000265B9" w:rsidRPr="00D0145F" w:rsidRDefault="000265B9" w:rsidP="00F83ADE">
            <w:pPr>
              <w:pStyle w:val="afff4"/>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p>
        </w:tc>
        <w:tc>
          <w:tcPr>
            <w:tcW w:w="284" w:type="dxa"/>
            <w:vMerge/>
            <w:tcBorders>
              <w:bottom w:val="single" w:sz="4" w:space="0" w:color="auto"/>
            </w:tcBorders>
            <w:vAlign w:val="center"/>
          </w:tcPr>
          <w:p w14:paraId="34309657" w14:textId="77777777" w:rsidR="000265B9" w:rsidRPr="00D0145F" w:rsidRDefault="000265B9" w:rsidP="00F83ADE">
            <w:pPr>
              <w:pStyle w:val="afff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713" w:type="dxa"/>
            <w:gridSpan w:val="7"/>
            <w:tcBorders>
              <w:top w:val="single" w:sz="4" w:space="0" w:color="auto"/>
              <w:bottom w:val="single" w:sz="4" w:space="0" w:color="auto"/>
              <w:right w:val="single" w:sz="2" w:space="0" w:color="auto"/>
            </w:tcBorders>
            <w:vAlign w:val="center"/>
          </w:tcPr>
          <w:p w14:paraId="470454C8" w14:textId="77777777" w:rsidR="000265B9" w:rsidRPr="00D0145F" w:rsidRDefault="000265B9" w:rsidP="00F83ADE">
            <w:pPr>
              <w:pStyle w:val="afff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D0145F">
              <w:rPr>
                <w:rtl/>
                <w:lang w:eastAsia="en-US"/>
              </w:rPr>
              <w:t>100</w:t>
            </w:r>
          </w:p>
        </w:tc>
      </w:tr>
    </w:tbl>
    <w:p w14:paraId="75C851DB" w14:textId="77777777" w:rsidR="000265B9" w:rsidRDefault="000265B9" w:rsidP="000265B9">
      <w:pPr>
        <w:keepLines/>
        <w:adjustRightInd w:val="0"/>
        <w:spacing w:after="0" w:line="360" w:lineRule="auto"/>
        <w:jc w:val="both"/>
        <w:textAlignment w:val="baseline"/>
        <w:rPr>
          <w:rFonts w:ascii="David" w:eastAsia="David" w:hAnsi="David" w:cs="David"/>
          <w:sz w:val="24"/>
          <w:szCs w:val="24"/>
          <w:rtl/>
          <w:lang w:eastAsia="he-IL"/>
        </w:rPr>
      </w:pPr>
    </w:p>
    <w:p w14:paraId="20F94090" w14:textId="77777777" w:rsidR="000265B9" w:rsidRPr="00EF28A3" w:rsidRDefault="000265B9" w:rsidP="000265B9">
      <w:pPr>
        <w:keepLines/>
        <w:adjustRightInd w:val="0"/>
        <w:spacing w:after="0" w:line="360" w:lineRule="auto"/>
        <w:jc w:val="both"/>
        <w:textAlignment w:val="baseline"/>
        <w:rPr>
          <w:rFonts w:ascii="David" w:eastAsia="David" w:hAnsi="David" w:cs="David"/>
          <w:sz w:val="24"/>
          <w:szCs w:val="24"/>
          <w:lang w:eastAsia="he-IL"/>
        </w:rPr>
      </w:pPr>
    </w:p>
    <w:p w14:paraId="747AFD95" w14:textId="77777777" w:rsidR="000265B9" w:rsidRDefault="000265B9" w:rsidP="000265B9">
      <w:pPr>
        <w:keepLines/>
        <w:adjustRightInd w:val="0"/>
        <w:spacing w:after="0" w:line="360" w:lineRule="auto"/>
        <w:ind w:left="1977"/>
        <w:jc w:val="both"/>
        <w:textAlignment w:val="baseline"/>
        <w:rPr>
          <w:rFonts w:ascii="David" w:eastAsia="David" w:hAnsi="David" w:cs="David"/>
          <w:sz w:val="24"/>
          <w:szCs w:val="24"/>
          <w:lang w:eastAsia="he-IL"/>
        </w:rPr>
      </w:pPr>
    </w:p>
    <w:p w14:paraId="152E8D7C" w14:textId="77D654AA" w:rsidR="000265B9" w:rsidRPr="00211550" w:rsidRDefault="000265B9" w:rsidP="000265B9">
      <w:pPr>
        <w:keepLines/>
        <w:numPr>
          <w:ilvl w:val="2"/>
          <w:numId w:val="31"/>
        </w:numPr>
        <w:adjustRightInd w:val="0"/>
        <w:spacing w:after="0" w:line="360" w:lineRule="auto"/>
        <w:ind w:left="1977"/>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שני המציעים</w:t>
      </w:r>
      <w:r w:rsidRPr="00211550">
        <w:rPr>
          <w:rFonts w:ascii="David" w:eastAsia="David" w:hAnsi="David" w:cs="David" w:hint="cs"/>
          <w:sz w:val="24"/>
          <w:szCs w:val="24"/>
          <w:rtl/>
          <w:lang w:eastAsia="he-IL"/>
        </w:rPr>
        <w:t xml:space="preserve"> שיקבל את הציון הכולל הגבוה ביותר יזכ</w:t>
      </w:r>
      <w:r>
        <w:rPr>
          <w:rFonts w:ascii="David" w:eastAsia="David" w:hAnsi="David" w:cs="David" w:hint="cs"/>
          <w:sz w:val="24"/>
          <w:szCs w:val="24"/>
          <w:rtl/>
          <w:lang w:eastAsia="he-IL"/>
        </w:rPr>
        <w:t>ו</w:t>
      </w:r>
      <w:r w:rsidRPr="00211550">
        <w:rPr>
          <w:rFonts w:ascii="David" w:eastAsia="David" w:hAnsi="David" w:cs="David" w:hint="cs"/>
          <w:sz w:val="24"/>
          <w:szCs w:val="24"/>
          <w:rtl/>
          <w:lang w:eastAsia="he-IL"/>
        </w:rPr>
        <w:t xml:space="preserve"> במכרז.</w:t>
      </w:r>
    </w:p>
    <w:p w14:paraId="3A6497F4" w14:textId="2D5F38D6" w:rsidR="00725CAE" w:rsidRPr="00725CAE" w:rsidRDefault="00725CAE" w:rsidP="00F50BD3">
      <w:pPr>
        <w:keepLines/>
        <w:adjustRightInd w:val="0"/>
        <w:spacing w:after="0" w:line="360" w:lineRule="auto"/>
        <w:ind w:left="702"/>
        <w:jc w:val="both"/>
        <w:textAlignment w:val="baseline"/>
        <w:rPr>
          <w:rFonts w:ascii="David" w:eastAsia="David" w:hAnsi="David" w:cs="David"/>
          <w:sz w:val="24"/>
          <w:szCs w:val="24"/>
          <w:rtl/>
          <w:lang w:eastAsia="he-IL"/>
        </w:rPr>
      </w:pPr>
    </w:p>
    <w:p w14:paraId="40264255" w14:textId="77777777" w:rsidR="00725CAE" w:rsidRPr="00725CAE" w:rsidRDefault="00725CAE" w:rsidP="00F50BD3">
      <w:pPr>
        <w:keepLines/>
        <w:numPr>
          <w:ilvl w:val="0"/>
          <w:numId w:val="31"/>
        </w:numPr>
        <w:adjustRightInd w:val="0"/>
        <w:spacing w:after="0" w:line="360" w:lineRule="auto"/>
        <w:contextualSpacing/>
        <w:jc w:val="both"/>
        <w:textAlignment w:val="baseline"/>
        <w:rPr>
          <w:rFonts w:ascii="David" w:eastAsia="David" w:hAnsi="David" w:cs="David"/>
          <w:b/>
          <w:bCs/>
          <w:sz w:val="24"/>
          <w:szCs w:val="24"/>
          <w:u w:val="single"/>
          <w:lang w:eastAsia="he-IL"/>
        </w:rPr>
      </w:pPr>
      <w:r w:rsidRPr="00725CAE">
        <w:rPr>
          <w:rFonts w:ascii="David" w:eastAsia="David" w:hAnsi="David" w:cs="David" w:hint="cs"/>
          <w:b/>
          <w:bCs/>
          <w:sz w:val="24"/>
          <w:szCs w:val="24"/>
          <w:u w:val="single"/>
          <w:rtl/>
          <w:lang w:eastAsia="he-IL"/>
        </w:rPr>
        <w:t>תוקף</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ההצעות</w:t>
      </w:r>
    </w:p>
    <w:p w14:paraId="16CB96CA" w14:textId="77777777" w:rsidR="00725CAE" w:rsidRPr="00725CAE" w:rsidRDefault="00725CAE" w:rsidP="00F50BD3">
      <w:pPr>
        <w:keepLines/>
        <w:numPr>
          <w:ilvl w:val="1"/>
          <w:numId w:val="20"/>
        </w:numPr>
        <w:adjustRightInd w:val="0"/>
        <w:spacing w:after="0" w:line="360" w:lineRule="atLeast"/>
        <w:ind w:left="985"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ההצעות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יישארו</w:t>
      </w:r>
      <w:r w:rsidRPr="00725CAE">
        <w:rPr>
          <w:rFonts w:ascii="David" w:eastAsia="David" w:hAnsi="David" w:cs="David"/>
          <w:sz w:val="24"/>
          <w:szCs w:val="24"/>
          <w:rtl/>
          <w:lang w:eastAsia="he-IL"/>
        </w:rPr>
        <w:t xml:space="preserve"> בתוקף עד לתאריך </w:t>
      </w:r>
      <w:r w:rsidRPr="00725CAE">
        <w:rPr>
          <w:rFonts w:ascii="Calibri" w:eastAsia="David" w:hAnsi="Calibri" w:cs="David" w:hint="eastAsia"/>
          <w:sz w:val="24"/>
          <w:szCs w:val="24"/>
          <w:rtl/>
          <w:lang w:eastAsia="he-IL"/>
        </w:rPr>
        <w:t>המוצהר</w:t>
      </w:r>
      <w:r w:rsidRPr="00725CAE">
        <w:rPr>
          <w:rFonts w:ascii="Calibri" w:eastAsia="David" w:hAnsi="Calibri" w:cs="David"/>
          <w:sz w:val="24"/>
          <w:szCs w:val="24"/>
          <w:rtl/>
          <w:lang w:eastAsia="he-IL"/>
        </w:rPr>
        <w:t xml:space="preserve"> </w:t>
      </w:r>
      <w:r w:rsidRPr="00725CAE">
        <w:rPr>
          <w:rFonts w:ascii="Calibri" w:eastAsia="David" w:hAnsi="Calibri" w:cs="David" w:hint="eastAsia"/>
          <w:sz w:val="24"/>
          <w:szCs w:val="24"/>
          <w:rtl/>
          <w:lang w:eastAsia="he-IL"/>
        </w:rPr>
        <w:t>בסעיף</w:t>
      </w:r>
      <w:r w:rsidRPr="00725CAE">
        <w:rPr>
          <w:rFonts w:ascii="Calibri" w:eastAsia="David" w:hAnsi="Calibri" w:cs="David"/>
          <w:sz w:val="24"/>
          <w:szCs w:val="24"/>
          <w:rtl/>
          <w:lang w:eastAsia="he-IL"/>
        </w:rPr>
        <w:t xml:space="preserve"> </w:t>
      </w:r>
      <w:r w:rsidRPr="00725CAE">
        <w:rPr>
          <w:rFonts w:ascii="Calibri" w:eastAsia="David" w:hAnsi="Calibri" w:cs="David"/>
          <w:sz w:val="24"/>
          <w:szCs w:val="24"/>
          <w:rtl/>
          <w:lang w:eastAsia="he-IL"/>
        </w:rPr>
        <w:fldChar w:fldCharType="begin"/>
      </w:r>
      <w:r w:rsidRPr="00725CAE">
        <w:rPr>
          <w:rFonts w:ascii="Calibri" w:eastAsia="David" w:hAnsi="Calibri" w:cs="David"/>
          <w:sz w:val="24"/>
          <w:szCs w:val="24"/>
          <w:rtl/>
          <w:lang w:eastAsia="he-IL"/>
        </w:rPr>
        <w:instrText xml:space="preserve"> </w:instrText>
      </w:r>
      <w:r w:rsidRPr="00725CAE">
        <w:rPr>
          <w:rFonts w:ascii="Calibri" w:eastAsia="David" w:hAnsi="Calibri" w:cs="David"/>
          <w:sz w:val="24"/>
          <w:szCs w:val="24"/>
          <w:lang w:eastAsia="he-IL"/>
        </w:rPr>
        <w:instrText>REF</w:instrText>
      </w:r>
      <w:r w:rsidRPr="00725CAE">
        <w:rPr>
          <w:rFonts w:ascii="Calibri" w:eastAsia="David" w:hAnsi="Calibri" w:cs="David"/>
          <w:sz w:val="24"/>
          <w:szCs w:val="24"/>
          <w:rtl/>
          <w:lang w:eastAsia="he-IL"/>
        </w:rPr>
        <w:instrText xml:space="preserve"> _</w:instrText>
      </w:r>
      <w:r w:rsidRPr="00725CAE">
        <w:rPr>
          <w:rFonts w:ascii="Calibri" w:eastAsia="David" w:hAnsi="Calibri" w:cs="David"/>
          <w:sz w:val="24"/>
          <w:szCs w:val="24"/>
          <w:lang w:eastAsia="he-IL"/>
        </w:rPr>
        <w:instrText>Ref365454405 \r \h</w:instrText>
      </w:r>
      <w:r w:rsidRPr="00725CAE">
        <w:rPr>
          <w:rFonts w:ascii="Calibri" w:eastAsia="David" w:hAnsi="Calibri" w:cs="David"/>
          <w:sz w:val="24"/>
          <w:szCs w:val="24"/>
          <w:rtl/>
          <w:lang w:eastAsia="he-IL"/>
        </w:rPr>
        <w:instrText xml:space="preserve"> </w:instrText>
      </w:r>
      <w:r w:rsidR="00F50BD3">
        <w:rPr>
          <w:rFonts w:ascii="Calibri" w:eastAsia="David" w:hAnsi="Calibri" w:cs="David"/>
          <w:sz w:val="24"/>
          <w:szCs w:val="24"/>
          <w:rtl/>
          <w:lang w:eastAsia="he-IL"/>
        </w:rPr>
        <w:instrText xml:space="preserve"> \* </w:instrText>
      </w:r>
      <w:r w:rsidR="00F50BD3">
        <w:rPr>
          <w:rFonts w:ascii="Calibri" w:eastAsia="David" w:hAnsi="Calibri" w:cs="David"/>
          <w:sz w:val="24"/>
          <w:szCs w:val="24"/>
          <w:lang w:eastAsia="he-IL"/>
        </w:rPr>
        <w:instrText>MERGEFORMAT</w:instrText>
      </w:r>
      <w:r w:rsidR="00F50BD3">
        <w:rPr>
          <w:rFonts w:ascii="Calibri" w:eastAsia="David" w:hAnsi="Calibri" w:cs="David"/>
          <w:sz w:val="24"/>
          <w:szCs w:val="24"/>
          <w:rtl/>
          <w:lang w:eastAsia="he-IL"/>
        </w:rPr>
        <w:instrText xml:space="preserve"> </w:instrText>
      </w:r>
      <w:r w:rsidRPr="00725CAE">
        <w:rPr>
          <w:rFonts w:ascii="Calibri" w:eastAsia="David" w:hAnsi="Calibri" w:cs="David"/>
          <w:sz w:val="24"/>
          <w:szCs w:val="24"/>
          <w:rtl/>
          <w:lang w:eastAsia="he-IL"/>
        </w:rPr>
      </w:r>
      <w:r w:rsidRPr="00725CAE">
        <w:rPr>
          <w:rFonts w:ascii="Calibri" w:eastAsia="David" w:hAnsi="Calibri" w:cs="David"/>
          <w:sz w:val="24"/>
          <w:szCs w:val="24"/>
          <w:rtl/>
          <w:lang w:eastAsia="he-IL"/>
        </w:rPr>
        <w:fldChar w:fldCharType="separate"/>
      </w:r>
      <w:r w:rsidR="003113DB">
        <w:rPr>
          <w:rFonts w:ascii="Calibri" w:eastAsia="David" w:hAnsi="Calibri" w:cs="David" w:hint="eastAsia"/>
          <w:sz w:val="24"/>
          <w:szCs w:val="24"/>
          <w:rtl/>
          <w:lang w:eastAsia="he-IL"/>
        </w:rPr>
        <w:t>‏</w:t>
      </w:r>
      <w:r w:rsidR="003113DB">
        <w:rPr>
          <w:rFonts w:ascii="Calibri" w:eastAsia="David" w:hAnsi="Calibri" w:cs="David"/>
          <w:sz w:val="24"/>
          <w:szCs w:val="24"/>
          <w:rtl/>
          <w:lang w:eastAsia="he-IL"/>
        </w:rPr>
        <w:t>4.1</w:t>
      </w:r>
      <w:r w:rsidRPr="00725CAE">
        <w:rPr>
          <w:rFonts w:ascii="Calibri" w:eastAsia="David" w:hAnsi="Calibri" w:cs="David"/>
          <w:sz w:val="24"/>
          <w:szCs w:val="24"/>
          <w:rtl/>
          <w:lang w:eastAsia="he-IL"/>
        </w:rPr>
        <w:fldChar w:fldCharType="end"/>
      </w:r>
      <w:r w:rsidRPr="00725CAE">
        <w:rPr>
          <w:rFonts w:ascii="Calibri" w:eastAsia="David" w:hAnsi="Calibri" w:cs="David"/>
          <w:sz w:val="24"/>
          <w:szCs w:val="24"/>
          <w:rtl/>
          <w:lang w:eastAsia="he-IL"/>
        </w:rPr>
        <w:t xml:space="preserve"> </w:t>
      </w:r>
      <w:r w:rsidRPr="00725CAE">
        <w:rPr>
          <w:rFonts w:ascii="Calibri" w:eastAsia="David" w:hAnsi="Calibri" w:cs="David" w:hint="eastAsia"/>
          <w:sz w:val="24"/>
          <w:szCs w:val="24"/>
          <w:rtl/>
          <w:lang w:eastAsia="he-IL"/>
        </w:rPr>
        <w:t>לעיל</w:t>
      </w:r>
      <w:r w:rsidRPr="00725CAE">
        <w:rPr>
          <w:rFonts w:ascii="David" w:eastAsia="David" w:hAnsi="David" w:cs="David"/>
          <w:sz w:val="24"/>
          <w:szCs w:val="24"/>
          <w:rtl/>
          <w:lang w:eastAsia="he-IL"/>
        </w:rPr>
        <w:t xml:space="preserve">. במידה ובתקופה זו, לא נתקבלה החלטה סופית בדבר בחירת הזוכה על ידי ועדת המכרזים, רשאי יהיה המזמין לדרוש </w:t>
      </w:r>
      <w:proofErr w:type="spellStart"/>
      <w:r w:rsidRPr="00725CAE">
        <w:rPr>
          <w:rFonts w:ascii="David" w:eastAsia="David" w:hAnsi="David" w:cs="David"/>
          <w:sz w:val="24"/>
          <w:szCs w:val="24"/>
          <w:rtl/>
          <w:lang w:eastAsia="he-IL"/>
        </w:rPr>
        <w:t>מהמציעים</w:t>
      </w:r>
      <w:proofErr w:type="spellEnd"/>
      <w:r w:rsidRPr="00725CAE">
        <w:rPr>
          <w:rFonts w:ascii="David" w:eastAsia="David" w:hAnsi="David" w:cs="David"/>
          <w:sz w:val="24"/>
          <w:szCs w:val="24"/>
          <w:rtl/>
          <w:lang w:eastAsia="he-IL"/>
        </w:rPr>
        <w:t xml:space="preserve"> להאריך את תוקף הצעותיהם עד לתאריך שיקבע על ידו. </w:t>
      </w:r>
    </w:p>
    <w:p w14:paraId="1B648A0B" w14:textId="77777777" w:rsidR="00725CAE" w:rsidRPr="00725CAE" w:rsidRDefault="00725CAE" w:rsidP="00EC0138">
      <w:pPr>
        <w:pStyle w:val="1c"/>
        <w:rPr>
          <w:lang w:eastAsia="he-IL"/>
        </w:rPr>
      </w:pPr>
      <w:bookmarkStart w:id="275" w:name="_Toc178406949"/>
      <w:bookmarkStart w:id="276" w:name="_Toc208123190"/>
      <w:bookmarkStart w:id="277" w:name="_Toc218923263"/>
      <w:bookmarkStart w:id="278" w:name="_Toc219629418"/>
      <w:bookmarkStart w:id="279" w:name="_Ref296846858"/>
      <w:bookmarkStart w:id="280" w:name="_Ref296935848"/>
    </w:p>
    <w:p w14:paraId="2249B874" w14:textId="77777777" w:rsidR="000265B9" w:rsidRPr="00F22D2B" w:rsidRDefault="000265B9" w:rsidP="000265B9">
      <w:pPr>
        <w:keepLines/>
        <w:numPr>
          <w:ilvl w:val="0"/>
          <w:numId w:val="31"/>
        </w:numPr>
        <w:adjustRightInd w:val="0"/>
        <w:spacing w:after="0" w:line="360" w:lineRule="auto"/>
        <w:contextualSpacing/>
        <w:jc w:val="both"/>
        <w:textAlignment w:val="baseline"/>
        <w:rPr>
          <w:rFonts w:ascii="David" w:eastAsia="David" w:hAnsi="David" w:cs="David"/>
          <w:b/>
          <w:bCs/>
          <w:sz w:val="24"/>
          <w:szCs w:val="24"/>
          <w:u w:val="single"/>
          <w:lang w:eastAsia="he-IL"/>
        </w:rPr>
      </w:pPr>
      <w:bookmarkStart w:id="281" w:name="_Ref382318455"/>
      <w:bookmarkStart w:id="282" w:name="_Ref399837897"/>
      <w:bookmarkStart w:id="283" w:name="_Ref153249096"/>
      <w:bookmarkStart w:id="284" w:name="_Toc153880156"/>
      <w:bookmarkStart w:id="285" w:name="_Toc159314789"/>
      <w:bookmarkStart w:id="286" w:name="_Toc178406950"/>
      <w:bookmarkEnd w:id="275"/>
      <w:bookmarkEnd w:id="276"/>
      <w:bookmarkEnd w:id="277"/>
      <w:bookmarkEnd w:id="278"/>
      <w:bookmarkEnd w:id="279"/>
      <w:bookmarkEnd w:id="280"/>
      <w:r w:rsidRPr="00F22D2B">
        <w:rPr>
          <w:rFonts w:ascii="David" w:eastAsia="David" w:hAnsi="David" w:cs="David" w:hint="eastAsia"/>
          <w:b/>
          <w:bCs/>
          <w:sz w:val="24"/>
          <w:szCs w:val="24"/>
          <w:u w:val="single"/>
          <w:rtl/>
          <w:lang w:eastAsia="he-IL"/>
        </w:rPr>
        <w:lastRenderedPageBreak/>
        <w:t>תמורה</w:t>
      </w:r>
      <w:bookmarkEnd w:id="281"/>
      <w:bookmarkEnd w:id="282"/>
    </w:p>
    <w:p w14:paraId="013611D0" w14:textId="77777777" w:rsidR="000265B9" w:rsidRPr="00F22D2B" w:rsidRDefault="000265B9" w:rsidP="000265B9">
      <w:pPr>
        <w:pStyle w:val="a7"/>
        <w:keepLines/>
        <w:widowControl/>
        <w:numPr>
          <w:ilvl w:val="0"/>
          <w:numId w:val="20"/>
        </w:numPr>
        <w:rPr>
          <w:rFonts w:ascii="Arial" w:eastAsia="Times New Roman" w:hAnsi="Arial"/>
          <w:vanish/>
          <w:sz w:val="20"/>
          <w:rtl/>
        </w:rPr>
      </w:pPr>
    </w:p>
    <w:p w14:paraId="1255F99C" w14:textId="77777777" w:rsidR="000265B9" w:rsidRPr="00211550" w:rsidRDefault="000265B9" w:rsidP="000265B9">
      <w:pPr>
        <w:keepLines/>
        <w:numPr>
          <w:ilvl w:val="1"/>
          <w:numId w:val="20"/>
        </w:numPr>
        <w:adjustRightInd w:val="0"/>
        <w:spacing w:after="0" w:line="360" w:lineRule="atLeast"/>
        <w:ind w:left="843" w:hanging="567"/>
        <w:jc w:val="both"/>
        <w:textAlignment w:val="baseline"/>
        <w:rPr>
          <w:rFonts w:ascii="David" w:eastAsia="David" w:hAnsi="David" w:cs="David"/>
          <w:sz w:val="24"/>
          <w:szCs w:val="24"/>
          <w:lang w:eastAsia="he-IL"/>
        </w:rPr>
      </w:pPr>
      <w:r w:rsidRPr="00211550">
        <w:rPr>
          <w:rFonts w:ascii="Arial" w:eastAsia="Times New Roman" w:hAnsi="Arial" w:cs="David"/>
          <w:sz w:val="20"/>
          <w:szCs w:val="24"/>
          <w:rtl/>
          <w:lang w:eastAsia="he-IL"/>
        </w:rPr>
        <w:t xml:space="preserve">הצעת המחיר תוגדר במונחי אחוזי הנחה מהמחיר המרבי של תעריפי התקשרות של </w:t>
      </w:r>
      <w:proofErr w:type="spellStart"/>
      <w:r w:rsidRPr="00211550">
        <w:rPr>
          <w:rFonts w:ascii="Arial" w:eastAsia="Times New Roman" w:hAnsi="Arial" w:cs="David"/>
          <w:sz w:val="20"/>
          <w:szCs w:val="24"/>
          <w:rtl/>
          <w:lang w:eastAsia="he-IL"/>
        </w:rPr>
        <w:t>החשכ"ל</w:t>
      </w:r>
      <w:proofErr w:type="spellEnd"/>
      <w:r w:rsidRPr="00211550">
        <w:rPr>
          <w:rFonts w:ascii="Arial" w:eastAsia="Times New Roman" w:hAnsi="Arial" w:cs="David"/>
          <w:sz w:val="20"/>
          <w:szCs w:val="24"/>
          <w:rtl/>
          <w:lang w:eastAsia="he-IL"/>
        </w:rPr>
        <w:t xml:space="preserve"> </w:t>
      </w:r>
      <w:r>
        <w:rPr>
          <w:rFonts w:ascii="Arial" w:eastAsia="Times New Roman" w:hAnsi="Arial" w:cs="David" w:hint="cs"/>
          <w:sz w:val="20"/>
          <w:szCs w:val="24"/>
          <w:rtl/>
          <w:lang w:eastAsia="he-IL"/>
        </w:rPr>
        <w:t>(</w:t>
      </w:r>
      <w:r w:rsidRPr="00211550">
        <w:rPr>
          <w:rFonts w:ascii="Arial" w:eastAsia="Times New Roman" w:hAnsi="Arial" w:cs="David"/>
          <w:sz w:val="20"/>
          <w:szCs w:val="24"/>
          <w:rtl/>
          <w:lang w:eastAsia="he-IL"/>
        </w:rPr>
        <w:t>מצ"ב בנספח א'</w:t>
      </w:r>
      <w:r>
        <w:rPr>
          <w:rFonts w:ascii="Arial" w:eastAsia="Times New Roman" w:hAnsi="Arial" w:cs="David" w:hint="cs"/>
          <w:sz w:val="20"/>
          <w:szCs w:val="24"/>
          <w:rtl/>
          <w:lang w:eastAsia="he-IL"/>
        </w:rPr>
        <w:t>5)</w:t>
      </w:r>
      <w:r w:rsidRPr="00211550">
        <w:rPr>
          <w:rFonts w:ascii="Arial" w:eastAsia="Times New Roman" w:hAnsi="Arial" w:cs="David"/>
          <w:sz w:val="20"/>
          <w:szCs w:val="24"/>
          <w:rtl/>
          <w:lang w:eastAsia="he-IL"/>
        </w:rPr>
        <w:t xml:space="preserve"> עם נותן שירותים חיצוניים </w:t>
      </w:r>
      <w:r w:rsidRPr="00211550">
        <w:rPr>
          <w:rFonts w:ascii="Arial" w:eastAsia="Times New Roman" w:hAnsi="Arial" w:cs="David"/>
          <w:sz w:val="20"/>
          <w:szCs w:val="24"/>
          <w:u w:val="single"/>
          <w:rtl/>
          <w:lang w:eastAsia="he-IL"/>
        </w:rPr>
        <w:t xml:space="preserve">לעבודה מתמשכת ליועץ </w:t>
      </w:r>
      <w:r>
        <w:rPr>
          <w:rFonts w:ascii="Arial" w:eastAsia="Times New Roman" w:hAnsi="Arial" w:cs="David" w:hint="cs"/>
          <w:sz w:val="20"/>
          <w:szCs w:val="24"/>
          <w:u w:val="single"/>
          <w:rtl/>
          <w:lang w:eastAsia="he-IL"/>
        </w:rPr>
        <w:t xml:space="preserve"> </w:t>
      </w:r>
      <w:r w:rsidRPr="00211550">
        <w:rPr>
          <w:rFonts w:ascii="Arial" w:eastAsia="Times New Roman" w:hAnsi="Arial" w:cs="David"/>
          <w:sz w:val="20"/>
          <w:szCs w:val="24"/>
          <w:u w:val="single"/>
          <w:rtl/>
          <w:lang w:eastAsia="he-IL"/>
        </w:rPr>
        <w:t>2</w:t>
      </w:r>
      <w:r>
        <w:rPr>
          <w:rFonts w:ascii="Arial" w:eastAsia="Times New Roman" w:hAnsi="Arial" w:cs="David" w:hint="cs"/>
          <w:sz w:val="20"/>
          <w:szCs w:val="24"/>
          <w:u w:val="single"/>
          <w:rtl/>
          <w:lang w:eastAsia="he-IL"/>
        </w:rPr>
        <w:t xml:space="preserve"> או יועץ 3</w:t>
      </w:r>
      <w:r>
        <w:rPr>
          <w:rFonts w:ascii="Arial" w:eastAsia="Times New Roman" w:hAnsi="Arial" w:cs="David"/>
          <w:sz w:val="20"/>
          <w:szCs w:val="24"/>
          <w:rtl/>
          <w:lang w:eastAsia="he-IL"/>
        </w:rPr>
        <w:t xml:space="preserve"> אשר יעמדו בתוקף במועד התשלום</w:t>
      </w:r>
      <w:r>
        <w:rPr>
          <w:rFonts w:ascii="Arial" w:eastAsia="Times New Roman" w:hAnsi="Arial" w:cs="David" w:hint="cs"/>
          <w:sz w:val="20"/>
          <w:szCs w:val="24"/>
          <w:rtl/>
          <w:lang w:eastAsia="he-IL"/>
        </w:rPr>
        <w:t>, בהתאם להוראת החשב הכללי שמספרה 13.9.2.</w:t>
      </w:r>
    </w:p>
    <w:p w14:paraId="07558D20" w14:textId="77777777" w:rsidR="000265B9" w:rsidRPr="00F22D2B" w:rsidRDefault="000265B9"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lang w:eastAsia="he-IL"/>
        </w:rPr>
      </w:pPr>
      <w:r w:rsidRPr="00211550">
        <w:rPr>
          <w:rFonts w:ascii="Arial" w:eastAsia="Times New Roman" w:hAnsi="Arial" w:cs="David"/>
          <w:sz w:val="20"/>
          <w:szCs w:val="24"/>
          <w:rtl/>
          <w:lang w:eastAsia="he-IL"/>
        </w:rPr>
        <w:t>התמורה לשעת עבודה כוללת את כל ההוצאות, כגון: אש"ל והוצאות משרדיות של היועץ</w:t>
      </w:r>
      <w:r>
        <w:rPr>
          <w:rFonts w:ascii="Arial" w:eastAsia="Times New Roman" w:hAnsi="Arial" w:cs="David"/>
          <w:sz w:val="20"/>
          <w:szCs w:val="24"/>
          <w:lang w:eastAsia="he-IL"/>
        </w:rPr>
        <w:t xml:space="preserve"> </w:t>
      </w:r>
      <w:r w:rsidRPr="00DE2ED3">
        <w:rPr>
          <w:rFonts w:ascii="Arial" w:eastAsia="Times New Roman" w:hAnsi="Arial" w:cs="David" w:hint="cs"/>
          <w:sz w:val="20"/>
          <w:szCs w:val="24"/>
          <w:rtl/>
          <w:lang w:eastAsia="he-IL"/>
        </w:rPr>
        <w:t>ונסיעות, כאמור לעיל.</w:t>
      </w:r>
    </w:p>
    <w:p w14:paraId="7813AD1F" w14:textId="77777777" w:rsidR="000265B9" w:rsidRPr="00F22D2B" w:rsidRDefault="000265B9"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lang w:eastAsia="he-IL"/>
        </w:rPr>
      </w:pPr>
      <w:r w:rsidRPr="00211550">
        <w:rPr>
          <w:rFonts w:ascii="Arial" w:eastAsia="Times New Roman" w:hAnsi="Arial" w:cs="David"/>
          <w:sz w:val="20"/>
          <w:szCs w:val="24"/>
          <w:rtl/>
          <w:lang w:eastAsia="he-IL"/>
        </w:rPr>
        <w:t>התמורה לשעת עבודה שתשולם ליועץ בפועל תהיה בהתאם להשכלה, ניסיון וכישורי המבצע בניכוי ההנחה הקבועה בגין ביצוע עבודה מתמשכת ובניכוי ההנחה שיציע המציע הזוכה למחיר זה</w:t>
      </w:r>
      <w:r>
        <w:rPr>
          <w:rFonts w:ascii="Arial" w:eastAsia="Times New Roman" w:hAnsi="Arial" w:cs="David" w:hint="cs"/>
          <w:sz w:val="20"/>
          <w:szCs w:val="24"/>
          <w:rtl/>
          <w:lang w:eastAsia="he-IL"/>
        </w:rPr>
        <w:t>.</w:t>
      </w:r>
    </w:p>
    <w:p w14:paraId="25E57211" w14:textId="4BED1A1D" w:rsidR="000265B9" w:rsidRPr="00F22D2B" w:rsidRDefault="000265B9"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lang w:eastAsia="he-IL"/>
        </w:rPr>
      </w:pPr>
      <w:r w:rsidRPr="00211550">
        <w:rPr>
          <w:rFonts w:ascii="Arial" w:eastAsia="Times New Roman" w:hAnsi="Arial" w:cs="David"/>
          <w:sz w:val="20"/>
          <w:szCs w:val="24"/>
          <w:rtl/>
          <w:lang w:eastAsia="he-IL"/>
        </w:rPr>
        <w:t>התשלום יבוצע על סמך הדיווח שיוגש לנציג המזמין על ידי הזוכה ושתאושר ע"י נציג המזמין או מי מטעמו</w:t>
      </w:r>
      <w:r w:rsidR="003113DB">
        <w:rPr>
          <w:rFonts w:ascii="Arial" w:eastAsia="Times New Roman" w:hAnsi="Arial" w:cs="David" w:hint="cs"/>
          <w:sz w:val="20"/>
          <w:szCs w:val="24"/>
          <w:rtl/>
          <w:lang w:eastAsia="he-IL"/>
        </w:rPr>
        <w:t xml:space="preserve"> </w:t>
      </w:r>
      <w:r w:rsidR="003113DB">
        <w:rPr>
          <w:rFonts w:ascii="Arial" w:eastAsia="Times New Roman" w:hAnsi="Arial" w:cs="David" w:hint="cs"/>
          <w:szCs w:val="24"/>
          <w:rtl/>
          <w:lang w:eastAsia="he-IL"/>
        </w:rPr>
        <w:t>ובכפוף להגשת דו"ח המפרט את הן את הבקשות עבורן מבוקש התשלום והן את מספר השעות שהושקעו בכל בקשה</w:t>
      </w:r>
      <w:r>
        <w:rPr>
          <w:rFonts w:ascii="Arial" w:eastAsia="Times New Roman" w:hAnsi="Arial" w:cs="David" w:hint="cs"/>
          <w:sz w:val="20"/>
          <w:szCs w:val="24"/>
          <w:rtl/>
          <w:lang w:eastAsia="he-IL"/>
        </w:rPr>
        <w:t>.</w:t>
      </w:r>
    </w:p>
    <w:p w14:paraId="6E55B257" w14:textId="77777777" w:rsidR="000265B9" w:rsidRPr="00F22D2B" w:rsidRDefault="000265B9"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lang w:eastAsia="he-IL"/>
        </w:rPr>
      </w:pPr>
      <w:r w:rsidRPr="00211550">
        <w:rPr>
          <w:rFonts w:ascii="Arial" w:eastAsia="Times New Roman" w:hAnsi="Arial" w:cs="David"/>
          <w:sz w:val="20"/>
          <w:szCs w:val="24"/>
          <w:rtl/>
          <w:lang w:eastAsia="he-IL"/>
        </w:rPr>
        <w:t>התשלום יהיה על בסיס שעות העבודה שבוצעו בפועל, ובהתאם להצעת המחיר של הזוכה</w:t>
      </w:r>
      <w:r>
        <w:rPr>
          <w:rFonts w:ascii="Arial" w:eastAsia="Times New Roman" w:hAnsi="Arial" w:cs="David" w:hint="cs"/>
          <w:sz w:val="20"/>
          <w:szCs w:val="24"/>
          <w:rtl/>
          <w:lang w:eastAsia="he-IL"/>
        </w:rPr>
        <w:t>.</w:t>
      </w:r>
    </w:p>
    <w:p w14:paraId="68A7AE56" w14:textId="77777777" w:rsidR="000265B9" w:rsidRPr="00F22D2B" w:rsidRDefault="000265B9"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lang w:eastAsia="he-IL"/>
        </w:rPr>
      </w:pPr>
      <w:r w:rsidRPr="00211550">
        <w:rPr>
          <w:rFonts w:ascii="Arial" w:eastAsia="Times New Roman" w:hAnsi="Arial" w:cs="David"/>
          <w:sz w:val="20"/>
          <w:szCs w:val="24"/>
          <w:rtl/>
          <w:lang w:eastAsia="he-IL"/>
        </w:rPr>
        <w:t xml:space="preserve">התמורה תוצמד לשינויים בתעריפי ההתקשרות של </w:t>
      </w:r>
      <w:proofErr w:type="spellStart"/>
      <w:r w:rsidRPr="00211550">
        <w:rPr>
          <w:rFonts w:ascii="Arial" w:eastAsia="Times New Roman" w:hAnsi="Arial" w:cs="David"/>
          <w:sz w:val="20"/>
          <w:szCs w:val="24"/>
          <w:rtl/>
          <w:lang w:eastAsia="he-IL"/>
        </w:rPr>
        <w:t>החשכ"ל</w:t>
      </w:r>
      <w:proofErr w:type="spellEnd"/>
      <w:r>
        <w:rPr>
          <w:rFonts w:ascii="Arial" w:eastAsia="Times New Roman" w:hAnsi="Arial" w:cs="David" w:hint="cs"/>
          <w:sz w:val="20"/>
          <w:szCs w:val="24"/>
          <w:rtl/>
          <w:lang w:eastAsia="he-IL"/>
        </w:rPr>
        <w:t>.</w:t>
      </w:r>
    </w:p>
    <w:p w14:paraId="672B3AC8" w14:textId="77777777" w:rsidR="00725CAE" w:rsidRPr="000265B9" w:rsidRDefault="00725CAE" w:rsidP="00F50BD3">
      <w:pPr>
        <w:keepLines/>
        <w:adjustRightInd w:val="0"/>
        <w:spacing w:after="0" w:line="360" w:lineRule="auto"/>
        <w:ind w:left="990"/>
        <w:jc w:val="both"/>
        <w:textAlignment w:val="baseline"/>
        <w:rPr>
          <w:rFonts w:ascii="David" w:eastAsia="David" w:hAnsi="David" w:cs="David"/>
          <w:sz w:val="24"/>
          <w:szCs w:val="24"/>
          <w:lang w:eastAsia="he-IL"/>
        </w:rPr>
      </w:pPr>
    </w:p>
    <w:p w14:paraId="1A189BB7" w14:textId="77777777" w:rsidR="000265B9" w:rsidRDefault="00725CAE" w:rsidP="000265B9">
      <w:pPr>
        <w:keepLines/>
        <w:numPr>
          <w:ilvl w:val="0"/>
          <w:numId w:val="31"/>
        </w:numPr>
        <w:adjustRightInd w:val="0"/>
        <w:spacing w:after="0" w:line="360" w:lineRule="auto"/>
        <w:contextualSpacing/>
        <w:jc w:val="both"/>
        <w:textAlignment w:val="baseline"/>
        <w:rPr>
          <w:rFonts w:ascii="David" w:eastAsia="David" w:hAnsi="David" w:cs="David"/>
          <w:b/>
          <w:bCs/>
          <w:sz w:val="24"/>
          <w:szCs w:val="24"/>
          <w:u w:val="single"/>
          <w:lang w:eastAsia="he-IL"/>
        </w:rPr>
      </w:pPr>
      <w:bookmarkStart w:id="287" w:name="_Toc208123191"/>
      <w:bookmarkStart w:id="288" w:name="_Toc218923264"/>
      <w:bookmarkStart w:id="289" w:name="_Toc219629419"/>
      <w:bookmarkStart w:id="290" w:name="_Ref338674240"/>
      <w:bookmarkStart w:id="291" w:name="_Ref400007423"/>
      <w:r w:rsidRPr="00725CAE">
        <w:rPr>
          <w:rFonts w:ascii="David" w:eastAsia="David" w:hAnsi="David" w:cs="David"/>
          <w:b/>
          <w:bCs/>
          <w:sz w:val="24"/>
          <w:szCs w:val="24"/>
          <w:u w:val="single"/>
          <w:rtl/>
          <w:lang w:eastAsia="he-IL"/>
        </w:rPr>
        <w:t>עיון בהצעת הזוכה</w:t>
      </w:r>
      <w:bookmarkEnd w:id="283"/>
      <w:bookmarkEnd w:id="284"/>
      <w:bookmarkEnd w:id="285"/>
      <w:bookmarkEnd w:id="286"/>
      <w:bookmarkEnd w:id="287"/>
      <w:bookmarkEnd w:id="288"/>
      <w:bookmarkEnd w:id="289"/>
      <w:bookmarkEnd w:id="290"/>
      <w:bookmarkEnd w:id="291"/>
    </w:p>
    <w:p w14:paraId="6590855A" w14:textId="77777777" w:rsidR="000265B9" w:rsidRPr="000265B9" w:rsidRDefault="000265B9" w:rsidP="000265B9">
      <w:pPr>
        <w:pStyle w:val="a7"/>
        <w:keepLines/>
        <w:widowControl/>
        <w:numPr>
          <w:ilvl w:val="0"/>
          <w:numId w:val="20"/>
        </w:numPr>
        <w:rPr>
          <w:rFonts w:ascii="Arial" w:eastAsia="Times New Roman" w:hAnsi="Arial"/>
          <w:vanish/>
          <w:sz w:val="20"/>
          <w:rtl/>
        </w:rPr>
      </w:pPr>
    </w:p>
    <w:p w14:paraId="0B314D8A" w14:textId="0646CF6F" w:rsidR="00725CAE" w:rsidRPr="000265B9" w:rsidRDefault="00725CAE"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lang w:eastAsia="he-IL"/>
        </w:rPr>
      </w:pPr>
      <w:r w:rsidRPr="000265B9">
        <w:rPr>
          <w:rFonts w:ascii="Arial" w:eastAsia="Times New Roman" w:hAnsi="Arial" w:cs="David"/>
          <w:sz w:val="20"/>
          <w:szCs w:val="24"/>
          <w:rtl/>
          <w:lang w:eastAsia="he-IL"/>
        </w:rPr>
        <w:t xml:space="preserve">בהתאם לתקנה 21(ה) לתקנות חובת המכרזים, </w:t>
      </w:r>
      <w:proofErr w:type="spellStart"/>
      <w:r w:rsidRPr="000265B9">
        <w:rPr>
          <w:rFonts w:ascii="Arial" w:eastAsia="Times New Roman" w:hAnsi="Arial" w:cs="David"/>
          <w:sz w:val="20"/>
          <w:szCs w:val="24"/>
          <w:rtl/>
          <w:lang w:eastAsia="he-IL"/>
        </w:rPr>
        <w:t>התשנ"ג</w:t>
      </w:r>
      <w:proofErr w:type="spellEnd"/>
      <w:r w:rsidRPr="000265B9">
        <w:rPr>
          <w:rFonts w:ascii="Arial" w:eastAsia="Times New Roman" w:hAnsi="Arial" w:cs="David"/>
          <w:sz w:val="20"/>
          <w:szCs w:val="24"/>
          <w:rtl/>
          <w:lang w:eastAsia="he-IL"/>
        </w:rPr>
        <w:t>- 1993, עומדת למציעים הזכות לעיין בהצעה הזוכה.</w:t>
      </w:r>
    </w:p>
    <w:p w14:paraId="7D784B3F" w14:textId="77777777" w:rsidR="00725CAE" w:rsidRPr="000265B9" w:rsidRDefault="00725CAE"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rtl/>
          <w:lang w:eastAsia="he-IL"/>
        </w:rPr>
      </w:pPr>
      <w:bookmarkStart w:id="292" w:name="_Ref184467544"/>
      <w:r w:rsidRPr="000265B9">
        <w:rPr>
          <w:rFonts w:ascii="Arial" w:eastAsia="Times New Roman" w:hAnsi="Arial" w:cs="David"/>
          <w:sz w:val="20"/>
          <w:szCs w:val="24"/>
          <w:rtl/>
          <w:lang w:eastAsia="he-IL"/>
        </w:rPr>
        <w:t xml:space="preserve">במידה ולמציע פרטים בהצעה שהוא מבקש שיהיו חסויים בפני הצגה למציעים אחרים מטעמי סוד מקצועי או מסחרי </w:t>
      </w:r>
      <w:r w:rsidRPr="000265B9">
        <w:rPr>
          <w:rFonts w:ascii="Arial" w:eastAsia="Times New Roman" w:hAnsi="Arial" w:cs="David" w:hint="cs"/>
          <w:sz w:val="20"/>
          <w:szCs w:val="24"/>
          <w:rtl/>
          <w:lang w:eastAsia="he-IL"/>
        </w:rPr>
        <w:t>יפרט</w:t>
      </w:r>
      <w:r w:rsidRPr="000265B9">
        <w:rPr>
          <w:rFonts w:ascii="Arial" w:eastAsia="Times New Roman" w:hAnsi="Arial" w:cs="David"/>
          <w:sz w:val="20"/>
          <w:szCs w:val="24"/>
          <w:rtl/>
          <w:lang w:eastAsia="he-IL"/>
        </w:rPr>
        <w:t xml:space="preserve"> המציע </w:t>
      </w:r>
      <w:r w:rsidRPr="000265B9">
        <w:rPr>
          <w:rFonts w:ascii="Arial" w:eastAsia="Times New Roman" w:hAnsi="Arial" w:cs="David" w:hint="cs"/>
          <w:sz w:val="20"/>
          <w:szCs w:val="24"/>
          <w:rtl/>
          <w:lang w:eastAsia="he-IL"/>
        </w:rPr>
        <w:t>בנספח א'</w:t>
      </w:r>
      <w:r w:rsidRPr="000265B9">
        <w:rPr>
          <w:rFonts w:ascii="Arial" w:eastAsia="Times New Roman" w:hAnsi="Arial" w:cs="David"/>
          <w:sz w:val="20"/>
          <w:szCs w:val="24"/>
          <w:rtl/>
          <w:lang w:eastAsia="he-I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w:t>
      </w:r>
      <w:r w:rsidRPr="000265B9">
        <w:rPr>
          <w:rFonts w:ascii="Arial" w:eastAsia="Times New Roman" w:hAnsi="Arial" w:cs="David" w:hint="cs"/>
          <w:sz w:val="20"/>
          <w:szCs w:val="24"/>
          <w:rtl/>
          <w:lang w:eastAsia="he-IL"/>
        </w:rPr>
        <w:t>א</w:t>
      </w:r>
      <w:r w:rsidRPr="000265B9">
        <w:rPr>
          <w:rFonts w:ascii="Arial" w:eastAsia="Times New Roman" w:hAnsi="Arial" w:cs="David"/>
          <w:sz w:val="20"/>
          <w:szCs w:val="24"/>
          <w:rtl/>
          <w:lang w:eastAsia="he-IL"/>
        </w:rPr>
        <w:t xml:space="preserve"> </w:t>
      </w:r>
      <w:r w:rsidRPr="000265B9">
        <w:rPr>
          <w:rFonts w:ascii="Arial" w:eastAsia="Times New Roman" w:hAnsi="Arial" w:cs="David" w:hint="cs"/>
          <w:sz w:val="20"/>
          <w:szCs w:val="24"/>
          <w:rtl/>
          <w:lang w:eastAsia="he-IL"/>
        </w:rPr>
        <w:t xml:space="preserve">בשיקול דעת וועדת המכרזים </w:t>
      </w:r>
      <w:r w:rsidRPr="000265B9">
        <w:rPr>
          <w:rFonts w:ascii="Arial" w:eastAsia="Times New Roman" w:hAnsi="Arial" w:cs="David"/>
          <w:sz w:val="20"/>
          <w:szCs w:val="24"/>
          <w:rtl/>
          <w:lang w:eastAsia="he-IL"/>
        </w:rPr>
        <w:t>של המזמין בלבד.</w:t>
      </w:r>
      <w:r w:rsidRPr="000265B9">
        <w:rPr>
          <w:rFonts w:ascii="Arial" w:eastAsia="Times New Roman" w:hAnsi="Arial" w:cs="David" w:hint="cs"/>
          <w:sz w:val="20"/>
          <w:szCs w:val="24"/>
          <w:rtl/>
          <w:lang w:eastAsia="he-IL"/>
        </w:rPr>
        <w:t xml:space="preserve"> בהגשת הצעתו מסכים ומאשר המציע מראש כי אין ולא יהיו לו כל טענות, דרישות או תביעות כנגד המזמין בגין כל החלטה בנדון.</w:t>
      </w:r>
      <w:bookmarkEnd w:id="292"/>
    </w:p>
    <w:p w14:paraId="0AEBAA5C" w14:textId="77777777" w:rsidR="00725CAE" w:rsidRPr="000265B9" w:rsidRDefault="00725CAE"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rtl/>
          <w:lang w:eastAsia="he-IL"/>
        </w:rPr>
      </w:pPr>
      <w:r w:rsidRPr="000265B9">
        <w:rPr>
          <w:rFonts w:ascii="Arial" w:eastAsia="Times New Roman" w:hAnsi="Arial" w:cs="David"/>
          <w:sz w:val="20"/>
          <w:szCs w:val="24"/>
          <w:rtl/>
          <w:lang w:eastAsia="he-I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0DF34E09" w14:textId="77777777" w:rsidR="00725CAE" w:rsidRPr="000265B9" w:rsidRDefault="00725CAE"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rtl/>
          <w:lang w:eastAsia="he-IL"/>
        </w:rPr>
      </w:pPr>
      <w:r w:rsidRPr="000265B9">
        <w:rPr>
          <w:rFonts w:ascii="Arial" w:eastAsia="Times New Roman" w:hAnsi="Arial" w:cs="David"/>
          <w:sz w:val="20"/>
          <w:szCs w:val="24"/>
          <w:rtl/>
          <w:lang w:eastAsia="he-IL"/>
        </w:rPr>
        <w:t xml:space="preserve">יובהר כי בכל מקרה הצעת המחיר של המציע תהיה </w:t>
      </w:r>
      <w:r w:rsidRPr="000265B9">
        <w:rPr>
          <w:rFonts w:ascii="Arial" w:eastAsia="Times New Roman" w:hAnsi="Arial" w:cs="David" w:hint="cs"/>
          <w:sz w:val="20"/>
          <w:szCs w:val="24"/>
          <w:rtl/>
          <w:lang w:eastAsia="he-IL"/>
        </w:rPr>
        <w:t>גלויה</w:t>
      </w:r>
      <w:r w:rsidRPr="000265B9">
        <w:rPr>
          <w:rFonts w:ascii="Arial" w:eastAsia="Times New Roman" w:hAnsi="Arial" w:cs="David"/>
          <w:sz w:val="20"/>
          <w:szCs w:val="24"/>
          <w:rtl/>
          <w:lang w:eastAsia="he-IL"/>
        </w:rPr>
        <w:t xml:space="preserve"> למציעים האחרים</w:t>
      </w:r>
      <w:r w:rsidRPr="000265B9">
        <w:rPr>
          <w:rFonts w:ascii="Arial" w:eastAsia="Times New Roman" w:hAnsi="Arial" w:cs="David" w:hint="cs"/>
          <w:sz w:val="20"/>
          <w:szCs w:val="24"/>
          <w:rtl/>
          <w:lang w:eastAsia="he-IL"/>
        </w:rPr>
        <w:t xml:space="preserve">, ובמסגרת הליך העיון בהצעות ניתן יהיה להציגה כאמור.  </w:t>
      </w:r>
    </w:p>
    <w:p w14:paraId="4A05751A" w14:textId="77777777" w:rsidR="00725CAE" w:rsidRPr="000265B9" w:rsidRDefault="00725CAE"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lang w:eastAsia="he-IL"/>
        </w:rPr>
      </w:pPr>
      <w:bookmarkStart w:id="293" w:name="_Ref155946842"/>
      <w:r w:rsidRPr="000265B9">
        <w:rPr>
          <w:rFonts w:ascii="Arial" w:eastAsia="Times New Roman" w:hAnsi="Arial" w:cs="David" w:hint="cs"/>
          <w:sz w:val="20"/>
          <w:szCs w:val="24"/>
          <w:rtl/>
          <w:lang w:eastAsia="he-IL"/>
        </w:rPr>
        <w:t xml:space="preserve">עיון במסמכי המכרז לאחר הודעה על הזוכה במכרז יעשה לאחר תשלום אגרה בסך 200 ₪ שתשולם מראש לפקודת משרד הבריאות. </w:t>
      </w:r>
    </w:p>
    <w:p w14:paraId="4E6A4B60" w14:textId="77777777" w:rsidR="00725CAE" w:rsidRDefault="00725CAE"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lang w:eastAsia="he-IL"/>
        </w:rPr>
      </w:pPr>
      <w:r w:rsidRPr="000265B9">
        <w:rPr>
          <w:rFonts w:ascii="Arial" w:eastAsia="Times New Roman" w:hAnsi="Arial" w:cs="David" w:hint="cs"/>
          <w:sz w:val="20"/>
          <w:szCs w:val="24"/>
          <w:rtl/>
          <w:lang w:eastAsia="he-IL"/>
        </w:rPr>
        <w:t xml:space="preserve">עיון </w:t>
      </w:r>
      <w:r w:rsidRPr="000265B9">
        <w:rPr>
          <w:rFonts w:ascii="Arial" w:eastAsia="Times New Roman" w:hAnsi="Arial" w:cs="David"/>
          <w:sz w:val="20"/>
          <w:szCs w:val="24"/>
          <w:rtl/>
          <w:lang w:eastAsia="he-IL"/>
        </w:rPr>
        <w:t>במסמכי המכרז יעשה בהתאם לחוק חובת המכרזים, ולאחר תאום מראש עם וועדת המכרזים.</w:t>
      </w:r>
    </w:p>
    <w:p w14:paraId="4202A104" w14:textId="77777777" w:rsidR="000265B9" w:rsidRDefault="000265B9" w:rsidP="000265B9">
      <w:pPr>
        <w:keepLines/>
        <w:adjustRightInd w:val="0"/>
        <w:spacing w:after="0" w:line="360" w:lineRule="atLeast"/>
        <w:ind w:left="843"/>
        <w:jc w:val="both"/>
        <w:textAlignment w:val="baseline"/>
        <w:rPr>
          <w:rFonts w:ascii="Arial" w:eastAsia="Times New Roman" w:hAnsi="Arial" w:cs="David"/>
          <w:sz w:val="20"/>
          <w:szCs w:val="24"/>
          <w:rtl/>
          <w:lang w:eastAsia="he-IL"/>
        </w:rPr>
      </w:pPr>
    </w:p>
    <w:p w14:paraId="49BBF1A3" w14:textId="77777777" w:rsidR="000265B9" w:rsidRPr="000265B9" w:rsidRDefault="000265B9" w:rsidP="000265B9">
      <w:pPr>
        <w:keepLines/>
        <w:adjustRightInd w:val="0"/>
        <w:spacing w:after="0" w:line="360" w:lineRule="atLeast"/>
        <w:ind w:left="843"/>
        <w:jc w:val="both"/>
        <w:textAlignment w:val="baseline"/>
        <w:rPr>
          <w:rFonts w:ascii="Arial" w:eastAsia="Times New Roman" w:hAnsi="Arial" w:cs="David"/>
          <w:sz w:val="20"/>
          <w:szCs w:val="24"/>
          <w:lang w:eastAsia="he-IL"/>
        </w:rPr>
      </w:pPr>
    </w:p>
    <w:bookmarkEnd w:id="293"/>
    <w:p w14:paraId="5EDA6F0D" w14:textId="77777777" w:rsidR="00725CAE" w:rsidRPr="00725CAE" w:rsidRDefault="00725CAE" w:rsidP="00F50BD3">
      <w:pPr>
        <w:keepLines/>
        <w:adjustRightInd w:val="0"/>
        <w:spacing w:after="0" w:line="360" w:lineRule="auto"/>
        <w:ind w:left="144"/>
        <w:jc w:val="both"/>
        <w:textAlignment w:val="baseline"/>
        <w:rPr>
          <w:rFonts w:ascii="David" w:eastAsia="David" w:hAnsi="David" w:cs="David"/>
          <w:sz w:val="24"/>
          <w:szCs w:val="24"/>
          <w:rtl/>
          <w:lang w:eastAsia="he-IL"/>
        </w:rPr>
      </w:pPr>
    </w:p>
    <w:p w14:paraId="7CE32301" w14:textId="77777777" w:rsidR="00725CAE" w:rsidRPr="00725CAE" w:rsidRDefault="00725CAE" w:rsidP="000265B9">
      <w:pPr>
        <w:keepLines/>
        <w:numPr>
          <w:ilvl w:val="0"/>
          <w:numId w:val="31"/>
        </w:numPr>
        <w:adjustRightInd w:val="0"/>
        <w:spacing w:after="0" w:line="360" w:lineRule="auto"/>
        <w:contextualSpacing/>
        <w:jc w:val="both"/>
        <w:textAlignment w:val="baseline"/>
        <w:rPr>
          <w:rFonts w:ascii="David" w:eastAsia="David" w:hAnsi="David" w:cs="David"/>
          <w:b/>
          <w:bCs/>
          <w:sz w:val="24"/>
          <w:szCs w:val="24"/>
          <w:u w:val="single"/>
        </w:rPr>
      </w:pPr>
      <w:bookmarkStart w:id="294" w:name="_Ref159211343"/>
      <w:bookmarkStart w:id="295" w:name="_Toc159314790"/>
      <w:bookmarkStart w:id="296" w:name="_Toc178406953"/>
      <w:bookmarkStart w:id="297" w:name="_Toc208123193"/>
      <w:bookmarkStart w:id="298" w:name="_Toc218923265"/>
      <w:bookmarkStart w:id="299" w:name="_Toc219629420"/>
      <w:r w:rsidRPr="00725CAE">
        <w:rPr>
          <w:rFonts w:ascii="David" w:eastAsia="David" w:hAnsi="David" w:cs="David" w:hint="eastAsia"/>
          <w:b/>
          <w:bCs/>
          <w:sz w:val="24"/>
          <w:szCs w:val="24"/>
          <w:u w:val="single"/>
          <w:rtl/>
        </w:rPr>
        <w:lastRenderedPageBreak/>
        <w:t>שמירת</w:t>
      </w:r>
      <w:r w:rsidRPr="00725CAE">
        <w:rPr>
          <w:rFonts w:ascii="David" w:eastAsia="David" w:hAnsi="David" w:cs="David"/>
          <w:b/>
          <w:bCs/>
          <w:sz w:val="24"/>
          <w:szCs w:val="24"/>
          <w:u w:val="single"/>
          <w:rtl/>
        </w:rPr>
        <w:t xml:space="preserve"> </w:t>
      </w:r>
      <w:r w:rsidRPr="00725CAE">
        <w:rPr>
          <w:rFonts w:ascii="David" w:eastAsia="David" w:hAnsi="David" w:cs="David" w:hint="eastAsia"/>
          <w:b/>
          <w:bCs/>
          <w:sz w:val="24"/>
          <w:szCs w:val="24"/>
          <w:u w:val="single"/>
          <w:rtl/>
        </w:rPr>
        <w:t>סודיות</w:t>
      </w:r>
      <w:r w:rsidRPr="00725CAE">
        <w:rPr>
          <w:rFonts w:ascii="David" w:eastAsia="David" w:hAnsi="David" w:cs="David"/>
          <w:b/>
          <w:bCs/>
          <w:sz w:val="24"/>
          <w:szCs w:val="24"/>
          <w:u w:val="single"/>
          <w:rtl/>
        </w:rPr>
        <w:t xml:space="preserve"> </w:t>
      </w:r>
      <w:r w:rsidRPr="00725CAE">
        <w:rPr>
          <w:rFonts w:ascii="David" w:eastAsia="David" w:hAnsi="David" w:cs="David" w:hint="eastAsia"/>
          <w:b/>
          <w:bCs/>
          <w:sz w:val="24"/>
          <w:szCs w:val="24"/>
          <w:u w:val="single"/>
          <w:rtl/>
        </w:rPr>
        <w:t>ו</w:t>
      </w:r>
      <w:r w:rsidRPr="00725CAE">
        <w:rPr>
          <w:rFonts w:ascii="David" w:eastAsia="David" w:hAnsi="David" w:cs="David"/>
          <w:b/>
          <w:bCs/>
          <w:sz w:val="24"/>
          <w:szCs w:val="24"/>
          <w:u w:val="single"/>
          <w:rtl/>
        </w:rPr>
        <w:t>העדר ניגוד עניינים</w:t>
      </w:r>
      <w:bookmarkEnd w:id="294"/>
      <w:bookmarkEnd w:id="295"/>
    </w:p>
    <w:p w14:paraId="3182430B" w14:textId="77777777" w:rsidR="000265B9" w:rsidRPr="000265B9" w:rsidRDefault="000265B9" w:rsidP="000265B9">
      <w:pPr>
        <w:pStyle w:val="a7"/>
        <w:keepLines/>
        <w:widowControl/>
        <w:numPr>
          <w:ilvl w:val="0"/>
          <w:numId w:val="20"/>
        </w:numPr>
        <w:rPr>
          <w:vanish/>
          <w:rtl/>
        </w:rPr>
      </w:pPr>
    </w:p>
    <w:p w14:paraId="30C2E309" w14:textId="22DA7333" w:rsidR="00725CAE" w:rsidRPr="000265B9" w:rsidRDefault="00725CAE"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lang w:eastAsia="he-IL"/>
        </w:rPr>
      </w:pPr>
      <w:r w:rsidRPr="000265B9">
        <w:rPr>
          <w:rFonts w:ascii="Arial" w:eastAsia="Times New Roman" w:hAnsi="Arial" w:cs="David"/>
          <w:sz w:val="20"/>
          <w:szCs w:val="24"/>
          <w:rtl/>
          <w:lang w:eastAsia="he-IL"/>
        </w:rPr>
        <w:t xml:space="preserve">הזוכה במכרז </w:t>
      </w:r>
      <w:r w:rsidRPr="000265B9">
        <w:rPr>
          <w:rFonts w:ascii="Arial" w:eastAsia="Times New Roman" w:hAnsi="Arial" w:cs="David" w:hint="cs"/>
          <w:sz w:val="20"/>
          <w:szCs w:val="24"/>
          <w:rtl/>
          <w:lang w:eastAsia="he-IL"/>
        </w:rPr>
        <w:t xml:space="preserve">ועובדיו ומי מטעמו </w:t>
      </w:r>
      <w:r w:rsidRPr="000265B9">
        <w:rPr>
          <w:rFonts w:ascii="Arial" w:eastAsia="Times New Roman" w:hAnsi="Arial" w:cs="David"/>
          <w:sz w:val="20"/>
          <w:szCs w:val="24"/>
          <w:rtl/>
          <w:lang w:eastAsia="he-IL"/>
        </w:rPr>
        <w:t>יתחייב</w:t>
      </w:r>
      <w:r w:rsidRPr="000265B9">
        <w:rPr>
          <w:rFonts w:ascii="Arial" w:eastAsia="Times New Roman" w:hAnsi="Arial" w:cs="David" w:hint="cs"/>
          <w:sz w:val="20"/>
          <w:szCs w:val="24"/>
          <w:rtl/>
          <w:lang w:eastAsia="he-IL"/>
        </w:rPr>
        <w:t>ו</w:t>
      </w:r>
      <w:r w:rsidRPr="000265B9">
        <w:rPr>
          <w:rFonts w:ascii="Arial" w:eastAsia="Times New Roman" w:hAnsi="Arial" w:cs="David"/>
          <w:sz w:val="20"/>
          <w:szCs w:val="24"/>
          <w:rtl/>
          <w:lang w:eastAsia="he-IL"/>
        </w:rPr>
        <w:t xml:space="preserve"> לשמור בסוד, לא להעביר, להודיע, למסור, להביא לידיעת כל אדם, כל ידיעה שתגיע אלי</w:t>
      </w:r>
      <w:r w:rsidRPr="000265B9">
        <w:rPr>
          <w:rFonts w:ascii="Arial" w:eastAsia="Times New Roman" w:hAnsi="Arial" w:cs="David" w:hint="cs"/>
          <w:sz w:val="20"/>
          <w:szCs w:val="24"/>
          <w:rtl/>
          <w:lang w:eastAsia="he-IL"/>
        </w:rPr>
        <w:t>הם</w:t>
      </w:r>
      <w:r w:rsidRPr="000265B9">
        <w:rPr>
          <w:rFonts w:ascii="Arial" w:eastAsia="Times New Roman" w:hAnsi="Arial" w:cs="David"/>
          <w:sz w:val="20"/>
          <w:szCs w:val="24"/>
          <w:rtl/>
          <w:lang w:eastAsia="he-IL"/>
        </w:rPr>
        <w:t xml:space="preserve"> אגב או בקשר עם ביצוע החוזה או בתוקף או במהלך או אגב ביצועו, תוך תקופת ביצועו, לפני תחילתו או לאחר מכן</w:t>
      </w:r>
      <w:r w:rsidRPr="000265B9">
        <w:rPr>
          <w:rFonts w:ascii="Arial" w:eastAsia="Times New Roman" w:hAnsi="Arial" w:cs="David" w:hint="cs"/>
          <w:sz w:val="20"/>
          <w:szCs w:val="24"/>
          <w:rtl/>
          <w:lang w:eastAsia="he-IL"/>
        </w:rPr>
        <w:t xml:space="preserve">, לרבות שימוש בכל האמצעים הנדרשים על מנת לשמור על אבטחת מידע ברמה גבוהה. </w:t>
      </w:r>
    </w:p>
    <w:p w14:paraId="3F8CABE8" w14:textId="77777777" w:rsidR="00725CAE" w:rsidRPr="000265B9" w:rsidRDefault="00725CAE"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lang w:eastAsia="he-IL"/>
        </w:rPr>
      </w:pPr>
      <w:r w:rsidRPr="000265B9">
        <w:rPr>
          <w:rFonts w:ascii="Arial" w:eastAsia="Times New Roman" w:hAnsi="Arial" w:cs="David" w:hint="cs"/>
          <w:sz w:val="20"/>
          <w:szCs w:val="24"/>
          <w:rtl/>
          <w:lang w:eastAsia="he-I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p>
    <w:p w14:paraId="12ABC2BE" w14:textId="77777777" w:rsidR="00725CAE" w:rsidRPr="000265B9" w:rsidRDefault="00725CAE"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lang w:eastAsia="he-IL"/>
        </w:rPr>
      </w:pPr>
      <w:r w:rsidRPr="000265B9">
        <w:rPr>
          <w:rFonts w:ascii="Arial" w:eastAsia="Times New Roman" w:hAnsi="Arial" w:cs="David" w:hint="cs"/>
          <w:sz w:val="20"/>
          <w:szCs w:val="24"/>
          <w:rtl/>
          <w:lang w:eastAsia="he-IL"/>
        </w:rPr>
        <w:t xml:space="preserve">כל עובד או מי מטעמו של המציע, </w:t>
      </w:r>
      <w:r w:rsidR="00F1605F" w:rsidRPr="000265B9">
        <w:rPr>
          <w:rFonts w:ascii="Arial" w:eastAsia="Times New Roman" w:hAnsi="Arial" w:cs="David" w:hint="cs"/>
          <w:sz w:val="20"/>
          <w:szCs w:val="24"/>
          <w:rtl/>
          <w:lang w:eastAsia="he-IL"/>
        </w:rPr>
        <w:t xml:space="preserve">יעבור תהליך חיבור גישה מרחוק בהתאם </w:t>
      </w:r>
      <w:proofErr w:type="spellStart"/>
      <w:r w:rsidR="00F1605F" w:rsidRPr="000265B9">
        <w:rPr>
          <w:rFonts w:ascii="Arial" w:eastAsia="Times New Roman" w:hAnsi="Arial" w:cs="David" w:hint="cs"/>
          <w:sz w:val="20"/>
          <w:szCs w:val="24"/>
          <w:rtl/>
          <w:lang w:eastAsia="he-IL"/>
        </w:rPr>
        <w:t>למפרוט</w:t>
      </w:r>
      <w:proofErr w:type="spellEnd"/>
      <w:r w:rsidR="00F1605F" w:rsidRPr="000265B9">
        <w:rPr>
          <w:rFonts w:ascii="Arial" w:eastAsia="Times New Roman" w:hAnsi="Arial" w:cs="David" w:hint="cs"/>
          <w:sz w:val="20"/>
          <w:szCs w:val="24"/>
          <w:rtl/>
          <w:lang w:eastAsia="he-IL"/>
        </w:rPr>
        <w:t xml:space="preserve"> בנספחים ב'2, ב'3 ו-ב'5 וכן </w:t>
      </w:r>
      <w:r w:rsidRPr="000265B9">
        <w:rPr>
          <w:rFonts w:ascii="Arial" w:eastAsia="Times New Roman" w:hAnsi="Arial" w:cs="David" w:hint="cs"/>
          <w:sz w:val="20"/>
          <w:szCs w:val="24"/>
          <w:rtl/>
          <w:lang w:eastAsia="he-IL"/>
        </w:rPr>
        <w:t>יחתום</w:t>
      </w:r>
      <w:r w:rsidR="00F1605F" w:rsidRPr="000265B9">
        <w:rPr>
          <w:rFonts w:ascii="Arial" w:eastAsia="Times New Roman" w:hAnsi="Arial" w:cs="David" w:hint="cs"/>
          <w:sz w:val="20"/>
          <w:szCs w:val="24"/>
          <w:rtl/>
          <w:lang w:eastAsia="he-IL"/>
        </w:rPr>
        <w:t xml:space="preserve"> העובד</w:t>
      </w:r>
      <w:r w:rsidRPr="000265B9">
        <w:rPr>
          <w:rFonts w:ascii="Arial" w:eastAsia="Times New Roman" w:hAnsi="Arial" w:cs="David" w:hint="cs"/>
          <w:sz w:val="20"/>
          <w:szCs w:val="24"/>
          <w:rtl/>
          <w:lang w:eastAsia="he-IL"/>
        </w:rPr>
        <w:t xml:space="preserve"> טרם תחילת עבודתו במסגרת התקשרות זו על הצהרת סודיות</w:t>
      </w:r>
      <w:r w:rsidR="00F1605F" w:rsidRPr="000265B9">
        <w:rPr>
          <w:rFonts w:ascii="Arial" w:eastAsia="Times New Roman" w:hAnsi="Arial" w:cs="David" w:hint="cs"/>
          <w:sz w:val="20"/>
          <w:szCs w:val="24"/>
          <w:rtl/>
          <w:lang w:eastAsia="he-IL"/>
        </w:rPr>
        <w:t xml:space="preserve"> לפי נוסח נספח ב'4</w:t>
      </w:r>
      <w:r w:rsidRPr="000265B9">
        <w:rPr>
          <w:rFonts w:ascii="Arial" w:eastAsia="Times New Roman" w:hAnsi="Arial" w:cs="David" w:hint="cs"/>
          <w:sz w:val="20"/>
          <w:szCs w:val="24"/>
          <w:rtl/>
          <w:lang w:eastAsia="he-IL"/>
        </w:rPr>
        <w:t>. לא תחל העסקתו של עובד ו/או מי מטעם הזוכה אשר יסרב או ימנע מלחתום על הצהרת סודיות.</w:t>
      </w:r>
    </w:p>
    <w:p w14:paraId="625AB63B" w14:textId="77777777" w:rsidR="00725CAE" w:rsidRPr="000265B9" w:rsidRDefault="00725CAE"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lang w:eastAsia="he-IL"/>
        </w:rPr>
      </w:pPr>
      <w:bookmarkStart w:id="300" w:name="_Ref397951195"/>
      <w:r w:rsidRPr="000265B9">
        <w:rPr>
          <w:rFonts w:ascii="Arial" w:eastAsia="Times New Roman" w:hAnsi="Arial" w:cs="David"/>
          <w:sz w:val="20"/>
          <w:szCs w:val="24"/>
          <w:rtl/>
          <w:lang w:eastAsia="he-IL"/>
        </w:rPr>
        <w:t xml:space="preserve">המציע יפרט </w:t>
      </w:r>
      <w:r w:rsidRPr="000265B9">
        <w:rPr>
          <w:rFonts w:ascii="Arial" w:eastAsia="Times New Roman" w:hAnsi="Arial" w:cs="David" w:hint="cs"/>
          <w:sz w:val="20"/>
          <w:szCs w:val="24"/>
          <w:rtl/>
          <w:lang w:eastAsia="he-IL"/>
        </w:rPr>
        <w:t xml:space="preserve">בהצעה </w:t>
      </w:r>
      <w:r w:rsidRPr="000265B9">
        <w:rPr>
          <w:rFonts w:ascii="Arial" w:eastAsia="Times New Roman" w:hAnsi="Arial" w:cs="David"/>
          <w:sz w:val="20"/>
          <w:szCs w:val="24"/>
          <w:rtl/>
          <w:lang w:eastAsia="he-IL"/>
        </w:rPr>
        <w:t>את כל הקשרים המקצועיים, עסקיים, אישיים עם גורמים אחרים העלולים ליצור ניגוד אינטרסים עם מתן שירותיו ל</w:t>
      </w:r>
      <w:r w:rsidRPr="000265B9">
        <w:rPr>
          <w:rFonts w:ascii="Arial" w:eastAsia="Times New Roman" w:hAnsi="Arial" w:cs="David" w:hint="cs"/>
          <w:sz w:val="20"/>
          <w:szCs w:val="24"/>
          <w:rtl/>
          <w:lang w:eastAsia="he-IL"/>
        </w:rPr>
        <w:t>מזמין</w:t>
      </w:r>
      <w:r w:rsidRPr="000265B9">
        <w:rPr>
          <w:rFonts w:ascii="Arial" w:eastAsia="Times New Roman" w:hAnsi="Arial" w:cs="David"/>
          <w:sz w:val="20"/>
          <w:szCs w:val="24"/>
          <w:rtl/>
          <w:lang w:eastAsia="he-IL"/>
        </w:rPr>
        <w:t xml:space="preserve"> בהתאם להצעה זו (לענ</w:t>
      </w:r>
      <w:r w:rsidRPr="000265B9">
        <w:rPr>
          <w:rFonts w:ascii="Arial" w:eastAsia="Times New Roman" w:hAnsi="Arial" w:cs="David" w:hint="cs"/>
          <w:sz w:val="20"/>
          <w:szCs w:val="24"/>
          <w:rtl/>
          <w:lang w:eastAsia="he-IL"/>
        </w:rPr>
        <w:t>י</w:t>
      </w:r>
      <w:r w:rsidRPr="000265B9">
        <w:rPr>
          <w:rFonts w:ascii="Arial" w:eastAsia="Times New Roman" w:hAnsi="Arial" w:cs="David"/>
          <w:sz w:val="20"/>
          <w:szCs w:val="24"/>
          <w:rtl/>
          <w:lang w:eastAsia="he-I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0265B9">
        <w:rPr>
          <w:rFonts w:ascii="Arial" w:eastAsia="Times New Roman" w:hAnsi="Arial" w:cs="David" w:hint="cs"/>
          <w:sz w:val="20"/>
          <w:szCs w:val="24"/>
          <w:rtl/>
          <w:lang w:eastAsia="he-IL"/>
        </w:rPr>
        <w:t>עניינים</w:t>
      </w:r>
      <w:r w:rsidRPr="000265B9">
        <w:rPr>
          <w:rFonts w:ascii="Arial" w:eastAsia="Times New Roman" w:hAnsi="Arial" w:cs="David"/>
          <w:sz w:val="20"/>
          <w:szCs w:val="24"/>
          <w:rtl/>
          <w:lang w:eastAsia="he-IL"/>
        </w:rPr>
        <w:t>.</w:t>
      </w:r>
      <w:bookmarkEnd w:id="300"/>
      <w:r w:rsidRPr="000265B9">
        <w:rPr>
          <w:rFonts w:ascii="Arial" w:eastAsia="Times New Roman" w:hAnsi="Arial" w:cs="David"/>
          <w:sz w:val="20"/>
          <w:szCs w:val="24"/>
          <w:rtl/>
          <w:lang w:eastAsia="he-IL"/>
        </w:rPr>
        <w:t xml:space="preserve"> </w:t>
      </w:r>
    </w:p>
    <w:p w14:paraId="4D0DF303" w14:textId="77777777" w:rsidR="00725CAE" w:rsidRPr="000265B9" w:rsidRDefault="00725CAE"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lang w:eastAsia="he-IL"/>
        </w:rPr>
      </w:pPr>
      <w:r w:rsidRPr="000265B9">
        <w:rPr>
          <w:rFonts w:ascii="Arial" w:eastAsia="Times New Roman" w:hAnsi="Arial" w:cs="David" w:hint="cs"/>
          <w:sz w:val="20"/>
          <w:szCs w:val="24"/>
          <w:rtl/>
          <w:lang w:eastAsia="he-IL"/>
        </w:rPr>
        <w:t xml:space="preserve">יודגש כי על </w:t>
      </w:r>
      <w:r w:rsidRPr="000265B9">
        <w:rPr>
          <w:rFonts w:ascii="Arial" w:eastAsia="Times New Roman" w:hAnsi="Arial" w:cs="David"/>
          <w:sz w:val="20"/>
          <w:szCs w:val="24"/>
          <w:rtl/>
          <w:lang w:eastAsia="he-IL"/>
        </w:rPr>
        <w:t xml:space="preserve">מציע </w:t>
      </w:r>
      <w:r w:rsidRPr="000265B9">
        <w:rPr>
          <w:rFonts w:ascii="Arial" w:eastAsia="Times New Roman" w:hAnsi="Arial" w:cs="David" w:hint="cs"/>
          <w:sz w:val="20"/>
          <w:szCs w:val="24"/>
          <w:rtl/>
          <w:lang w:eastAsia="he-IL"/>
        </w:rPr>
        <w:t>זוכה</w:t>
      </w:r>
      <w:r w:rsidRPr="000265B9">
        <w:rPr>
          <w:rFonts w:ascii="Arial" w:eastAsia="Times New Roman" w:hAnsi="Arial" w:cs="David"/>
          <w:sz w:val="20"/>
          <w:szCs w:val="24"/>
          <w:rtl/>
          <w:lang w:eastAsia="he-IL"/>
        </w:rPr>
        <w:t xml:space="preserve"> תוטל עליו האחריות לפעול בהתאם לחוק הגנת הפרטיות, תשמ"א 1981 והתקנות על פיו, בכל האמור במאגרי המידע אליהם יהיה קשור, ואלו </w:t>
      </w:r>
      <w:proofErr w:type="spellStart"/>
      <w:r w:rsidRPr="000265B9">
        <w:rPr>
          <w:rFonts w:ascii="Arial" w:eastAsia="Times New Roman" w:hAnsi="Arial" w:cs="David"/>
          <w:sz w:val="20"/>
          <w:szCs w:val="24"/>
          <w:rtl/>
          <w:lang w:eastAsia="he-IL"/>
        </w:rPr>
        <w:t>שיווצרו</w:t>
      </w:r>
      <w:proofErr w:type="spellEnd"/>
      <w:r w:rsidRPr="000265B9">
        <w:rPr>
          <w:rFonts w:ascii="Arial" w:eastAsia="Times New Roman" w:hAnsi="Arial" w:cs="David"/>
          <w:sz w:val="20"/>
          <w:szCs w:val="24"/>
          <w:rtl/>
          <w:lang w:eastAsia="he-IL"/>
        </w:rPr>
        <w:t xml:space="preserve"> זמנית מתוקף התקשרות זאת, בעת ביצוע הבדיקות אצלו.</w:t>
      </w:r>
      <w:r w:rsidRPr="000265B9">
        <w:rPr>
          <w:rFonts w:ascii="Arial" w:eastAsia="Times New Roman" w:hAnsi="Arial" w:cs="David" w:hint="cs"/>
          <w:sz w:val="20"/>
          <w:szCs w:val="24"/>
          <w:rtl/>
          <w:lang w:eastAsia="he-IL"/>
        </w:rPr>
        <w:t xml:space="preserve"> כל זאת על פי הנחיות אחראי אבטחת מידע במשרד.</w:t>
      </w:r>
    </w:p>
    <w:p w14:paraId="2B30A46A" w14:textId="77777777" w:rsidR="00725CAE" w:rsidRPr="000265B9" w:rsidRDefault="00725CAE"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lang w:eastAsia="he-IL"/>
        </w:rPr>
      </w:pPr>
      <w:r w:rsidRPr="000265B9">
        <w:rPr>
          <w:rFonts w:ascii="Arial" w:eastAsia="Times New Roman" w:hAnsi="Arial" w:cs="David"/>
          <w:sz w:val="20"/>
          <w:szCs w:val="24"/>
          <w:rtl/>
          <w:lang w:eastAsia="he-IL"/>
        </w:rPr>
        <w:t>המציע מתחייב שלא לתת לעובדיו היתרי גישה למאגרי המידע אם הם אינם מורשים, נדרשים, ו/או מחויבים מתוקף עבודתם במסגרת התקשרות זאת.</w:t>
      </w:r>
    </w:p>
    <w:p w14:paraId="042046AF" w14:textId="77777777" w:rsidR="00725CAE" w:rsidRPr="00725CAE" w:rsidRDefault="00725CAE" w:rsidP="00EC0138">
      <w:pPr>
        <w:pStyle w:val="1c"/>
        <w:rPr>
          <w:rFonts w:eastAsia="David"/>
          <w:lang w:eastAsia="he-IL"/>
        </w:rPr>
      </w:pPr>
    </w:p>
    <w:p w14:paraId="654468AF" w14:textId="77777777" w:rsidR="00725CAE" w:rsidRPr="00725CAE" w:rsidRDefault="00725CAE" w:rsidP="000265B9">
      <w:pPr>
        <w:keepLines/>
        <w:numPr>
          <w:ilvl w:val="0"/>
          <w:numId w:val="31"/>
        </w:numPr>
        <w:adjustRightInd w:val="0"/>
        <w:spacing w:after="0" w:line="360" w:lineRule="auto"/>
        <w:contextualSpacing/>
        <w:jc w:val="both"/>
        <w:textAlignment w:val="baseline"/>
        <w:rPr>
          <w:rFonts w:ascii="David" w:eastAsia="David" w:hAnsi="David" w:cs="David"/>
          <w:b/>
          <w:bCs/>
          <w:sz w:val="24"/>
          <w:szCs w:val="24"/>
          <w:u w:val="single"/>
        </w:rPr>
      </w:pPr>
      <w:r w:rsidRPr="00725CAE">
        <w:rPr>
          <w:rFonts w:ascii="David" w:eastAsia="David" w:hAnsi="David" w:cs="David" w:hint="eastAsia"/>
          <w:b/>
          <w:bCs/>
          <w:sz w:val="24"/>
          <w:szCs w:val="24"/>
          <w:u w:val="single"/>
          <w:rtl/>
        </w:rPr>
        <w:t>זכויות</w:t>
      </w:r>
      <w:r w:rsidRPr="00725CAE">
        <w:rPr>
          <w:rFonts w:ascii="David" w:eastAsia="David" w:hAnsi="David" w:cs="David"/>
          <w:b/>
          <w:bCs/>
          <w:sz w:val="24"/>
          <w:szCs w:val="24"/>
          <w:u w:val="single"/>
          <w:rtl/>
        </w:rPr>
        <w:t xml:space="preserve"> </w:t>
      </w:r>
      <w:r w:rsidRPr="00725CAE">
        <w:rPr>
          <w:rFonts w:ascii="David" w:eastAsia="David" w:hAnsi="David" w:cs="David" w:hint="eastAsia"/>
          <w:b/>
          <w:bCs/>
          <w:sz w:val="24"/>
          <w:szCs w:val="24"/>
          <w:u w:val="single"/>
          <w:rtl/>
        </w:rPr>
        <w:t>ה</w:t>
      </w:r>
      <w:bookmarkEnd w:id="296"/>
      <w:r w:rsidRPr="00725CAE">
        <w:rPr>
          <w:rFonts w:ascii="David" w:eastAsia="David" w:hAnsi="David" w:cs="David" w:hint="eastAsia"/>
          <w:b/>
          <w:bCs/>
          <w:sz w:val="24"/>
          <w:szCs w:val="24"/>
          <w:u w:val="single"/>
          <w:rtl/>
        </w:rPr>
        <w:t>מזמין</w:t>
      </w:r>
      <w:bookmarkEnd w:id="297"/>
      <w:bookmarkEnd w:id="298"/>
      <w:bookmarkEnd w:id="299"/>
    </w:p>
    <w:p w14:paraId="532E3C4F" w14:textId="77777777" w:rsidR="000265B9" w:rsidRPr="000265B9" w:rsidRDefault="000265B9" w:rsidP="000265B9">
      <w:pPr>
        <w:pStyle w:val="a7"/>
        <w:keepLines/>
        <w:widowControl/>
        <w:numPr>
          <w:ilvl w:val="0"/>
          <w:numId w:val="20"/>
        </w:numPr>
        <w:rPr>
          <w:vanish/>
          <w:rtl/>
        </w:rPr>
      </w:pPr>
      <w:bookmarkStart w:id="301" w:name="_Toc81106420"/>
    </w:p>
    <w:p w14:paraId="0C70FBDC" w14:textId="014F1D93" w:rsidR="00725CAE" w:rsidRPr="000265B9" w:rsidRDefault="00725CAE"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lang w:eastAsia="he-IL"/>
        </w:rPr>
      </w:pPr>
      <w:r w:rsidRPr="000265B9">
        <w:rPr>
          <w:rFonts w:ascii="Arial" w:eastAsia="Times New Roman" w:hAnsi="Arial" w:cs="David"/>
          <w:sz w:val="20"/>
          <w:szCs w:val="24"/>
          <w:rtl/>
          <w:lang w:eastAsia="he-IL"/>
        </w:rPr>
        <w:t>פיצול הזכייה – ה</w:t>
      </w:r>
      <w:r w:rsidRPr="000265B9">
        <w:rPr>
          <w:rFonts w:ascii="Arial" w:eastAsia="Times New Roman" w:hAnsi="Arial" w:cs="David" w:hint="eastAsia"/>
          <w:sz w:val="20"/>
          <w:szCs w:val="24"/>
          <w:rtl/>
          <w:lang w:eastAsia="he-IL"/>
        </w:rPr>
        <w:t>מזמין</w:t>
      </w:r>
      <w:r w:rsidRPr="000265B9">
        <w:rPr>
          <w:rFonts w:ascii="Arial" w:eastAsia="Times New Roman" w:hAnsi="Arial" w:cs="David"/>
          <w:sz w:val="20"/>
          <w:szCs w:val="24"/>
          <w:rtl/>
          <w:lang w:eastAsia="he-IL"/>
        </w:rPr>
        <w:t xml:space="preserve"> </w:t>
      </w:r>
      <w:r w:rsidRPr="000265B9">
        <w:rPr>
          <w:rFonts w:ascii="Arial" w:eastAsia="Times New Roman" w:hAnsi="Arial" w:cs="David" w:hint="eastAsia"/>
          <w:sz w:val="20"/>
          <w:szCs w:val="24"/>
          <w:rtl/>
          <w:lang w:eastAsia="he-IL"/>
        </w:rPr>
        <w:t>רשאי</w:t>
      </w:r>
      <w:r w:rsidRPr="000265B9">
        <w:rPr>
          <w:rFonts w:ascii="Arial" w:eastAsia="Times New Roman" w:hAnsi="Arial" w:cs="David"/>
          <w:sz w:val="20"/>
          <w:szCs w:val="24"/>
          <w:rtl/>
          <w:lang w:eastAsia="he-IL"/>
        </w:rPr>
        <w:t xml:space="preserve"> לפצל את הזכייה בין מספר מציעים, להזמין חלק מהשירותים המבוקשים ו/או לממש את ההצעה בחלקים או בשלבים, לפי שיקול דעת</w:t>
      </w:r>
      <w:r w:rsidRPr="000265B9">
        <w:rPr>
          <w:rFonts w:ascii="Arial" w:eastAsia="Times New Roman" w:hAnsi="Arial" w:cs="David" w:hint="eastAsia"/>
          <w:sz w:val="20"/>
          <w:szCs w:val="24"/>
          <w:rtl/>
          <w:lang w:eastAsia="he-IL"/>
        </w:rPr>
        <w:t>ו</w:t>
      </w:r>
      <w:r w:rsidRPr="000265B9">
        <w:rPr>
          <w:rFonts w:ascii="Arial" w:eastAsia="Times New Roman" w:hAnsi="Arial" w:cs="David"/>
          <w:sz w:val="20"/>
          <w:szCs w:val="24"/>
          <w:rtl/>
          <w:lang w:eastAsia="he-IL"/>
        </w:rPr>
        <w:t xml:space="preserve"> הבלעדי והמוחלט. </w:t>
      </w:r>
    </w:p>
    <w:p w14:paraId="657AEB2E" w14:textId="77777777" w:rsidR="00725CAE" w:rsidRPr="000265B9" w:rsidRDefault="00725CAE"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lang w:eastAsia="he-IL"/>
        </w:rPr>
      </w:pPr>
      <w:r w:rsidRPr="000265B9">
        <w:rPr>
          <w:rFonts w:ascii="Arial" w:eastAsia="Times New Roman" w:hAnsi="Arial" w:cs="David"/>
          <w:sz w:val="20"/>
          <w:szCs w:val="24"/>
          <w:rtl/>
          <w:lang w:eastAsia="he-IL"/>
        </w:rPr>
        <w:t>המ</w:t>
      </w:r>
      <w:r w:rsidRPr="000265B9">
        <w:rPr>
          <w:rFonts w:ascii="Arial" w:eastAsia="Times New Roman" w:hAnsi="Arial" w:cs="David" w:hint="cs"/>
          <w:sz w:val="20"/>
          <w:szCs w:val="24"/>
          <w:rtl/>
          <w:lang w:eastAsia="he-IL"/>
        </w:rPr>
        <w:t>זמין</w:t>
      </w:r>
      <w:r w:rsidRPr="000265B9">
        <w:rPr>
          <w:rFonts w:ascii="Arial" w:eastAsia="Times New Roman" w:hAnsi="Arial" w:cs="David"/>
          <w:sz w:val="20"/>
          <w:szCs w:val="24"/>
          <w:rtl/>
          <w:lang w:eastAsia="he-IL"/>
        </w:rPr>
        <w:t xml:space="preserve"> רשאי לפי שיקול דעתו</w:t>
      </w:r>
      <w:r w:rsidRPr="000265B9">
        <w:rPr>
          <w:rFonts w:ascii="Arial" w:eastAsia="Times New Roman" w:hAnsi="Arial" w:cs="David" w:hint="cs"/>
          <w:sz w:val="20"/>
          <w:szCs w:val="24"/>
          <w:rtl/>
          <w:lang w:eastAsia="he-IL"/>
        </w:rPr>
        <w:t>,</w:t>
      </w:r>
      <w:r w:rsidRPr="000265B9">
        <w:rPr>
          <w:rFonts w:ascii="Arial" w:eastAsia="Times New Roman" w:hAnsi="Arial" w:cs="David"/>
          <w:sz w:val="20"/>
          <w:szCs w:val="24"/>
          <w:rtl/>
          <w:lang w:eastAsia="he-IL"/>
        </w:rPr>
        <w:t xml:space="preserve"> לא להתחשב כלל בהצעה שהיא בלתי סבירה מבחינת מחיר או איכות, או שאין בה התייחסות מפורטת לסעיף מסעיפי המכרז, שלדעת המ</w:t>
      </w:r>
      <w:r w:rsidRPr="000265B9">
        <w:rPr>
          <w:rFonts w:ascii="Arial" w:eastAsia="Times New Roman" w:hAnsi="Arial" w:cs="David" w:hint="cs"/>
          <w:sz w:val="20"/>
          <w:szCs w:val="24"/>
          <w:rtl/>
          <w:lang w:eastAsia="he-IL"/>
        </w:rPr>
        <w:t>זמין</w:t>
      </w:r>
      <w:r w:rsidRPr="000265B9">
        <w:rPr>
          <w:rFonts w:ascii="Arial" w:eastAsia="Times New Roman" w:hAnsi="Arial" w:cs="David"/>
          <w:sz w:val="20"/>
          <w:szCs w:val="24"/>
          <w:rtl/>
          <w:lang w:eastAsia="he-IL"/>
        </w:rPr>
        <w:t xml:space="preserve"> מונע</w:t>
      </w:r>
      <w:r w:rsidRPr="000265B9">
        <w:rPr>
          <w:rFonts w:ascii="Arial" w:eastAsia="Times New Roman" w:hAnsi="Arial" w:cs="David" w:hint="cs"/>
          <w:sz w:val="20"/>
          <w:szCs w:val="24"/>
          <w:rtl/>
          <w:lang w:eastAsia="he-IL"/>
        </w:rPr>
        <w:t>ת</w:t>
      </w:r>
      <w:r w:rsidRPr="000265B9">
        <w:rPr>
          <w:rFonts w:ascii="Arial" w:eastAsia="Times New Roman" w:hAnsi="Arial" w:cs="David"/>
          <w:sz w:val="20"/>
          <w:szCs w:val="24"/>
          <w:rtl/>
          <w:lang w:eastAsia="he-IL"/>
        </w:rPr>
        <w:t xml:space="preserve"> הערכת ההצעה כראוי</w:t>
      </w:r>
      <w:r w:rsidRPr="000265B9">
        <w:rPr>
          <w:rFonts w:ascii="Arial" w:eastAsia="Times New Roman" w:hAnsi="Arial" w:cs="David" w:hint="cs"/>
          <w:sz w:val="20"/>
          <w:szCs w:val="24"/>
          <w:rtl/>
          <w:lang w:eastAsia="he-IL"/>
        </w:rPr>
        <w:t>.</w:t>
      </w:r>
    </w:p>
    <w:p w14:paraId="379D2FC2" w14:textId="77777777" w:rsidR="00725CAE" w:rsidRPr="000265B9" w:rsidRDefault="00725CAE"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rtl/>
          <w:lang w:eastAsia="he-IL"/>
        </w:rPr>
      </w:pPr>
      <w:r w:rsidRPr="000265B9">
        <w:rPr>
          <w:rFonts w:ascii="Arial" w:eastAsia="Times New Roman" w:hAnsi="Arial" w:cs="David"/>
          <w:sz w:val="20"/>
          <w:szCs w:val="24"/>
          <w:rtl/>
          <w:lang w:eastAsia="he-IL"/>
        </w:rPr>
        <w:t>המ</w:t>
      </w:r>
      <w:r w:rsidRPr="000265B9">
        <w:rPr>
          <w:rFonts w:ascii="Arial" w:eastAsia="Times New Roman" w:hAnsi="Arial" w:cs="David" w:hint="cs"/>
          <w:sz w:val="20"/>
          <w:szCs w:val="24"/>
          <w:rtl/>
          <w:lang w:eastAsia="he-IL"/>
        </w:rPr>
        <w:t>זמין</w:t>
      </w:r>
      <w:r w:rsidRPr="000265B9">
        <w:rPr>
          <w:rFonts w:ascii="Arial" w:eastAsia="Times New Roman" w:hAnsi="Arial" w:cs="David"/>
          <w:sz w:val="20"/>
          <w:szCs w:val="24"/>
          <w:rtl/>
          <w:lang w:eastAsia="he-IL"/>
        </w:rPr>
        <w:t xml:space="preserve"> אינו מתחייב לקבל את ההצעה הזולה ביותר או כל הצעה שהיא. המ</w:t>
      </w:r>
      <w:r w:rsidRPr="000265B9">
        <w:rPr>
          <w:rFonts w:ascii="Arial" w:eastAsia="Times New Roman" w:hAnsi="Arial" w:cs="David" w:hint="cs"/>
          <w:sz w:val="20"/>
          <w:szCs w:val="24"/>
          <w:rtl/>
          <w:lang w:eastAsia="he-IL"/>
        </w:rPr>
        <w:t>זמין</w:t>
      </w:r>
      <w:r w:rsidRPr="000265B9">
        <w:rPr>
          <w:rFonts w:ascii="Arial" w:eastAsia="Times New Roman" w:hAnsi="Arial" w:cs="David"/>
          <w:sz w:val="20"/>
          <w:szCs w:val="24"/>
          <w:rtl/>
          <w:lang w:eastAsia="he-IL"/>
        </w:rPr>
        <w:t xml:space="preserve">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243DFC78" w14:textId="77777777" w:rsidR="00725CAE" w:rsidRPr="000265B9" w:rsidRDefault="00725CAE"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rtl/>
          <w:lang w:eastAsia="he-IL"/>
        </w:rPr>
      </w:pPr>
      <w:r w:rsidRPr="000265B9">
        <w:rPr>
          <w:rFonts w:ascii="Arial" w:eastAsia="Times New Roman" w:hAnsi="Arial" w:cs="David"/>
          <w:sz w:val="20"/>
          <w:szCs w:val="24"/>
          <w:rtl/>
          <w:lang w:eastAsia="he-IL"/>
        </w:rPr>
        <w:lastRenderedPageBreak/>
        <w:t>למ</w:t>
      </w:r>
      <w:r w:rsidRPr="000265B9">
        <w:rPr>
          <w:rFonts w:ascii="Arial" w:eastAsia="Times New Roman" w:hAnsi="Arial" w:cs="David" w:hint="cs"/>
          <w:sz w:val="20"/>
          <w:szCs w:val="24"/>
          <w:rtl/>
          <w:lang w:eastAsia="he-IL"/>
        </w:rPr>
        <w:t>זמין</w:t>
      </w:r>
      <w:r w:rsidRPr="000265B9">
        <w:rPr>
          <w:rFonts w:ascii="Arial" w:eastAsia="Times New Roman" w:hAnsi="Arial" w:cs="David"/>
          <w:sz w:val="20"/>
          <w:szCs w:val="24"/>
          <w:rtl/>
          <w:lang w:eastAsia="he-IL"/>
        </w:rPr>
        <w:t xml:space="preserve"> נשמרת הזכות לפנות במהלך הבדיקה אל המציע כדי לקבל הבהרות או כדי להסיר אי </w:t>
      </w:r>
      <w:proofErr w:type="spellStart"/>
      <w:r w:rsidRPr="000265B9">
        <w:rPr>
          <w:rFonts w:ascii="Arial" w:eastAsia="Times New Roman" w:hAnsi="Arial" w:cs="David"/>
          <w:sz w:val="20"/>
          <w:szCs w:val="24"/>
          <w:rtl/>
          <w:lang w:eastAsia="he-IL"/>
        </w:rPr>
        <w:t>בהירויות</w:t>
      </w:r>
      <w:proofErr w:type="spellEnd"/>
      <w:r w:rsidRPr="000265B9">
        <w:rPr>
          <w:rFonts w:ascii="Arial" w:eastAsia="Times New Roman" w:hAnsi="Arial" w:cs="David"/>
          <w:sz w:val="20"/>
          <w:szCs w:val="24"/>
          <w:rtl/>
          <w:lang w:eastAsia="he-IL"/>
        </w:rPr>
        <w:t xml:space="preserve">, בכפוף לחוק חובת המכרזים, </w:t>
      </w:r>
      <w:proofErr w:type="spellStart"/>
      <w:r w:rsidRPr="000265B9">
        <w:rPr>
          <w:rFonts w:ascii="Arial" w:eastAsia="Times New Roman" w:hAnsi="Arial" w:cs="David"/>
          <w:sz w:val="20"/>
          <w:szCs w:val="24"/>
          <w:rtl/>
          <w:lang w:eastAsia="he-IL"/>
        </w:rPr>
        <w:t>התשנ"ג</w:t>
      </w:r>
      <w:proofErr w:type="spellEnd"/>
      <w:r w:rsidRPr="000265B9">
        <w:rPr>
          <w:rFonts w:ascii="Arial" w:eastAsia="Times New Roman" w:hAnsi="Arial" w:cs="David"/>
          <w:sz w:val="20"/>
          <w:szCs w:val="24"/>
          <w:rtl/>
          <w:lang w:eastAsia="he-IL"/>
        </w:rPr>
        <w:t xml:space="preserve">- 1993, והתקנות שהותקנו מכוחו ו/או לבקר במתקני המציע ולזמן לראיון נוסף מי </w:t>
      </w:r>
      <w:proofErr w:type="spellStart"/>
      <w:r w:rsidRPr="000265B9">
        <w:rPr>
          <w:rFonts w:ascii="Arial" w:eastAsia="Times New Roman" w:hAnsi="Arial" w:cs="David"/>
          <w:sz w:val="20"/>
          <w:szCs w:val="24"/>
          <w:rtl/>
          <w:lang w:eastAsia="he-IL"/>
        </w:rPr>
        <w:t>מהמציעים</w:t>
      </w:r>
      <w:proofErr w:type="spellEnd"/>
      <w:r w:rsidRPr="000265B9">
        <w:rPr>
          <w:rFonts w:ascii="Arial" w:eastAsia="Times New Roman" w:hAnsi="Arial" w:cs="David"/>
          <w:sz w:val="20"/>
          <w:szCs w:val="24"/>
          <w:rtl/>
          <w:lang w:eastAsia="he-IL"/>
        </w:rPr>
        <w:t xml:space="preserve">, שימצא לנכון על פי שיקול דעתו הבלעדי. </w:t>
      </w:r>
    </w:p>
    <w:p w14:paraId="790B5D02" w14:textId="77777777" w:rsidR="00725CAE" w:rsidRPr="000265B9" w:rsidRDefault="00725CAE"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lang w:eastAsia="he-IL"/>
        </w:rPr>
      </w:pPr>
      <w:r w:rsidRPr="000265B9">
        <w:rPr>
          <w:rFonts w:ascii="Arial" w:eastAsia="Times New Roman" w:hAnsi="Arial" w:cs="David" w:hint="cs"/>
          <w:sz w:val="20"/>
          <w:szCs w:val="24"/>
          <w:rtl/>
          <w:lang w:eastAsia="he-IL"/>
        </w:rPr>
        <w:t>המזמין רשאי לבחור כשיר שני ושלישי. במידה והמזמין לא יהיה מרוצה מעבודתו של הזוכה יוכל לפנות לכשיר הבא בתור לביצוע העבודה.</w:t>
      </w:r>
    </w:p>
    <w:p w14:paraId="43FC18A0" w14:textId="77777777" w:rsidR="00725CAE" w:rsidRPr="000265B9" w:rsidRDefault="00725CAE" w:rsidP="000265B9">
      <w:pPr>
        <w:keepLines/>
        <w:numPr>
          <w:ilvl w:val="1"/>
          <w:numId w:val="20"/>
        </w:numPr>
        <w:adjustRightInd w:val="0"/>
        <w:spacing w:after="0" w:line="360" w:lineRule="atLeast"/>
        <w:ind w:left="843" w:hanging="567"/>
        <w:jc w:val="both"/>
        <w:textAlignment w:val="baseline"/>
        <w:rPr>
          <w:rFonts w:ascii="Arial" w:eastAsia="Times New Roman" w:hAnsi="Arial" w:cs="David"/>
          <w:sz w:val="20"/>
          <w:szCs w:val="24"/>
          <w:lang w:eastAsia="he-IL"/>
        </w:rPr>
      </w:pPr>
      <w:r w:rsidRPr="000265B9">
        <w:rPr>
          <w:rFonts w:ascii="Arial" w:eastAsia="Times New Roman" w:hAnsi="Arial" w:cs="David"/>
          <w:sz w:val="20"/>
          <w:szCs w:val="24"/>
          <w:rtl/>
          <w:lang w:eastAsia="he-IL"/>
        </w:rPr>
        <w:t xml:space="preserve"> כל המסמכים המצורפים למסמך זה מהווים חלק בלתי נפרד מההסכם עליו יחתמו הזוכה במכרז ו</w:t>
      </w:r>
      <w:r w:rsidRPr="000265B9">
        <w:rPr>
          <w:rFonts w:ascii="Arial" w:eastAsia="Times New Roman" w:hAnsi="Arial" w:cs="David" w:hint="cs"/>
          <w:sz w:val="20"/>
          <w:szCs w:val="24"/>
          <w:rtl/>
          <w:lang w:eastAsia="he-IL"/>
        </w:rPr>
        <w:t>ה</w:t>
      </w:r>
      <w:r w:rsidRPr="000265B9">
        <w:rPr>
          <w:rFonts w:ascii="Arial" w:eastAsia="Times New Roman" w:hAnsi="Arial" w:cs="David"/>
          <w:sz w:val="20"/>
          <w:szCs w:val="24"/>
          <w:rtl/>
          <w:lang w:eastAsia="he-IL"/>
        </w:rPr>
        <w:t>מזמין, ויש לראותם כמשלימים אותו</w:t>
      </w:r>
      <w:r w:rsidRPr="000265B9">
        <w:rPr>
          <w:rFonts w:ascii="Arial" w:eastAsia="Times New Roman" w:hAnsi="Arial" w:cs="David" w:hint="cs"/>
          <w:sz w:val="20"/>
          <w:szCs w:val="24"/>
          <w:rtl/>
          <w:lang w:eastAsia="he-IL"/>
        </w:rPr>
        <w:t>.</w:t>
      </w:r>
      <w:bookmarkEnd w:id="301"/>
    </w:p>
    <w:p w14:paraId="3949988D" w14:textId="77777777" w:rsidR="00725CAE" w:rsidRPr="00725CAE" w:rsidRDefault="00725CAE" w:rsidP="00F50BD3">
      <w:pPr>
        <w:keepLines/>
        <w:adjustRightInd w:val="0"/>
        <w:spacing w:after="0" w:line="360" w:lineRule="auto"/>
        <w:ind w:left="392" w:firstLine="5509"/>
        <w:jc w:val="center"/>
        <w:textAlignment w:val="baseline"/>
        <w:rPr>
          <w:rFonts w:ascii="David" w:eastAsia="David" w:hAnsi="David" w:cs="David"/>
          <w:sz w:val="24"/>
          <w:szCs w:val="24"/>
          <w:rtl/>
          <w:lang w:eastAsia="he-IL"/>
        </w:rPr>
      </w:pPr>
    </w:p>
    <w:p w14:paraId="576E3EAD" w14:textId="77777777" w:rsidR="00725CAE" w:rsidRPr="00725CAE" w:rsidRDefault="00725CAE" w:rsidP="00F50BD3">
      <w:pPr>
        <w:keepLines/>
        <w:adjustRightInd w:val="0"/>
        <w:spacing w:after="0" w:line="360" w:lineRule="auto"/>
        <w:ind w:left="392" w:firstLine="5509"/>
        <w:jc w:val="center"/>
        <w:textAlignment w:val="baseline"/>
        <w:rPr>
          <w:rFonts w:ascii="David" w:eastAsia="David" w:hAnsi="David" w:cs="David"/>
          <w:sz w:val="24"/>
          <w:szCs w:val="24"/>
          <w:rtl/>
          <w:lang w:eastAsia="he-IL"/>
        </w:rPr>
      </w:pPr>
    </w:p>
    <w:p w14:paraId="3B674A70" w14:textId="77777777" w:rsidR="00725CAE" w:rsidRPr="00725CAE" w:rsidRDefault="00725CAE" w:rsidP="00F50BD3">
      <w:pPr>
        <w:keepLines/>
        <w:adjustRightInd w:val="0"/>
        <w:spacing w:after="0" w:line="360" w:lineRule="auto"/>
        <w:ind w:left="392" w:firstLine="5509"/>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בב</w:t>
      </w:r>
      <w:r w:rsidRPr="00725CAE">
        <w:rPr>
          <w:rFonts w:ascii="David" w:eastAsia="David" w:hAnsi="David" w:cs="David" w:hint="eastAsia"/>
          <w:sz w:val="24"/>
          <w:szCs w:val="24"/>
          <w:rtl/>
          <w:lang w:eastAsia="he-IL"/>
        </w:rPr>
        <w:t>רכה</w:t>
      </w:r>
      <w:r w:rsidRPr="00725CAE">
        <w:rPr>
          <w:rFonts w:ascii="David" w:eastAsia="David" w:hAnsi="David" w:cs="David"/>
          <w:sz w:val="24"/>
          <w:szCs w:val="24"/>
          <w:rtl/>
          <w:lang w:eastAsia="he-IL"/>
        </w:rPr>
        <w:t>,</w:t>
      </w:r>
    </w:p>
    <w:p w14:paraId="049F917E" w14:textId="77777777" w:rsidR="00725CAE" w:rsidRPr="00725CAE" w:rsidRDefault="00725CAE" w:rsidP="00F50BD3">
      <w:pPr>
        <w:keepLines/>
        <w:adjustRightInd w:val="0"/>
        <w:spacing w:after="0" w:line="360" w:lineRule="auto"/>
        <w:ind w:left="392" w:firstLine="5509"/>
        <w:jc w:val="center"/>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עופ</w:t>
      </w:r>
      <w:r w:rsidRPr="00725CAE">
        <w:rPr>
          <w:rFonts w:ascii="David" w:eastAsia="David" w:hAnsi="David" w:cs="David" w:hint="cs"/>
          <w:sz w:val="24"/>
          <w:szCs w:val="24"/>
          <w:rtl/>
          <w:lang w:eastAsia="he-IL"/>
        </w:rPr>
        <w:t>ר לוי</w:t>
      </w:r>
    </w:p>
    <w:p w14:paraId="789D4A57" w14:textId="77777777" w:rsidR="00725CAE" w:rsidRPr="00725CAE" w:rsidRDefault="00725CAE" w:rsidP="00F50BD3">
      <w:pPr>
        <w:keepLines/>
        <w:adjustRightInd w:val="0"/>
        <w:spacing w:after="0" w:line="360" w:lineRule="auto"/>
        <w:ind w:left="5760"/>
        <w:jc w:val="center"/>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מנהל אגף רכש נכסים     ולוגיסטיקה</w:t>
      </w:r>
    </w:p>
    <w:p w14:paraId="4539D4F4" w14:textId="77777777" w:rsidR="00725CAE" w:rsidRPr="00725CAE" w:rsidRDefault="00725CAE" w:rsidP="00F94221">
      <w:pPr>
        <w:keepLines/>
        <w:widowControl w:val="0"/>
        <w:tabs>
          <w:tab w:val="left" w:pos="1106"/>
          <w:tab w:val="left" w:pos="1286"/>
          <w:tab w:val="left" w:pos="1466"/>
          <w:tab w:val="left" w:pos="4104"/>
          <w:tab w:val="right" w:leader="dot" w:pos="9026"/>
        </w:tabs>
        <w:adjustRightInd w:val="0"/>
        <w:spacing w:after="0" w:line="360" w:lineRule="auto"/>
        <w:jc w:val="center"/>
        <w:textAlignment w:val="baseline"/>
        <w:outlineLvl w:val="0"/>
        <w:rPr>
          <w:rFonts w:ascii="David" w:eastAsia="David" w:hAnsi="David" w:cs="David"/>
          <w:b/>
          <w:bCs/>
          <w:sz w:val="24"/>
          <w:szCs w:val="24"/>
          <w:u w:val="single"/>
          <w:rtl/>
          <w:lang w:eastAsia="he-IL"/>
        </w:rPr>
      </w:pPr>
      <w:bookmarkStart w:id="302" w:name="_Toc313188222"/>
      <w:bookmarkEnd w:id="256"/>
      <w:bookmarkEnd w:id="257"/>
      <w:bookmarkEnd w:id="258"/>
      <w:r w:rsidRPr="00725CAE">
        <w:rPr>
          <w:rFonts w:ascii="Calibri" w:eastAsia="Times New Roman" w:hAnsi="Calibri" w:cs="David"/>
          <w:sz w:val="24"/>
          <w:szCs w:val="24"/>
          <w:rtl/>
        </w:rPr>
        <w:br w:type="page"/>
      </w:r>
      <w:bookmarkStart w:id="303" w:name="_Toc445749199"/>
      <w:r w:rsidRPr="00725CAE">
        <w:rPr>
          <w:rFonts w:ascii="David" w:eastAsia="David" w:hAnsi="David" w:cs="David" w:hint="eastAsia"/>
          <w:b/>
          <w:bCs/>
          <w:sz w:val="24"/>
          <w:szCs w:val="24"/>
          <w:u w:val="single"/>
          <w:rtl/>
          <w:lang w:eastAsia="he-IL"/>
        </w:rPr>
        <w:lastRenderedPageBreak/>
        <w:t>פרק</w:t>
      </w:r>
      <w:r w:rsidRPr="00725CAE">
        <w:rPr>
          <w:rFonts w:ascii="David" w:eastAsia="David" w:hAnsi="David" w:cs="David"/>
          <w:b/>
          <w:bCs/>
          <w:sz w:val="24"/>
          <w:szCs w:val="24"/>
          <w:u w:val="single"/>
          <w:rtl/>
          <w:lang w:eastAsia="he-IL"/>
        </w:rPr>
        <w:t xml:space="preserve">  2- </w:t>
      </w:r>
      <w:r w:rsidRPr="00725CAE">
        <w:rPr>
          <w:rFonts w:ascii="David" w:eastAsia="David" w:hAnsi="David" w:cs="David" w:hint="eastAsia"/>
          <w:b/>
          <w:bCs/>
          <w:sz w:val="24"/>
          <w:szCs w:val="24"/>
          <w:u w:val="single"/>
          <w:rtl/>
          <w:lang w:eastAsia="he-IL"/>
        </w:rPr>
        <w:t>מפרט</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השירותים</w:t>
      </w:r>
      <w:bookmarkEnd w:id="303"/>
    </w:p>
    <w:p w14:paraId="0BF91C7E" w14:textId="77777777" w:rsidR="00725CAE" w:rsidRPr="00725CAE" w:rsidRDefault="00725CAE" w:rsidP="00F94221">
      <w:pPr>
        <w:keepLines/>
        <w:widowControl w:val="0"/>
        <w:numPr>
          <w:ilvl w:val="0"/>
          <w:numId w:val="14"/>
        </w:numPr>
        <w:tabs>
          <w:tab w:val="left" w:pos="4104"/>
        </w:tabs>
        <w:adjustRightInd w:val="0"/>
        <w:spacing w:after="0" w:line="360" w:lineRule="auto"/>
        <w:ind w:left="276" w:hanging="283"/>
        <w:contextualSpacing/>
        <w:jc w:val="both"/>
        <w:textAlignment w:val="baseline"/>
        <w:rPr>
          <w:rFonts w:ascii="David" w:eastAsia="David" w:hAnsi="David" w:cs="David"/>
          <w:b/>
          <w:bCs/>
          <w:sz w:val="24"/>
          <w:szCs w:val="24"/>
          <w:u w:val="single"/>
          <w:lang w:eastAsia="he-IL"/>
        </w:rPr>
      </w:pPr>
      <w:r w:rsidRPr="00725CAE">
        <w:rPr>
          <w:rFonts w:ascii="David" w:eastAsia="David" w:hAnsi="David" w:cs="David" w:hint="eastAsia"/>
          <w:b/>
          <w:bCs/>
          <w:sz w:val="24"/>
          <w:szCs w:val="24"/>
          <w:u w:val="single"/>
          <w:rtl/>
          <w:lang w:eastAsia="he-IL"/>
        </w:rPr>
        <w:t>מבוא</w:t>
      </w:r>
    </w:p>
    <w:p w14:paraId="6EC6D494" w14:textId="77777777" w:rsidR="00725CAE" w:rsidRPr="00725CAE" w:rsidRDefault="00725CAE" w:rsidP="00F94221">
      <w:pPr>
        <w:keepLines/>
        <w:widowControl w:val="0"/>
        <w:numPr>
          <w:ilvl w:val="1"/>
          <w:numId w:val="14"/>
        </w:numPr>
        <w:tabs>
          <w:tab w:val="left" w:pos="4104"/>
        </w:tabs>
        <w:adjustRightInd w:val="0"/>
        <w:spacing w:after="0" w:line="360" w:lineRule="auto"/>
        <w:ind w:left="702" w:hanging="426"/>
        <w:contextualSpacing/>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מ</w:t>
      </w:r>
      <w:r w:rsidRPr="00725CAE">
        <w:rPr>
          <w:rFonts w:ascii="David" w:eastAsia="David" w:hAnsi="David" w:cs="David" w:hint="eastAsia"/>
          <w:sz w:val="24"/>
          <w:szCs w:val="24"/>
          <w:rtl/>
          <w:lang w:eastAsia="he-IL"/>
        </w:rPr>
        <w:t>פרט</w:t>
      </w:r>
      <w:r w:rsidRPr="00725CAE">
        <w:rPr>
          <w:rFonts w:ascii="David" w:eastAsia="David" w:hAnsi="David" w:cs="David"/>
          <w:sz w:val="24"/>
          <w:szCs w:val="24"/>
          <w:rtl/>
          <w:lang w:eastAsia="he-IL"/>
        </w:rPr>
        <w:t xml:space="preserve"> זה מאגד את דרישות </w:t>
      </w:r>
      <w:r w:rsidRPr="00725CAE">
        <w:rPr>
          <w:rFonts w:ascii="David" w:eastAsia="David" w:hAnsi="David" w:cs="David" w:hint="eastAsia"/>
          <w:sz w:val="24"/>
          <w:szCs w:val="24"/>
          <w:rtl/>
          <w:lang w:eastAsia="he-IL"/>
        </w:rPr>
        <w:t>המזמין</w:t>
      </w:r>
      <w:r w:rsidRPr="00725CAE">
        <w:rPr>
          <w:rFonts w:ascii="David" w:eastAsia="David" w:hAnsi="David" w:cs="David"/>
          <w:sz w:val="24"/>
          <w:szCs w:val="24"/>
          <w:rtl/>
          <w:lang w:eastAsia="he-IL"/>
        </w:rPr>
        <w:t xml:space="preserve">. על המציעים לעמוד בכל הדרישות המקצועיות </w:t>
      </w:r>
      <w:r w:rsidRPr="00725CAE">
        <w:rPr>
          <w:rFonts w:ascii="David" w:eastAsia="David" w:hAnsi="David" w:cs="David" w:hint="eastAsia"/>
          <w:sz w:val="24"/>
          <w:szCs w:val="24"/>
          <w:rtl/>
          <w:lang w:eastAsia="he-IL"/>
        </w:rPr>
        <w:t>ו</w:t>
      </w:r>
      <w:r w:rsidRPr="00725CAE">
        <w:rPr>
          <w:rFonts w:ascii="David" w:eastAsia="David" w:hAnsi="David" w:cs="David"/>
          <w:sz w:val="24"/>
          <w:szCs w:val="24"/>
          <w:rtl/>
          <w:lang w:eastAsia="he-IL"/>
        </w:rPr>
        <w:t>המנהליות וכן בכל דרישה אחרת המפורטות במסמך זה ו/או ביתר מסמכי המכרז.</w:t>
      </w:r>
    </w:p>
    <w:p w14:paraId="5CD6248E" w14:textId="77777777" w:rsidR="00725CAE" w:rsidRPr="00725CAE" w:rsidRDefault="00725CAE" w:rsidP="00F94221">
      <w:pPr>
        <w:keepLines/>
        <w:widowControl w:val="0"/>
        <w:numPr>
          <w:ilvl w:val="1"/>
          <w:numId w:val="14"/>
        </w:numPr>
        <w:tabs>
          <w:tab w:val="left" w:pos="4104"/>
        </w:tabs>
        <w:adjustRightInd w:val="0"/>
        <w:spacing w:after="0" w:line="360" w:lineRule="auto"/>
        <w:ind w:left="702" w:hanging="426"/>
        <w:contextualSpacing/>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השתתפות במכרז מהווה התחייבות </w:t>
      </w:r>
      <w:r w:rsidRPr="00725CAE">
        <w:rPr>
          <w:rFonts w:ascii="David" w:eastAsia="David" w:hAnsi="David" w:cs="David" w:hint="eastAsia"/>
          <w:sz w:val="24"/>
          <w:szCs w:val="24"/>
          <w:rtl/>
          <w:lang w:eastAsia="he-IL"/>
        </w:rPr>
        <w:t>מצד</w:t>
      </w:r>
      <w:r w:rsidRPr="00725CAE">
        <w:rPr>
          <w:rFonts w:ascii="David" w:eastAsia="David" w:hAnsi="David" w:cs="David"/>
          <w:sz w:val="24"/>
          <w:szCs w:val="24"/>
          <w:rtl/>
          <w:lang w:eastAsia="he-IL"/>
        </w:rPr>
        <w:t xml:space="preserve"> המציע על יכולת</w:t>
      </w:r>
      <w:r w:rsidRPr="00725CAE">
        <w:rPr>
          <w:rFonts w:ascii="David" w:eastAsia="David" w:hAnsi="David" w:cs="David" w:hint="eastAsia"/>
          <w:sz w:val="24"/>
          <w:szCs w:val="24"/>
          <w:rtl/>
          <w:lang w:eastAsia="he-IL"/>
        </w:rPr>
        <w:t>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ומחויבותו</w:t>
      </w:r>
      <w:r w:rsidRPr="00725CAE">
        <w:rPr>
          <w:rFonts w:ascii="David" w:eastAsia="David" w:hAnsi="David" w:cs="David"/>
          <w:sz w:val="24"/>
          <w:szCs w:val="24"/>
          <w:rtl/>
          <w:lang w:eastAsia="he-IL"/>
        </w:rPr>
        <w:t xml:space="preserve"> לעמוד בתנאים ובמטלות אלו. </w:t>
      </w:r>
    </w:p>
    <w:p w14:paraId="1E453FEB" w14:textId="77777777" w:rsidR="00725CAE" w:rsidRPr="00725CAE" w:rsidRDefault="00725CAE" w:rsidP="00F94221">
      <w:pPr>
        <w:keepLines/>
        <w:widowControl w:val="0"/>
        <w:numPr>
          <w:ilvl w:val="1"/>
          <w:numId w:val="14"/>
        </w:numPr>
        <w:tabs>
          <w:tab w:val="left" w:pos="4104"/>
        </w:tabs>
        <w:adjustRightInd w:val="0"/>
        <w:spacing w:after="0" w:line="360" w:lineRule="auto"/>
        <w:ind w:left="702" w:hanging="426"/>
        <w:contextualSpacing/>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מתחייב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לספק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לפי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התנאים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המצוינים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במפרט</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וביתר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מסמכי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וזאת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במשך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תקופת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ההסכם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מבלי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לגרוע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מאיכות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סייג</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אחר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המופיע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במסמכי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w:t>
      </w:r>
    </w:p>
    <w:p w14:paraId="61B1D62A" w14:textId="77777777" w:rsidR="00725CAE" w:rsidRPr="00725CAE" w:rsidRDefault="00725CAE" w:rsidP="00F94221">
      <w:pPr>
        <w:keepLines/>
        <w:widowControl w:val="0"/>
        <w:numPr>
          <w:ilvl w:val="1"/>
          <w:numId w:val="14"/>
        </w:numPr>
        <w:tabs>
          <w:tab w:val="left" w:pos="4104"/>
        </w:tabs>
        <w:adjustRightInd w:val="0"/>
        <w:spacing w:after="0" w:line="360" w:lineRule="auto"/>
        <w:ind w:left="702" w:hanging="426"/>
        <w:contextualSpacing/>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התחייבות המציע לספק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השירותים </w:t>
      </w:r>
      <w:r w:rsidRPr="00725CAE">
        <w:rPr>
          <w:rFonts w:ascii="David" w:eastAsia="David" w:hAnsi="David" w:cs="David" w:hint="cs"/>
          <w:sz w:val="24"/>
          <w:szCs w:val="24"/>
          <w:rtl/>
          <w:lang w:eastAsia="he-IL"/>
        </w:rPr>
        <w:t>להלן</w:t>
      </w:r>
      <w:r w:rsidRPr="00725CAE">
        <w:rPr>
          <w:rFonts w:ascii="David" w:eastAsia="David" w:hAnsi="David" w:cs="David"/>
          <w:sz w:val="24"/>
          <w:szCs w:val="24"/>
          <w:rtl/>
          <w:lang w:eastAsia="he-IL"/>
        </w:rPr>
        <w:t xml:space="preserve"> תנאי יסוד להשתתפות במכרז.</w:t>
      </w:r>
    </w:p>
    <w:p w14:paraId="7E71E125" w14:textId="77777777" w:rsidR="00725CAE" w:rsidRPr="00725CAE" w:rsidRDefault="00725CAE" w:rsidP="00F94221">
      <w:pPr>
        <w:keepLines/>
        <w:widowControl w:val="0"/>
        <w:numPr>
          <w:ilvl w:val="0"/>
          <w:numId w:val="14"/>
        </w:numPr>
        <w:tabs>
          <w:tab w:val="left" w:pos="4104"/>
        </w:tabs>
        <w:adjustRightInd w:val="0"/>
        <w:spacing w:after="0" w:line="360" w:lineRule="auto"/>
        <w:ind w:left="276" w:hanging="283"/>
        <w:contextualSpacing/>
        <w:jc w:val="both"/>
        <w:textAlignment w:val="baseline"/>
        <w:rPr>
          <w:rFonts w:ascii="David" w:eastAsia="David" w:hAnsi="David" w:cs="David"/>
          <w:sz w:val="24"/>
          <w:szCs w:val="24"/>
          <w:lang w:eastAsia="he-IL"/>
        </w:rPr>
      </w:pPr>
      <w:r w:rsidRPr="00725CAE">
        <w:rPr>
          <w:rFonts w:ascii="David" w:eastAsia="David" w:hAnsi="David" w:cs="David" w:hint="eastAsia"/>
          <w:b/>
          <w:bCs/>
          <w:sz w:val="24"/>
          <w:szCs w:val="24"/>
          <w:u w:val="single"/>
          <w:rtl/>
          <w:lang w:eastAsia="he-IL"/>
        </w:rPr>
        <w:t>מפרט</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שירותי</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הייעוץ</w:t>
      </w:r>
      <w:r w:rsidRPr="00725CAE">
        <w:rPr>
          <w:rFonts w:ascii="David" w:eastAsia="David" w:hAnsi="David" w:cs="David"/>
          <w:b/>
          <w:bCs/>
          <w:sz w:val="24"/>
          <w:szCs w:val="24"/>
          <w:u w:val="single"/>
          <w:rtl/>
          <w:lang w:eastAsia="he-IL"/>
        </w:rPr>
        <w:t>:</w:t>
      </w:r>
    </w:p>
    <w:p w14:paraId="71D74B1D" w14:textId="77777777" w:rsidR="00725CAE" w:rsidRPr="00725CAE" w:rsidRDefault="00725CAE" w:rsidP="00F94221">
      <w:pPr>
        <w:keepLines/>
        <w:widowControl w:val="0"/>
        <w:numPr>
          <w:ilvl w:val="1"/>
          <w:numId w:val="26"/>
        </w:numPr>
        <w:adjustRightInd w:val="0"/>
        <w:spacing w:after="0" w:line="360" w:lineRule="auto"/>
        <w:ind w:left="702" w:hanging="426"/>
        <w:contextualSpacing/>
        <w:jc w:val="both"/>
        <w:textAlignment w:val="baseline"/>
        <w:rPr>
          <w:rFonts w:ascii="David" w:eastAsia="David" w:hAnsi="David" w:cs="David"/>
          <w:b/>
          <w:bCs/>
          <w:sz w:val="24"/>
          <w:szCs w:val="24"/>
          <w:u w:val="single"/>
          <w:lang w:eastAsia="he-IL"/>
        </w:rPr>
      </w:pPr>
      <w:bookmarkStart w:id="304" w:name="_Ref397002995"/>
      <w:r w:rsidRPr="00725CAE">
        <w:rPr>
          <w:rFonts w:ascii="David" w:eastAsia="David" w:hAnsi="David" w:cs="David" w:hint="eastAsia"/>
          <w:b/>
          <w:bCs/>
          <w:sz w:val="24"/>
          <w:szCs w:val="24"/>
          <w:u w:val="single"/>
          <w:rtl/>
          <w:lang w:eastAsia="he-IL"/>
        </w:rPr>
        <w:t>השירותים</w:t>
      </w:r>
      <w:r w:rsidRPr="00725CAE">
        <w:rPr>
          <w:rFonts w:ascii="David" w:eastAsia="David" w:hAnsi="David" w:cs="David"/>
          <w:b/>
          <w:bCs/>
          <w:sz w:val="24"/>
          <w:szCs w:val="24"/>
          <w:u w:val="single"/>
          <w:rtl/>
          <w:lang w:eastAsia="he-IL"/>
        </w:rPr>
        <w:t xml:space="preserve"> הנדרשים:</w:t>
      </w:r>
      <w:bookmarkEnd w:id="304"/>
    </w:p>
    <w:p w14:paraId="2557831F" w14:textId="77777777" w:rsidR="00F94221" w:rsidRDefault="00F94221" w:rsidP="00F94221">
      <w:pPr>
        <w:keepLines/>
        <w:widowControl w:val="0"/>
        <w:numPr>
          <w:ilvl w:val="2"/>
          <w:numId w:val="26"/>
        </w:numPr>
        <w:adjustRightInd w:val="0"/>
        <w:spacing w:after="0" w:line="360" w:lineRule="auto"/>
        <w:ind w:left="1552"/>
        <w:jc w:val="both"/>
        <w:textAlignment w:val="baseline"/>
        <w:outlineLvl w:val="1"/>
        <w:rPr>
          <w:rFonts w:ascii="David" w:eastAsia="David" w:hAnsi="David" w:cs="David"/>
          <w:b/>
          <w:sz w:val="24"/>
          <w:szCs w:val="24"/>
          <w:lang w:eastAsia="he-IL"/>
        </w:rPr>
      </w:pPr>
      <w:r>
        <w:rPr>
          <w:rFonts w:cs="David" w:hint="cs"/>
          <w:sz w:val="24"/>
          <w:szCs w:val="24"/>
          <w:rtl/>
        </w:rPr>
        <w:t>קבלת הבקשות למימון לאספקת מכשירי השמיעה ובדיקת כל המסמכים הרפואיים</w:t>
      </w:r>
      <w:r>
        <w:rPr>
          <w:rFonts w:ascii="David" w:eastAsia="David" w:hAnsi="David" w:cs="David" w:hint="cs"/>
          <w:b/>
          <w:sz w:val="24"/>
          <w:szCs w:val="24"/>
          <w:rtl/>
          <w:lang w:eastAsia="he-IL"/>
        </w:rPr>
        <w:t>, הדוחות והטפסים שיצורפו להן, ובמידת הצורך, לבקש השלמות למסמכים ולוודא קבלתם.</w:t>
      </w:r>
    </w:p>
    <w:p w14:paraId="294DFD60" w14:textId="77777777" w:rsidR="00F94221" w:rsidRPr="00E74EF8" w:rsidRDefault="00F94221" w:rsidP="00F94221">
      <w:pPr>
        <w:keepLines/>
        <w:widowControl w:val="0"/>
        <w:numPr>
          <w:ilvl w:val="2"/>
          <w:numId w:val="26"/>
        </w:numPr>
        <w:adjustRightInd w:val="0"/>
        <w:spacing w:after="0" w:line="360" w:lineRule="auto"/>
        <w:ind w:left="1552"/>
        <w:jc w:val="both"/>
        <w:textAlignment w:val="baseline"/>
        <w:outlineLvl w:val="1"/>
        <w:rPr>
          <w:rFonts w:ascii="David" w:eastAsia="David" w:hAnsi="David" w:cs="David"/>
          <w:b/>
          <w:sz w:val="24"/>
          <w:szCs w:val="24"/>
          <w:lang w:eastAsia="he-IL"/>
        </w:rPr>
      </w:pPr>
      <w:r>
        <w:rPr>
          <w:rFonts w:ascii="David" w:eastAsia="David" w:hAnsi="David" w:cs="David" w:hint="cs"/>
          <w:b/>
          <w:sz w:val="24"/>
          <w:szCs w:val="24"/>
          <w:rtl/>
          <w:lang w:eastAsia="he-IL"/>
        </w:rPr>
        <w:t xml:space="preserve">לוודא </w:t>
      </w:r>
      <w:r w:rsidRPr="00636BD9">
        <w:rPr>
          <w:rFonts w:ascii="David" w:eastAsia="David" w:hAnsi="David" w:cs="David" w:hint="cs"/>
          <w:b/>
          <w:sz w:val="24"/>
          <w:szCs w:val="24"/>
          <w:rtl/>
          <w:lang w:eastAsia="he-IL"/>
        </w:rPr>
        <w:t>עמידה בקר</w:t>
      </w:r>
      <w:r>
        <w:rPr>
          <w:rFonts w:ascii="David" w:eastAsia="David" w:hAnsi="David" w:cs="David" w:hint="cs"/>
          <w:b/>
          <w:sz w:val="24"/>
          <w:szCs w:val="24"/>
          <w:rtl/>
          <w:lang w:eastAsia="he-IL"/>
        </w:rPr>
        <w:t>י</w:t>
      </w:r>
      <w:r w:rsidRPr="00636BD9">
        <w:rPr>
          <w:rFonts w:ascii="David" w:eastAsia="David" w:hAnsi="David" w:cs="David" w:hint="cs"/>
          <w:b/>
          <w:sz w:val="24"/>
          <w:szCs w:val="24"/>
          <w:rtl/>
          <w:lang w:eastAsia="he-IL"/>
        </w:rPr>
        <w:t>טריונים</w:t>
      </w:r>
      <w:r>
        <w:rPr>
          <w:rFonts w:ascii="David" w:eastAsia="David" w:hAnsi="David" w:cs="David" w:hint="cs"/>
          <w:b/>
          <w:sz w:val="24"/>
          <w:szCs w:val="24"/>
          <w:rtl/>
          <w:lang w:eastAsia="he-IL"/>
        </w:rPr>
        <w:t xml:space="preserve"> שנקבעו ו/או יקבעו על ידי המשרד בנושא זה.</w:t>
      </w:r>
    </w:p>
    <w:p w14:paraId="4316995F" w14:textId="77777777" w:rsidR="00F94221" w:rsidRDefault="00F94221" w:rsidP="00F94221">
      <w:pPr>
        <w:keepLines/>
        <w:widowControl w:val="0"/>
        <w:numPr>
          <w:ilvl w:val="2"/>
          <w:numId w:val="26"/>
        </w:numPr>
        <w:adjustRightInd w:val="0"/>
        <w:spacing w:after="0" w:line="360" w:lineRule="auto"/>
        <w:ind w:left="1552"/>
        <w:jc w:val="both"/>
        <w:textAlignment w:val="baseline"/>
        <w:outlineLvl w:val="1"/>
        <w:rPr>
          <w:rFonts w:cs="David"/>
          <w:sz w:val="24"/>
          <w:szCs w:val="24"/>
        </w:rPr>
      </w:pPr>
      <w:r>
        <w:rPr>
          <w:rFonts w:cs="David" w:hint="cs"/>
          <w:sz w:val="24"/>
          <w:szCs w:val="24"/>
          <w:rtl/>
        </w:rPr>
        <w:t>בדיקה של חוות הדעת המקצועית של הגורם הממליץ ובכלל זה בחינה של תוצאות ההתנסות עם המכשיר.</w:t>
      </w:r>
    </w:p>
    <w:p w14:paraId="55069732" w14:textId="77777777" w:rsidR="00F94221" w:rsidRDefault="00F94221" w:rsidP="00F94221">
      <w:pPr>
        <w:keepLines/>
        <w:widowControl w:val="0"/>
        <w:numPr>
          <w:ilvl w:val="2"/>
          <w:numId w:val="26"/>
        </w:numPr>
        <w:adjustRightInd w:val="0"/>
        <w:spacing w:after="0" w:line="360" w:lineRule="auto"/>
        <w:ind w:left="1552"/>
        <w:jc w:val="both"/>
        <w:textAlignment w:val="baseline"/>
        <w:outlineLvl w:val="1"/>
        <w:rPr>
          <w:rFonts w:cs="David"/>
          <w:sz w:val="24"/>
          <w:szCs w:val="24"/>
        </w:rPr>
      </w:pPr>
      <w:r>
        <w:rPr>
          <w:rFonts w:cs="David" w:hint="cs"/>
          <w:sz w:val="24"/>
          <w:szCs w:val="24"/>
          <w:rtl/>
        </w:rPr>
        <w:t>קבלת החלטה עקרונית לאישור המכשיר ואפיון המפרט הטכני הנדרש.</w:t>
      </w:r>
    </w:p>
    <w:p w14:paraId="78E33027" w14:textId="77777777" w:rsidR="00F94221" w:rsidRDefault="00F94221" w:rsidP="00F94221">
      <w:pPr>
        <w:keepLines/>
        <w:widowControl w:val="0"/>
        <w:numPr>
          <w:ilvl w:val="2"/>
          <w:numId w:val="26"/>
        </w:numPr>
        <w:adjustRightInd w:val="0"/>
        <w:spacing w:after="0" w:line="360" w:lineRule="auto"/>
        <w:ind w:left="1552"/>
        <w:jc w:val="both"/>
        <w:textAlignment w:val="baseline"/>
        <w:outlineLvl w:val="1"/>
        <w:rPr>
          <w:rFonts w:cs="David"/>
          <w:sz w:val="24"/>
          <w:szCs w:val="24"/>
        </w:rPr>
      </w:pPr>
      <w:r>
        <w:rPr>
          <w:rFonts w:cs="David" w:hint="cs"/>
          <w:sz w:val="24"/>
          <w:szCs w:val="24"/>
          <w:rtl/>
        </w:rPr>
        <w:t>בדיקת הצעות מחיר הכוללות את מרכיבי המכשיר המומלץ.</w:t>
      </w:r>
    </w:p>
    <w:p w14:paraId="3EBB43F3" w14:textId="77777777" w:rsidR="00F94221" w:rsidRDefault="00F94221" w:rsidP="00F94221">
      <w:pPr>
        <w:keepLines/>
        <w:widowControl w:val="0"/>
        <w:numPr>
          <w:ilvl w:val="2"/>
          <w:numId w:val="26"/>
        </w:numPr>
        <w:adjustRightInd w:val="0"/>
        <w:spacing w:after="0" w:line="360" w:lineRule="auto"/>
        <w:ind w:left="1552"/>
        <w:jc w:val="both"/>
        <w:textAlignment w:val="baseline"/>
        <w:outlineLvl w:val="1"/>
        <w:rPr>
          <w:rFonts w:cs="David"/>
          <w:sz w:val="24"/>
          <w:szCs w:val="24"/>
        </w:rPr>
      </w:pPr>
      <w:r>
        <w:rPr>
          <w:rFonts w:cs="David" w:hint="cs"/>
          <w:sz w:val="24"/>
          <w:szCs w:val="24"/>
          <w:rtl/>
        </w:rPr>
        <w:t>שליחת מכתבים לפונים עם העתק לרכזות המכשירים בלשכות הבריאות בנושא ההחלטה שהתקבלה.</w:t>
      </w:r>
    </w:p>
    <w:p w14:paraId="312A9DD1" w14:textId="77777777" w:rsidR="00F94221" w:rsidRDefault="00F94221" w:rsidP="00F94221">
      <w:pPr>
        <w:keepLines/>
        <w:widowControl w:val="0"/>
        <w:numPr>
          <w:ilvl w:val="2"/>
          <w:numId w:val="26"/>
        </w:numPr>
        <w:adjustRightInd w:val="0"/>
        <w:spacing w:after="0" w:line="360" w:lineRule="auto"/>
        <w:ind w:left="1552"/>
        <w:jc w:val="both"/>
        <w:textAlignment w:val="baseline"/>
        <w:outlineLvl w:val="1"/>
        <w:rPr>
          <w:rFonts w:cs="David"/>
          <w:sz w:val="24"/>
          <w:szCs w:val="24"/>
        </w:rPr>
      </w:pPr>
      <w:r>
        <w:rPr>
          <w:rFonts w:cs="David" w:hint="cs"/>
          <w:sz w:val="24"/>
          <w:szCs w:val="24"/>
          <w:rtl/>
        </w:rPr>
        <w:t>קיום מעקב אחר התהליכים הכוללים את הגשת הבקשות, אישורן ועד לאספקת המכשירים.</w:t>
      </w:r>
    </w:p>
    <w:p w14:paraId="4AF51AEA" w14:textId="2E3522CD" w:rsidR="00F94221" w:rsidRDefault="00F94221" w:rsidP="000002BF">
      <w:pPr>
        <w:keepLines/>
        <w:widowControl w:val="0"/>
        <w:numPr>
          <w:ilvl w:val="2"/>
          <w:numId w:val="26"/>
        </w:numPr>
        <w:adjustRightInd w:val="0"/>
        <w:spacing w:after="0" w:line="360" w:lineRule="auto"/>
        <w:ind w:left="1552"/>
        <w:jc w:val="both"/>
        <w:textAlignment w:val="baseline"/>
        <w:outlineLvl w:val="1"/>
        <w:rPr>
          <w:rFonts w:cs="David"/>
          <w:sz w:val="24"/>
          <w:szCs w:val="24"/>
        </w:rPr>
      </w:pPr>
      <w:r>
        <w:rPr>
          <w:rFonts w:cs="David" w:hint="cs"/>
          <w:sz w:val="24"/>
          <w:szCs w:val="24"/>
          <w:rtl/>
        </w:rPr>
        <w:t>קיום מעקב אחר סיום השימוש במכשיר.</w:t>
      </w:r>
    </w:p>
    <w:p w14:paraId="3816617E" w14:textId="77777777" w:rsidR="00F94221" w:rsidRDefault="00F94221" w:rsidP="00F94221">
      <w:pPr>
        <w:keepLines/>
        <w:widowControl w:val="0"/>
        <w:numPr>
          <w:ilvl w:val="2"/>
          <w:numId w:val="26"/>
        </w:numPr>
        <w:adjustRightInd w:val="0"/>
        <w:spacing w:after="0" w:line="360" w:lineRule="auto"/>
        <w:ind w:left="1552"/>
        <w:jc w:val="both"/>
        <w:textAlignment w:val="baseline"/>
        <w:outlineLvl w:val="1"/>
        <w:rPr>
          <w:rFonts w:cs="David"/>
          <w:sz w:val="24"/>
          <w:szCs w:val="24"/>
        </w:rPr>
      </w:pPr>
      <w:r>
        <w:rPr>
          <w:rFonts w:cs="David" w:hint="cs"/>
          <w:sz w:val="24"/>
          <w:szCs w:val="24"/>
          <w:rtl/>
        </w:rPr>
        <w:t>דיווח לממונה מטעם המזמין בכל עת שיידרש בדבר סטטוס הבקשות, או בכל נושא רלוונטי אחר.</w:t>
      </w:r>
    </w:p>
    <w:p w14:paraId="4DA6FA7C" w14:textId="77777777" w:rsidR="00F94221" w:rsidRDefault="00F94221" w:rsidP="00F94221">
      <w:pPr>
        <w:keepLines/>
        <w:widowControl w:val="0"/>
        <w:numPr>
          <w:ilvl w:val="2"/>
          <w:numId w:val="26"/>
        </w:numPr>
        <w:adjustRightInd w:val="0"/>
        <w:spacing w:after="0" w:line="360" w:lineRule="auto"/>
        <w:ind w:left="1552"/>
        <w:jc w:val="both"/>
        <w:textAlignment w:val="baseline"/>
        <w:outlineLvl w:val="1"/>
        <w:rPr>
          <w:rFonts w:cs="David"/>
          <w:sz w:val="24"/>
          <w:szCs w:val="24"/>
        </w:rPr>
      </w:pPr>
      <w:r w:rsidRPr="002F2E7E">
        <w:rPr>
          <w:rFonts w:cs="David" w:hint="cs"/>
          <w:sz w:val="24"/>
          <w:szCs w:val="24"/>
          <w:rtl/>
        </w:rPr>
        <w:t xml:space="preserve">לסייע </w:t>
      </w:r>
      <w:r>
        <w:rPr>
          <w:rFonts w:cs="David" w:hint="cs"/>
          <w:sz w:val="24"/>
          <w:szCs w:val="24"/>
          <w:rtl/>
        </w:rPr>
        <w:t xml:space="preserve">למזמין </w:t>
      </w:r>
      <w:r w:rsidRPr="002F2E7E">
        <w:rPr>
          <w:rFonts w:cs="David" w:hint="cs"/>
          <w:sz w:val="24"/>
          <w:szCs w:val="24"/>
          <w:rtl/>
        </w:rPr>
        <w:t>מבחינה מקצועית בעריכת מכרזים לספקים אשר יהיו מורשים לספק</w:t>
      </w:r>
      <w:r>
        <w:rPr>
          <w:rFonts w:cs="David" w:hint="cs"/>
          <w:sz w:val="24"/>
          <w:szCs w:val="24"/>
          <w:rtl/>
        </w:rPr>
        <w:t xml:space="preserve"> </w:t>
      </w:r>
      <w:r w:rsidRPr="002F2E7E">
        <w:rPr>
          <w:rFonts w:cs="David" w:hint="cs"/>
          <w:sz w:val="24"/>
          <w:szCs w:val="24"/>
          <w:rtl/>
        </w:rPr>
        <w:t>את מכשירי השמיעה</w:t>
      </w:r>
      <w:r>
        <w:rPr>
          <w:rFonts w:cs="David" w:hint="cs"/>
          <w:sz w:val="24"/>
          <w:szCs w:val="24"/>
          <w:rtl/>
        </w:rPr>
        <w:t>.</w:t>
      </w:r>
    </w:p>
    <w:p w14:paraId="19E44D7A" w14:textId="77777777" w:rsidR="00F94221" w:rsidRPr="002F2E7E" w:rsidRDefault="00F94221" w:rsidP="00F94221">
      <w:pPr>
        <w:keepLines/>
        <w:widowControl w:val="0"/>
        <w:numPr>
          <w:ilvl w:val="2"/>
          <w:numId w:val="26"/>
        </w:numPr>
        <w:adjustRightInd w:val="0"/>
        <w:spacing w:after="0" w:line="360" w:lineRule="auto"/>
        <w:ind w:left="1552"/>
        <w:jc w:val="both"/>
        <w:textAlignment w:val="baseline"/>
        <w:outlineLvl w:val="1"/>
        <w:rPr>
          <w:rFonts w:cs="David"/>
          <w:sz w:val="24"/>
          <w:szCs w:val="24"/>
          <w:rtl/>
        </w:rPr>
      </w:pPr>
      <w:r>
        <w:rPr>
          <w:rFonts w:cs="David" w:hint="cs"/>
          <w:sz w:val="24"/>
          <w:szCs w:val="24"/>
          <w:rtl/>
        </w:rPr>
        <w:t>לבצע בדיקות תקופתיות ל</w:t>
      </w:r>
      <w:r w:rsidRPr="002F2E7E">
        <w:rPr>
          <w:rFonts w:cs="David" w:hint="cs"/>
          <w:sz w:val="24"/>
          <w:szCs w:val="24"/>
          <w:rtl/>
        </w:rPr>
        <w:t>ספקים מורשים</w:t>
      </w:r>
      <w:r>
        <w:rPr>
          <w:rFonts w:cs="David" w:hint="cs"/>
          <w:sz w:val="24"/>
          <w:szCs w:val="24"/>
          <w:rtl/>
        </w:rPr>
        <w:t>, בהתאם לדרישות המזמין</w:t>
      </w:r>
      <w:r w:rsidRPr="002F2E7E">
        <w:rPr>
          <w:rFonts w:cs="David" w:hint="cs"/>
          <w:sz w:val="24"/>
          <w:szCs w:val="24"/>
          <w:rtl/>
        </w:rPr>
        <w:t>.</w:t>
      </w:r>
    </w:p>
    <w:p w14:paraId="667D0068" w14:textId="77777777" w:rsidR="00F94221" w:rsidRPr="00035B39" w:rsidRDefault="00F94221" w:rsidP="00F94221">
      <w:pPr>
        <w:keepLines/>
        <w:widowControl w:val="0"/>
        <w:numPr>
          <w:ilvl w:val="2"/>
          <w:numId w:val="26"/>
        </w:numPr>
        <w:adjustRightInd w:val="0"/>
        <w:spacing w:after="0" w:line="360" w:lineRule="auto"/>
        <w:ind w:left="1552"/>
        <w:jc w:val="both"/>
        <w:textAlignment w:val="baseline"/>
        <w:outlineLvl w:val="1"/>
        <w:rPr>
          <w:rFonts w:cs="David"/>
          <w:sz w:val="24"/>
          <w:szCs w:val="24"/>
          <w:rtl/>
        </w:rPr>
      </w:pPr>
      <w:r>
        <w:rPr>
          <w:rFonts w:cs="David" w:hint="cs"/>
          <w:sz w:val="24"/>
          <w:szCs w:val="24"/>
          <w:rtl/>
        </w:rPr>
        <w:t>מתן מענה לבעיות שיתעוררו ולבעיות נוספות לאחר אספקת המכשיר, כל עוד הינן בתחום סמכותו של היועץ ובתחום מומחיותו.</w:t>
      </w:r>
    </w:p>
    <w:p w14:paraId="6EF4AFF0" w14:textId="77777777" w:rsidR="00D512BD" w:rsidRDefault="00D512BD" w:rsidP="00F94221">
      <w:pPr>
        <w:keepLines/>
        <w:widowControl w:val="0"/>
        <w:tabs>
          <w:tab w:val="left" w:pos="4104"/>
        </w:tabs>
        <w:adjustRightInd w:val="0"/>
        <w:spacing w:after="0" w:line="360" w:lineRule="auto"/>
        <w:ind w:left="702"/>
        <w:contextualSpacing/>
        <w:jc w:val="both"/>
        <w:textAlignment w:val="baseline"/>
        <w:rPr>
          <w:rFonts w:ascii="David" w:eastAsia="David" w:hAnsi="David" w:cs="David"/>
          <w:sz w:val="24"/>
          <w:szCs w:val="24"/>
          <w:lang w:eastAsia="he-IL"/>
        </w:rPr>
      </w:pPr>
    </w:p>
    <w:p w14:paraId="514E129E" w14:textId="77777777" w:rsidR="00F94221" w:rsidRDefault="00F94221">
      <w:pPr>
        <w:bidi w:val="0"/>
        <w:rPr>
          <w:rFonts w:ascii="Calibri" w:eastAsia="Times New Roman" w:hAnsi="Calibri" w:cs="David"/>
          <w:b/>
          <w:bCs/>
          <w:sz w:val="24"/>
          <w:szCs w:val="24"/>
          <w:rtl/>
        </w:rPr>
      </w:pPr>
      <w:r>
        <w:rPr>
          <w:rFonts w:ascii="Calibri" w:eastAsia="Times New Roman" w:hAnsi="Calibri" w:cs="David"/>
          <w:b/>
          <w:bCs/>
          <w:sz w:val="24"/>
          <w:szCs w:val="24"/>
          <w:rtl/>
        </w:rPr>
        <w:br w:type="page"/>
      </w:r>
    </w:p>
    <w:p w14:paraId="40A56694" w14:textId="1824A802" w:rsidR="00725CAE" w:rsidRPr="00EC0138" w:rsidRDefault="00725CAE" w:rsidP="00F50BD3">
      <w:pPr>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305" w:name="_Toc445749200"/>
      <w:r w:rsidRPr="00725CAE">
        <w:rPr>
          <w:rFonts w:ascii="Calibri" w:eastAsia="Times New Roman" w:hAnsi="Calibri" w:cs="David" w:hint="cs"/>
          <w:b/>
          <w:bCs/>
          <w:sz w:val="24"/>
          <w:szCs w:val="24"/>
          <w:rtl/>
        </w:rPr>
        <w:lastRenderedPageBreak/>
        <w:t>נ</w:t>
      </w:r>
      <w:r w:rsidRPr="00725CAE">
        <w:rPr>
          <w:rFonts w:ascii="Calibri" w:eastAsia="Times New Roman" w:hAnsi="Calibri" w:cs="David" w:hint="eastAsia"/>
          <w:b/>
          <w:bCs/>
          <w:sz w:val="24"/>
          <w:szCs w:val="24"/>
          <w:rtl/>
        </w:rPr>
        <w:t>ספח</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א</w:t>
      </w:r>
      <w:r w:rsidRPr="00725CAE">
        <w:rPr>
          <w:rFonts w:ascii="Calibri" w:eastAsia="Times New Roman" w:hAnsi="Calibri" w:cs="David"/>
          <w:b/>
          <w:bCs/>
          <w:sz w:val="24"/>
          <w:szCs w:val="24"/>
          <w:rtl/>
        </w:rPr>
        <w:t>'</w:t>
      </w:r>
      <w:bookmarkEnd w:id="302"/>
      <w:r w:rsidRPr="00725CAE">
        <w:rPr>
          <w:rFonts w:ascii="Calibri" w:eastAsia="Times New Roman" w:hAnsi="Calibri" w:cs="David" w:hint="cs"/>
          <w:b/>
          <w:bCs/>
          <w:sz w:val="24"/>
          <w:szCs w:val="24"/>
          <w:rtl/>
        </w:rPr>
        <w:t xml:space="preserve"> </w:t>
      </w:r>
      <w:r w:rsidR="00F50BD3">
        <w:rPr>
          <w:rFonts w:ascii="Calibri" w:eastAsia="Times New Roman" w:hAnsi="Calibri" w:cs="David" w:hint="cs"/>
          <w:b/>
          <w:bCs/>
          <w:sz w:val="24"/>
          <w:szCs w:val="24"/>
          <w:rtl/>
        </w:rPr>
        <w:t xml:space="preserve">- </w:t>
      </w:r>
      <w:r w:rsidRPr="00EC0138">
        <w:rPr>
          <w:rFonts w:ascii="Calibri" w:eastAsia="Times New Roman" w:hAnsi="Calibri" w:cs="David" w:hint="cs"/>
          <w:b/>
          <w:bCs/>
          <w:sz w:val="24"/>
          <w:szCs w:val="24"/>
          <w:rtl/>
        </w:rPr>
        <w:t>חוברת הצעה</w:t>
      </w:r>
      <w:bookmarkEnd w:id="305"/>
    </w:p>
    <w:p w14:paraId="245D0F9D" w14:textId="77777777" w:rsidR="00725CAE" w:rsidRPr="00725CAE" w:rsidRDefault="00725CAE" w:rsidP="00EC0138">
      <w:pPr>
        <w:pStyle w:val="1c"/>
        <w:rPr>
          <w:rtl/>
        </w:rPr>
      </w:pPr>
    </w:p>
    <w:p w14:paraId="212CB754" w14:textId="77777777" w:rsidR="00725CAE" w:rsidRPr="00EC0138" w:rsidRDefault="00725CAE" w:rsidP="00EC0138">
      <w:pPr>
        <w:pStyle w:val="1c"/>
        <w:rPr>
          <w:rtl/>
        </w:rPr>
      </w:pPr>
    </w:p>
    <w:p w14:paraId="4B81DB52" w14:textId="26FCF343" w:rsidR="00725CAE" w:rsidRPr="00725CAE" w:rsidRDefault="00725CAE" w:rsidP="003113DB">
      <w:pPr>
        <w:widowControl w:val="0"/>
        <w:adjustRightInd w:val="0"/>
        <w:spacing w:after="0" w:line="360" w:lineRule="auto"/>
        <w:jc w:val="center"/>
        <w:textAlignment w:val="baseline"/>
        <w:rPr>
          <w:rFonts w:ascii="David" w:eastAsia="David" w:hAnsi="David" w:cs="David"/>
          <w:b/>
          <w:bCs/>
          <w:sz w:val="24"/>
          <w:szCs w:val="24"/>
          <w:rtl/>
          <w:lang w:eastAsia="he-IL"/>
        </w:rPr>
      </w:pPr>
      <w:r w:rsidRPr="00725CAE">
        <w:rPr>
          <w:rFonts w:ascii="David" w:eastAsia="David" w:hAnsi="David" w:cs="David"/>
          <w:b/>
          <w:bCs/>
          <w:sz w:val="24"/>
          <w:szCs w:val="24"/>
          <w:rtl/>
          <w:lang w:eastAsia="he-IL"/>
        </w:rPr>
        <w:t>מכרז פומבי מס'</w:t>
      </w:r>
      <w:r w:rsidRPr="00725CAE">
        <w:rPr>
          <w:rFonts w:ascii="David" w:eastAsia="David" w:hAnsi="David" w:cs="David" w:hint="cs"/>
          <w:b/>
          <w:bCs/>
          <w:sz w:val="24"/>
          <w:szCs w:val="24"/>
          <w:rtl/>
          <w:lang w:eastAsia="he-IL"/>
        </w:rPr>
        <w:t xml:space="preserve"> </w:t>
      </w:r>
      <w:r w:rsidR="003113DB">
        <w:rPr>
          <w:rFonts w:ascii="David" w:eastAsia="David" w:hAnsi="David" w:cs="David" w:hint="cs"/>
          <w:b/>
          <w:bCs/>
          <w:sz w:val="24"/>
          <w:szCs w:val="24"/>
          <w:rtl/>
          <w:lang w:eastAsia="he-IL"/>
        </w:rPr>
        <w:t>64/2016</w:t>
      </w:r>
    </w:p>
    <w:p w14:paraId="4FC7AF68" w14:textId="077E1125" w:rsidR="00725CAE" w:rsidRPr="00725CAE" w:rsidRDefault="00725CAE" w:rsidP="00F94221">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hint="cs"/>
          <w:b/>
          <w:bCs/>
          <w:sz w:val="24"/>
          <w:szCs w:val="24"/>
          <w:rtl/>
          <w:lang w:eastAsia="he-IL"/>
        </w:rPr>
        <w:t xml:space="preserve">למתן </w:t>
      </w:r>
      <w:r w:rsidR="00D512BD" w:rsidRPr="00D512BD">
        <w:rPr>
          <w:rFonts w:ascii="David" w:eastAsia="David" w:hAnsi="David" w:cs="David" w:hint="cs"/>
          <w:b/>
          <w:bCs/>
          <w:sz w:val="24"/>
          <w:szCs w:val="24"/>
          <w:rtl/>
          <w:lang w:eastAsia="he-IL"/>
        </w:rPr>
        <w:t xml:space="preserve">שירותי </w:t>
      </w:r>
      <w:proofErr w:type="spellStart"/>
      <w:r w:rsidR="00F94221">
        <w:rPr>
          <w:rFonts w:ascii="David" w:eastAsia="David" w:hAnsi="David" w:cs="David" w:hint="cs"/>
          <w:b/>
          <w:bCs/>
          <w:sz w:val="24"/>
          <w:szCs w:val="24"/>
          <w:rtl/>
          <w:lang w:eastAsia="he-IL"/>
        </w:rPr>
        <w:t>קלינאות</w:t>
      </w:r>
      <w:proofErr w:type="spellEnd"/>
      <w:r w:rsidR="00F94221">
        <w:rPr>
          <w:rFonts w:ascii="David" w:eastAsia="David" w:hAnsi="David" w:cs="David" w:hint="cs"/>
          <w:b/>
          <w:bCs/>
          <w:sz w:val="24"/>
          <w:szCs w:val="24"/>
          <w:rtl/>
          <w:lang w:eastAsia="he-IL"/>
        </w:rPr>
        <w:t xml:space="preserve"> תקשורת בתחום מכשירי שמיעה לילדים ולנוער</w:t>
      </w:r>
    </w:p>
    <w:p w14:paraId="3AA101B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noProof/>
          <w:sz w:val="24"/>
          <w:szCs w:val="24"/>
          <w:rtl/>
        </w:rPr>
        <mc:AlternateContent>
          <mc:Choice Requires="wpg">
            <w:drawing>
              <wp:anchor distT="0" distB="0" distL="114300" distR="114300" simplePos="0" relativeHeight="251661312" behindDoc="0" locked="0" layoutInCell="1" allowOverlap="1" wp14:anchorId="36DE4280" wp14:editId="07AA080A">
                <wp:simplePos x="0" y="0"/>
                <wp:positionH relativeFrom="page">
                  <wp:posOffset>2555766</wp:posOffset>
                </wp:positionH>
                <wp:positionV relativeFrom="paragraph">
                  <wp:posOffset>106899</wp:posOffset>
                </wp:positionV>
                <wp:extent cx="2565400" cy="1494790"/>
                <wp:effectExtent l="0" t="76200" r="101600" b="10160"/>
                <wp:wrapNone/>
                <wp:docPr id="1"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494790"/>
                          <a:chOff x="3720" y="6500"/>
                          <a:chExt cx="4040" cy="2354"/>
                        </a:xfrm>
                      </wpg:grpSpPr>
                      <wps:wsp>
                        <wps:cNvPr id="2" name="AutoShape 5"/>
                        <wps:cNvSpPr>
                          <a:spLocks noChangeArrowheads="1"/>
                        </wps:cNvSpPr>
                        <wps:spPr bwMode="auto">
                          <a:xfrm>
                            <a:off x="3720" y="6500"/>
                            <a:ext cx="4040" cy="2354"/>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3" name="Group 6"/>
                        <wpg:cNvGrpSpPr>
                          <a:grpSpLocks/>
                        </wpg:cNvGrpSpPr>
                        <wpg:grpSpPr bwMode="auto">
                          <a:xfrm>
                            <a:off x="4310" y="6920"/>
                            <a:ext cx="2860" cy="1832"/>
                            <a:chOff x="4150" y="6880"/>
                            <a:chExt cx="3200" cy="2290"/>
                          </a:xfrm>
                        </wpg:grpSpPr>
                        <wps:wsp>
                          <wps:cNvPr id="6" name="WordArt 7"/>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055C7C32" w14:textId="77777777" w:rsidR="008C5D46" w:rsidRDefault="008C5D46" w:rsidP="00725CAE">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7" name="WordArt 8"/>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71357665" w14:textId="77777777" w:rsidR="008C5D46" w:rsidRDefault="008C5D46" w:rsidP="00725CAE">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6DE4280" id="Group 4" o:spid="_x0000_s1027" style="position:absolute;left:0;text-align:left;margin-left:201.25pt;margin-top:8.4pt;width:202pt;height:117.7pt;z-index:251661312;mso-position-horizontal-relative:page" coordorigin="3720,6500" coordsize="4040,23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">
                <v:roundrect id="AutoShape 5" o:spid="_x0000_s1028" style="position:absolute;left:3720;top:6500;width:4040;height:235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xtLMIA&#10;AADaAAAADwAAAGRycy9kb3ducmV2LnhtbESPQWsCMRSE7wX/Q3hCbzWrB2lXo6hgsQcPVUuvj80z&#10;Wd28hCTV7b9vCoUeh5n5hpkve9eJG8XUelYwHlUgiBuvWzYKTsft0zOIlJE1dp5JwTclWC4GD3Os&#10;tb/zO90O2YgC4VSjAptzqKVMjSWHaeQDcfHOPjrMRUYjdcR7gbtOTqpqKh22XBYsBtpYaq6HL6cg&#10;HE3cf9j9C7nP0wbfzPo1XHqlHof9agYiU5//w3/tnVYwgd8r5QbIx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nG0swgAAANoAAAAPAAAAAAAAAAAAAAAAAJgCAABkcnMvZG93&#10;bnJldi54bWxQSwUGAAAAAAQABAD1AAAAhwMAAAAA&#10;">
                  <v:shadow on="t" offset="6pt,-6pt"/>
                </v:roundrect>
                <v:group id="Group 6" o:spid="_x0000_s1029" style="position:absolute;left:4310;top:6920;width:2860;height:1832" coordorigin="4150,6880" coordsize="3200,22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 id="WordArt 7" o:spid="_x0000_s1030" type="#_x0000_t202" style="position:absolute;left:4170;top:6880;width:3180;height:2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W1+MEA&#10;AADaAAAADwAAAGRycy9kb3ducmV2LnhtbESPQWvCQBSE70L/w/KE3nRjoSKpawi2BQ9equn9kX3N&#10;hmbfhuyrif/eFYQeh5n5htkWk+/UhYbYBjawWmagiOtgW24MVOfPxQZUFGSLXWAycKUIxe5ptsXc&#10;hpG/6HKSRiUIxxwNOJE+1zrWjjzGZeiJk/cTBo+S5NBoO+CY4L7TL1m21h5bTgsOe9o7qn9Pf96A&#10;iC1X1+rDx8P3dHwfXVa/YmXM83wq30AJTfIffrQP1sAa7lfSDdC7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VtfjBAAAA2gAAAA8AAAAAAAAAAAAAAAAAmAIAAGRycy9kb3du&#10;cmV2LnhtbFBLBQYAAAAABAAEAPUAAACGAwAAAAA=&#10;" filled="f" stroked="f">
                    <o:lock v:ext="edit" shapetype="t"/>
                    <v:textbox style="mso-fit-shape-to-text:t">
                      <w:txbxContent>
                        <w:p w14:paraId="055C7C32" w14:textId="77777777" w:rsidR="008C5D46" w:rsidRDefault="008C5D46" w:rsidP="00725CAE">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8" o:spid="_x0000_s1031" type="#_x0000_t202" style="position:absolute;left:4150;top:6920;width:3180;height:2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kQY8EA&#10;AADaAAAADwAAAGRycy9kb3ducmV2LnhtbESPT2vCQBTE7wW/w/IEb3VjwbZEVxH/gIdeauP9kX1m&#10;g9m3Iftq4rd3hUKPw8z8hlmuB9+oG3WxDmxgNs1AEZfB1lwZKH4Or5+goiBbbAKTgTtFWK9GL0vM&#10;bej5m24nqVSCcMzRgBNpc61j6chjnIaWOHmX0HmUJLtK2w77BPeNfsuyd+2x5rTgsKWto/J6+vUG&#10;ROxmdi/2Ph7Pw9eud1k5x8KYyXjYLEAJDfIf/msfrYEPeF5JN0Cv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ZEGPBAAAA2gAAAA8AAAAAAAAAAAAAAAAAmAIAAGRycy9kb3du&#10;cmV2LnhtbFBLBQYAAAAABAAEAPUAAACGAwAAAAA=&#10;" filled="f" stroked="f">
                    <o:lock v:ext="edit" shapetype="t"/>
                    <v:textbox style="mso-fit-shape-to-text:t">
                      <w:txbxContent>
                        <w:p w14:paraId="71357665" w14:textId="77777777" w:rsidR="008C5D46" w:rsidRDefault="008C5D46" w:rsidP="00725CAE">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wrap anchorx="page"/>
              </v:group>
            </w:pict>
          </mc:Fallback>
        </mc:AlternateContent>
      </w:r>
    </w:p>
    <w:p w14:paraId="4DCBE0F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21830807"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rtl/>
          <w:lang w:eastAsia="he-IL"/>
        </w:rPr>
      </w:pPr>
    </w:p>
    <w:p w14:paraId="3AD7BE4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01AB531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249F0354"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034F77E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1AB8716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30E2452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7383820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noProof/>
          <w:sz w:val="24"/>
          <w:szCs w:val="24"/>
          <w:rtl/>
        </w:rPr>
        <mc:AlternateContent>
          <mc:Choice Requires="wps">
            <w:drawing>
              <wp:anchor distT="0" distB="0" distL="114300" distR="114300" simplePos="0" relativeHeight="251659264" behindDoc="0" locked="0" layoutInCell="1" allowOverlap="1" wp14:anchorId="21030B73" wp14:editId="0CDB0DE0">
                <wp:simplePos x="0" y="0"/>
                <wp:positionH relativeFrom="column">
                  <wp:posOffset>546735</wp:posOffset>
                </wp:positionH>
                <wp:positionV relativeFrom="paragraph">
                  <wp:posOffset>93345</wp:posOffset>
                </wp:positionV>
                <wp:extent cx="2872740" cy="543560"/>
                <wp:effectExtent l="0" t="0" r="22860" b="27940"/>
                <wp:wrapNone/>
                <wp:docPr id="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8EB5037" id="Rectangle 7" o:spid="_x0000_s1026" style="position:absolute;left:0;text-align:left;margin-left:43.05pt;margin-top:7.35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Li8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"/>
            </w:pict>
          </mc:Fallback>
        </mc:AlternateContent>
      </w:r>
    </w:p>
    <w:p w14:paraId="1720C587"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שם מלא של הגוף המציע, </w:t>
      </w:r>
    </w:p>
    <w:p w14:paraId="5F46845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כפי שהוא מופיע ברשם רשמי</w:t>
      </w:r>
    </w:p>
    <w:p w14:paraId="2F4EDAB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7F29564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6FE0AE2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noProof/>
          <w:sz w:val="24"/>
          <w:szCs w:val="24"/>
          <w:rtl/>
        </w:rPr>
        <mc:AlternateContent>
          <mc:Choice Requires="wps">
            <w:drawing>
              <wp:anchor distT="0" distB="0" distL="114300" distR="114300" simplePos="0" relativeHeight="251660288" behindDoc="0" locked="0" layoutInCell="1" allowOverlap="1" wp14:anchorId="4AB00EB6" wp14:editId="5F3128C4">
                <wp:simplePos x="0" y="0"/>
                <wp:positionH relativeFrom="column">
                  <wp:posOffset>579755</wp:posOffset>
                </wp:positionH>
                <wp:positionV relativeFrom="paragraph">
                  <wp:posOffset>81280</wp:posOffset>
                </wp:positionV>
                <wp:extent cx="2872740" cy="1193165"/>
                <wp:effectExtent l="0" t="0" r="22860" b="26035"/>
                <wp:wrapNone/>
                <wp:docPr id="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61994B6" id="Rectangle 8" o:spid="_x0000_s1026" style="position:absolute;left:0;text-align:left;margin-left:45.65pt;margin-top:6.4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"/>
            </w:pict>
          </mc:Fallback>
        </mc:AlternateContent>
      </w:r>
    </w:p>
    <w:p w14:paraId="1986C4E6" w14:textId="77777777" w:rsidR="00725CAE" w:rsidRPr="00725CAE" w:rsidRDefault="00725CAE" w:rsidP="00F50BD3">
      <w:pPr>
        <w:widowControl w:val="0"/>
        <w:adjustRightInd w:val="0"/>
        <w:spacing w:after="0" w:line="360" w:lineRule="auto"/>
        <w:ind w:left="45"/>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חתימה וחותמת</w:t>
      </w:r>
    </w:p>
    <w:p w14:paraId="623C6938" w14:textId="77777777" w:rsidR="00725CAE" w:rsidRPr="00725CAE" w:rsidRDefault="00725CAE" w:rsidP="00F50BD3">
      <w:pPr>
        <w:widowControl w:val="0"/>
        <w:adjustRightInd w:val="0"/>
        <w:spacing w:after="0" w:line="360" w:lineRule="auto"/>
        <w:ind w:left="45"/>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המציע</w:t>
      </w:r>
    </w:p>
    <w:p w14:paraId="429D75FD" w14:textId="77777777" w:rsidR="00725CAE" w:rsidRPr="00725CAE" w:rsidRDefault="00725CAE" w:rsidP="00F50BD3">
      <w:pPr>
        <w:widowControl w:val="0"/>
        <w:adjustRightInd w:val="0"/>
        <w:spacing w:after="0" w:line="360" w:lineRule="auto"/>
        <w:ind w:left="45"/>
        <w:jc w:val="both"/>
        <w:textAlignment w:val="baseline"/>
        <w:rPr>
          <w:rFonts w:ascii="David" w:eastAsia="David" w:hAnsi="David" w:cs="David"/>
          <w:sz w:val="24"/>
          <w:szCs w:val="24"/>
          <w:rtl/>
          <w:lang w:eastAsia="he-IL"/>
        </w:rPr>
      </w:pPr>
    </w:p>
    <w:p w14:paraId="2DC45349" w14:textId="041D9559" w:rsidR="00725CAE" w:rsidRPr="00725CAE" w:rsidRDefault="00725CAE" w:rsidP="003113DB">
      <w:pPr>
        <w:widowControl w:val="0"/>
        <w:autoSpaceDE w:val="0"/>
        <w:autoSpaceDN w:val="0"/>
        <w:adjustRightInd w:val="0"/>
        <w:spacing w:after="0" w:line="360" w:lineRule="auto"/>
        <w:jc w:val="both"/>
        <w:textAlignment w:val="baseline"/>
        <w:rPr>
          <w:rFonts w:ascii="David" w:eastAsia="David" w:hAnsi="David" w:cs="David"/>
          <w:b/>
          <w:bCs/>
          <w:sz w:val="24"/>
          <w:szCs w:val="24"/>
          <w:rtl/>
          <w:lang w:eastAsia="he-IL"/>
        </w:rPr>
      </w:pPr>
      <w:r w:rsidRPr="00725CAE">
        <w:rPr>
          <w:rFonts w:ascii="David" w:eastAsia="David" w:hAnsi="David" w:cs="David"/>
          <w:b/>
          <w:bCs/>
          <w:sz w:val="24"/>
          <w:szCs w:val="24"/>
          <w:rtl/>
          <w:lang w:eastAsia="he-IL"/>
        </w:rPr>
        <w:t>מכרז מס'</w:t>
      </w:r>
      <w:r w:rsidRPr="00725CAE">
        <w:rPr>
          <w:rFonts w:ascii="David" w:eastAsia="David" w:hAnsi="David" w:cs="David" w:hint="cs"/>
          <w:b/>
          <w:bCs/>
          <w:sz w:val="24"/>
          <w:szCs w:val="24"/>
          <w:rtl/>
          <w:lang w:eastAsia="he-IL"/>
        </w:rPr>
        <w:t xml:space="preserve"> </w:t>
      </w:r>
      <w:r w:rsidR="003113DB">
        <w:rPr>
          <w:rFonts w:ascii="David" w:eastAsia="David" w:hAnsi="David" w:cs="David" w:hint="cs"/>
          <w:b/>
          <w:bCs/>
          <w:sz w:val="24"/>
          <w:szCs w:val="24"/>
          <w:rtl/>
          <w:lang w:eastAsia="he-IL"/>
        </w:rPr>
        <w:t>64</w:t>
      </w:r>
      <w:r w:rsidR="009E6C43">
        <w:rPr>
          <w:rFonts w:ascii="David" w:eastAsia="David" w:hAnsi="David" w:cs="David" w:hint="cs"/>
          <w:b/>
          <w:bCs/>
          <w:sz w:val="24"/>
          <w:szCs w:val="24"/>
          <w:rtl/>
          <w:lang w:eastAsia="he-IL"/>
        </w:rPr>
        <w:t>/201</w:t>
      </w:r>
      <w:r w:rsidR="003113DB">
        <w:rPr>
          <w:rFonts w:ascii="David" w:eastAsia="David" w:hAnsi="David" w:cs="David" w:hint="cs"/>
          <w:b/>
          <w:bCs/>
          <w:sz w:val="24"/>
          <w:szCs w:val="24"/>
          <w:rtl/>
          <w:lang w:eastAsia="he-IL"/>
        </w:rPr>
        <w:t>6</w:t>
      </w:r>
      <w:r w:rsidRPr="00725CAE">
        <w:rPr>
          <w:rFonts w:ascii="David" w:eastAsia="David" w:hAnsi="David" w:cs="David"/>
          <w:b/>
          <w:bCs/>
          <w:sz w:val="24"/>
          <w:szCs w:val="24"/>
          <w:rtl/>
          <w:lang w:eastAsia="he-IL"/>
        </w:rPr>
        <w:tab/>
      </w:r>
    </w:p>
    <w:p w14:paraId="5FBBF255"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u w:val="single"/>
          <w:rtl/>
          <w:lang w:eastAsia="he-IL"/>
        </w:rPr>
        <w:t>טופס הגשת הצעה</w:t>
      </w:r>
      <w:r w:rsidRPr="00725CAE">
        <w:rPr>
          <w:rFonts w:ascii="David" w:eastAsia="David" w:hAnsi="David" w:cs="David"/>
          <w:b/>
          <w:bCs/>
          <w:sz w:val="24"/>
          <w:szCs w:val="24"/>
          <w:u w:val="single"/>
          <w:rtl/>
          <w:lang w:eastAsia="he-IL"/>
        </w:rPr>
        <w:br w:type="page"/>
      </w:r>
    </w:p>
    <w:p w14:paraId="484C866A"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lastRenderedPageBreak/>
        <w:t>לכבוד</w:t>
      </w:r>
    </w:p>
    <w:p w14:paraId="3ACD5AB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אגף רכש</w:t>
      </w:r>
      <w:r w:rsidRPr="00725CAE">
        <w:rPr>
          <w:rFonts w:ascii="David" w:eastAsia="David" w:hAnsi="David" w:cs="David"/>
          <w:sz w:val="24"/>
          <w:szCs w:val="24"/>
          <w:rtl/>
          <w:lang w:eastAsia="he-IL"/>
        </w:rPr>
        <w:t xml:space="preserve"> נכסים ו</w:t>
      </w:r>
      <w:r w:rsidRPr="00725CAE">
        <w:rPr>
          <w:rFonts w:ascii="David" w:eastAsia="David" w:hAnsi="David" w:cs="David" w:hint="cs"/>
          <w:sz w:val="24"/>
          <w:szCs w:val="24"/>
          <w:rtl/>
          <w:lang w:eastAsia="he-IL"/>
        </w:rPr>
        <w:t>לוגיסטיקה</w:t>
      </w:r>
    </w:p>
    <w:p w14:paraId="731CE508"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u w:val="single"/>
          <w:rtl/>
          <w:lang w:eastAsia="he-IL"/>
        </w:rPr>
      </w:pPr>
      <w:r w:rsidRPr="00725CAE">
        <w:rPr>
          <w:rFonts w:ascii="David" w:eastAsia="David" w:hAnsi="David" w:cs="David"/>
          <w:sz w:val="24"/>
          <w:szCs w:val="24"/>
          <w:u w:val="single"/>
          <w:rtl/>
          <w:lang w:eastAsia="he-IL"/>
        </w:rPr>
        <w:t xml:space="preserve">משרד הבריאות  </w:t>
      </w:r>
    </w:p>
    <w:p w14:paraId="368B4E9B"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p>
    <w:p w14:paraId="39EEF83C" w14:textId="4CC5FB5F" w:rsidR="00F94221" w:rsidRPr="00F94221" w:rsidRDefault="00725CAE" w:rsidP="003113DB">
      <w:pPr>
        <w:widowControl w:val="0"/>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rtl/>
          <w:lang w:eastAsia="he-IL"/>
        </w:rPr>
        <w:t xml:space="preserve">הנדון : </w:t>
      </w:r>
      <w:r w:rsidRPr="00725CAE">
        <w:rPr>
          <w:rFonts w:ascii="David" w:eastAsia="David" w:hAnsi="David" w:cs="David" w:hint="cs"/>
          <w:b/>
          <w:bCs/>
          <w:sz w:val="24"/>
          <w:szCs w:val="24"/>
          <w:u w:val="single"/>
          <w:rtl/>
          <w:lang w:eastAsia="he-IL"/>
        </w:rPr>
        <w:t>הצעה ל</w:t>
      </w:r>
      <w:r w:rsidRPr="00725CAE">
        <w:rPr>
          <w:rFonts w:ascii="David" w:eastAsia="David" w:hAnsi="David" w:cs="David" w:hint="eastAsia"/>
          <w:b/>
          <w:bCs/>
          <w:sz w:val="24"/>
          <w:szCs w:val="24"/>
          <w:u w:val="single"/>
          <w:rtl/>
          <w:lang w:eastAsia="he-IL"/>
        </w:rPr>
        <w:t>מכרז</w:t>
      </w:r>
      <w:r w:rsidRPr="00725CAE">
        <w:rPr>
          <w:rFonts w:ascii="David" w:eastAsia="David" w:hAnsi="David" w:cs="David"/>
          <w:b/>
          <w:bCs/>
          <w:sz w:val="24"/>
          <w:szCs w:val="24"/>
          <w:u w:val="single"/>
          <w:rtl/>
          <w:lang w:eastAsia="he-IL"/>
        </w:rPr>
        <w:t xml:space="preserve"> </w:t>
      </w:r>
      <w:r w:rsidRPr="00725CAE">
        <w:rPr>
          <w:rFonts w:ascii="David" w:eastAsia="David" w:hAnsi="David" w:cs="David" w:hint="cs"/>
          <w:b/>
          <w:bCs/>
          <w:sz w:val="24"/>
          <w:szCs w:val="24"/>
          <w:u w:val="single"/>
          <w:rtl/>
          <w:lang w:eastAsia="he-IL"/>
        </w:rPr>
        <w:t xml:space="preserve">פומבי </w:t>
      </w:r>
      <w:r w:rsidRPr="00725CAE">
        <w:rPr>
          <w:rFonts w:ascii="David" w:eastAsia="David" w:hAnsi="David" w:cs="David"/>
          <w:b/>
          <w:bCs/>
          <w:sz w:val="24"/>
          <w:szCs w:val="24"/>
          <w:u w:val="single"/>
          <w:rtl/>
          <w:lang w:eastAsia="he-IL"/>
        </w:rPr>
        <w:t xml:space="preserve">מס' </w:t>
      </w:r>
      <w:r w:rsidR="003113DB">
        <w:rPr>
          <w:rFonts w:ascii="David" w:eastAsia="David" w:hAnsi="David" w:cs="David" w:hint="cs"/>
          <w:b/>
          <w:bCs/>
          <w:sz w:val="24"/>
          <w:szCs w:val="24"/>
          <w:u w:val="single"/>
          <w:rtl/>
          <w:lang w:eastAsia="he-IL"/>
        </w:rPr>
        <w:t>64</w:t>
      </w:r>
      <w:r w:rsidR="009E6C43">
        <w:rPr>
          <w:rFonts w:ascii="David" w:eastAsia="David" w:hAnsi="David" w:cs="David" w:hint="cs"/>
          <w:b/>
          <w:bCs/>
          <w:sz w:val="24"/>
          <w:szCs w:val="24"/>
          <w:u w:val="single"/>
          <w:rtl/>
          <w:lang w:eastAsia="he-IL"/>
        </w:rPr>
        <w:t>/201</w:t>
      </w:r>
      <w:r w:rsidR="003113DB">
        <w:rPr>
          <w:rFonts w:ascii="David" w:eastAsia="David" w:hAnsi="David" w:cs="David" w:hint="cs"/>
          <w:b/>
          <w:bCs/>
          <w:sz w:val="24"/>
          <w:szCs w:val="24"/>
          <w:u w:val="single"/>
          <w:rtl/>
          <w:lang w:eastAsia="he-IL"/>
        </w:rPr>
        <w:t>6</w:t>
      </w:r>
      <w:r w:rsidR="00DD1288">
        <w:rPr>
          <w:rFonts w:ascii="David" w:eastAsia="David" w:hAnsi="David" w:cs="David" w:hint="cs"/>
          <w:b/>
          <w:bCs/>
          <w:sz w:val="24"/>
          <w:szCs w:val="24"/>
          <w:u w:val="single"/>
          <w:rtl/>
          <w:lang w:eastAsia="he-IL"/>
        </w:rPr>
        <w:t xml:space="preserve"> </w:t>
      </w:r>
      <w:r w:rsidR="00F94221" w:rsidRPr="00F94221">
        <w:rPr>
          <w:rFonts w:ascii="David" w:eastAsia="David" w:hAnsi="David" w:cs="David" w:hint="cs"/>
          <w:b/>
          <w:bCs/>
          <w:sz w:val="24"/>
          <w:szCs w:val="24"/>
          <w:u w:val="single"/>
          <w:rtl/>
          <w:lang w:eastAsia="he-IL"/>
        </w:rPr>
        <w:t xml:space="preserve">למתן שירותי </w:t>
      </w:r>
      <w:proofErr w:type="spellStart"/>
      <w:r w:rsidR="00F94221" w:rsidRPr="00F94221">
        <w:rPr>
          <w:rFonts w:ascii="David" w:eastAsia="David" w:hAnsi="David" w:cs="David" w:hint="cs"/>
          <w:b/>
          <w:bCs/>
          <w:sz w:val="24"/>
          <w:szCs w:val="24"/>
          <w:u w:val="single"/>
          <w:rtl/>
          <w:lang w:eastAsia="he-IL"/>
        </w:rPr>
        <w:t>קלינאות</w:t>
      </w:r>
      <w:proofErr w:type="spellEnd"/>
      <w:r w:rsidR="00F94221" w:rsidRPr="00F94221">
        <w:rPr>
          <w:rFonts w:ascii="David" w:eastAsia="David" w:hAnsi="David" w:cs="David" w:hint="cs"/>
          <w:b/>
          <w:bCs/>
          <w:sz w:val="24"/>
          <w:szCs w:val="24"/>
          <w:u w:val="single"/>
          <w:rtl/>
          <w:lang w:eastAsia="he-IL"/>
        </w:rPr>
        <w:t xml:space="preserve"> תקשורת בתחום מכשירי שמיעה לילדים ולנוער</w:t>
      </w:r>
    </w:p>
    <w:p w14:paraId="19535CF7" w14:textId="45110B65" w:rsidR="00725CAE" w:rsidRPr="00725CAE" w:rsidRDefault="00725CAE" w:rsidP="00F94221">
      <w:pPr>
        <w:widowControl w:val="0"/>
        <w:adjustRightInd w:val="0"/>
        <w:spacing w:after="0" w:line="360" w:lineRule="auto"/>
        <w:jc w:val="center"/>
        <w:textAlignment w:val="baseline"/>
        <w:rPr>
          <w:rFonts w:ascii="David" w:eastAsia="David" w:hAnsi="David" w:cs="David"/>
          <w:b/>
          <w:bCs/>
          <w:sz w:val="24"/>
          <w:szCs w:val="24"/>
          <w:rtl/>
          <w:lang w:eastAsia="he-IL"/>
        </w:rPr>
      </w:pPr>
    </w:p>
    <w:p w14:paraId="2E221C3D"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 אני החתום מטה מציע בזה את שירותי לביצוע העבודה שבנדון, בהתאם לתנאי המכרז.</w:t>
      </w:r>
    </w:p>
    <w:p w14:paraId="6DA225F3"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הנני מצהיר ומאשר שקראתי </w:t>
      </w:r>
      <w:r w:rsidRPr="00725CAE">
        <w:rPr>
          <w:rFonts w:ascii="David" w:eastAsia="David" w:hAnsi="David" w:cs="David" w:hint="cs"/>
          <w:sz w:val="24"/>
          <w:szCs w:val="24"/>
          <w:rtl/>
          <w:lang w:eastAsia="he-IL"/>
        </w:rPr>
        <w:t xml:space="preserve">והבנתי </w:t>
      </w:r>
      <w:r w:rsidRPr="00725CAE">
        <w:rPr>
          <w:rFonts w:ascii="David" w:eastAsia="David" w:hAnsi="David" w:cs="David"/>
          <w:sz w:val="24"/>
          <w:szCs w:val="24"/>
          <w:rtl/>
          <w:lang w:eastAsia="he-IL"/>
        </w:rPr>
        <w:t>את כל התנאים המפורטים והנדרשים במסמכי המכרז הנ"ל על כל נספחיו, ו</w:t>
      </w:r>
      <w:r w:rsidRPr="00725CAE">
        <w:rPr>
          <w:rFonts w:ascii="David" w:eastAsia="David" w:hAnsi="David" w:cs="David" w:hint="cs"/>
          <w:sz w:val="24"/>
          <w:szCs w:val="24"/>
          <w:rtl/>
          <w:lang w:eastAsia="he-IL"/>
        </w:rPr>
        <w:t xml:space="preserve">אני </w:t>
      </w:r>
      <w:r w:rsidRPr="00725CAE">
        <w:rPr>
          <w:rFonts w:ascii="David" w:eastAsia="David" w:hAnsi="David" w:cs="David"/>
          <w:sz w:val="24"/>
          <w:szCs w:val="24"/>
          <w:rtl/>
          <w:lang w:eastAsia="he-IL"/>
        </w:rPr>
        <w:t xml:space="preserve">מתחייב בזה למלא אחר כל התנאים והדרישות לשביעות רצונכם המלאה. </w:t>
      </w:r>
      <w:r w:rsidRPr="00725CAE">
        <w:rPr>
          <w:rFonts w:ascii="David" w:eastAsia="David" w:hAnsi="David" w:cs="David"/>
          <w:sz w:val="24"/>
          <w:szCs w:val="24"/>
          <w:rtl/>
          <w:lang w:eastAsia="he-IL"/>
        </w:rPr>
        <w:tab/>
      </w:r>
    </w:p>
    <w:p w14:paraId="0096DAA9"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אני חותם בזה על נוסח החוזה (נספח ב</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p w14:paraId="364F30C7" w14:textId="77777777" w:rsidR="00725CAE" w:rsidRPr="00725CAE" w:rsidRDefault="00725CAE" w:rsidP="00F50BD3">
      <w:pPr>
        <w:widowControl w:val="0"/>
        <w:numPr>
          <w:ilvl w:val="0"/>
          <w:numId w:val="3"/>
        </w:numPr>
        <w:adjustRightInd w:val="0"/>
        <w:spacing w:after="0" w:line="360" w:lineRule="auto"/>
        <w:contextualSpacing/>
        <w:jc w:val="both"/>
        <w:textAlignment w:val="baseline"/>
        <w:rPr>
          <w:rFonts w:ascii="David" w:eastAsia="David" w:hAnsi="David" w:cs="David"/>
          <w:sz w:val="24"/>
          <w:szCs w:val="24"/>
          <w:lang w:eastAsia="he-IL"/>
        </w:rPr>
      </w:pPr>
      <w:r w:rsidRPr="00725CAE">
        <w:rPr>
          <w:rFonts w:ascii="David" w:eastAsia="David" w:hAnsi="David" w:cs="David" w:hint="cs"/>
          <w:b/>
          <w:bCs/>
          <w:sz w:val="24"/>
          <w:szCs w:val="24"/>
          <w:rtl/>
          <w:lang w:eastAsia="he-IL"/>
        </w:rPr>
        <w:t>העדר ניגוד עניינים</w:t>
      </w:r>
      <w:r w:rsidRPr="00725CAE">
        <w:rPr>
          <w:rFonts w:ascii="David" w:eastAsia="David" w:hAnsi="David" w:cs="David" w:hint="cs"/>
          <w:sz w:val="24"/>
          <w:szCs w:val="24"/>
          <w:rtl/>
          <w:lang w:eastAsia="he-IL"/>
        </w:rPr>
        <w:t>: הנני מצהיר כי אינני</w:t>
      </w:r>
      <w:r w:rsidRPr="00725CAE">
        <w:rPr>
          <w:rFonts w:ascii="David" w:eastAsia="David" w:hAnsi="David" w:cs="David"/>
          <w:sz w:val="24"/>
          <w:szCs w:val="24"/>
          <w:rtl/>
          <w:lang w:eastAsia="he-IL"/>
        </w:rPr>
        <w:t xml:space="preserve"> בעל קשרים מקצועיים או עסקיים, </w:t>
      </w:r>
      <w:r w:rsidRPr="00725CAE">
        <w:rPr>
          <w:rFonts w:ascii="David" w:eastAsia="David" w:hAnsi="David" w:cs="David" w:hint="cs"/>
          <w:sz w:val="24"/>
          <w:szCs w:val="24"/>
          <w:rtl/>
          <w:lang w:eastAsia="he-IL"/>
        </w:rPr>
        <w:t>לרבות בדרך של מתן שירותים ו/או מתן כספים,</w:t>
      </w:r>
      <w:r w:rsidRPr="00725CAE">
        <w:rPr>
          <w:rFonts w:ascii="David" w:eastAsia="David" w:hAnsi="David" w:cs="David"/>
          <w:sz w:val="24"/>
          <w:szCs w:val="24"/>
          <w:rtl/>
          <w:lang w:eastAsia="he-IL"/>
        </w:rPr>
        <w:t xml:space="preserve"> עם כל גוף בעל עניין בשירותים נשוא מכרז זה, לרבות מוסדות גריאטריים ו/או סיעודיים.</w:t>
      </w:r>
    </w:p>
    <w:p w14:paraId="170F22A8"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המציע יפרט את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14:paraId="3AB1363D" w14:textId="77777777" w:rsidR="00725CAE" w:rsidRPr="00725CAE" w:rsidRDefault="00725CAE" w:rsidP="00F50BD3">
      <w:pPr>
        <w:widowControl w:val="0"/>
        <w:numPr>
          <w:ilvl w:val="0"/>
          <w:numId w:val="4"/>
        </w:numPr>
        <w:tabs>
          <w:tab w:val="left" w:pos="639"/>
        </w:tabs>
        <w:adjustRightInd w:val="0"/>
        <w:spacing w:after="0" w:line="360" w:lineRule="auto"/>
        <w:ind w:left="639" w:hanging="36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_______________________________________________________________</w:t>
      </w:r>
    </w:p>
    <w:p w14:paraId="3B7A8645" w14:textId="77777777" w:rsidR="00725CAE" w:rsidRPr="00725CAE" w:rsidRDefault="00725CAE" w:rsidP="00F50BD3">
      <w:pPr>
        <w:widowControl w:val="0"/>
        <w:numPr>
          <w:ilvl w:val="0"/>
          <w:numId w:val="4"/>
        </w:numPr>
        <w:tabs>
          <w:tab w:val="left" w:pos="639"/>
        </w:tabs>
        <w:adjustRightInd w:val="0"/>
        <w:spacing w:after="0" w:line="360" w:lineRule="auto"/>
        <w:ind w:left="639" w:hanging="36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_______________________________________________________________</w:t>
      </w:r>
    </w:p>
    <w:p w14:paraId="667DE32D" w14:textId="77777777" w:rsidR="00725CAE" w:rsidRPr="00725CAE" w:rsidRDefault="00725CAE" w:rsidP="00F50BD3">
      <w:pPr>
        <w:widowControl w:val="0"/>
        <w:numPr>
          <w:ilvl w:val="0"/>
          <w:numId w:val="4"/>
        </w:numPr>
        <w:tabs>
          <w:tab w:val="left" w:pos="639"/>
        </w:tabs>
        <w:adjustRightInd w:val="0"/>
        <w:spacing w:after="0" w:line="360" w:lineRule="auto"/>
        <w:ind w:left="639" w:hanging="36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_______________________________________________________________</w:t>
      </w:r>
    </w:p>
    <w:p w14:paraId="06811496"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14:paraId="20FF6CCD"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bookmarkStart w:id="306" w:name="_Ref191606146"/>
      <w:r w:rsidRPr="00725CAE">
        <w:rPr>
          <w:rFonts w:ascii="David" w:eastAsia="David" w:hAnsi="David" w:cs="David"/>
          <w:sz w:val="24"/>
          <w:szCs w:val="24"/>
          <w:rtl/>
          <w:lang w:eastAsia="he-IL"/>
        </w:rPr>
        <w:t>להלן העמודים בהצעתי העלולים לחשוף סוד מסחרי או סוד מקצועי. וכן הנימוק למניעת החשיפה</w:t>
      </w:r>
      <w:r w:rsidRPr="00725CAE">
        <w:rPr>
          <w:rFonts w:ascii="David" w:eastAsia="David" w:hAnsi="David" w:cs="David" w:hint="cs"/>
          <w:sz w:val="24"/>
          <w:szCs w:val="24"/>
          <w:rtl/>
          <w:lang w:eastAsia="he-IL"/>
        </w:rPr>
        <w:t>:</w:t>
      </w:r>
      <w:bookmarkEnd w:id="306"/>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 </w:t>
      </w:r>
    </w:p>
    <w:p w14:paraId="01FDB1B1" w14:textId="77777777" w:rsidR="00725CAE" w:rsidRPr="00725CAE" w:rsidRDefault="00725CAE" w:rsidP="00F50BD3">
      <w:pPr>
        <w:widowControl w:val="0"/>
        <w:tabs>
          <w:tab w:val="right" w:pos="9639"/>
        </w:tabs>
        <w:autoSpaceDE w:val="0"/>
        <w:autoSpaceDN w:val="0"/>
        <w:adjustRightInd w:val="0"/>
        <w:spacing w:after="0" w:line="360" w:lineRule="auto"/>
        <w:ind w:left="459"/>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C969622" w14:textId="77777777" w:rsidR="00725CAE" w:rsidRPr="00725CAE" w:rsidRDefault="00725CAE" w:rsidP="00F50BD3">
      <w:pPr>
        <w:widowControl w:val="0"/>
        <w:adjustRightInd w:val="0"/>
        <w:spacing w:after="0" w:line="360" w:lineRule="auto"/>
        <w:ind w:left="360"/>
        <w:jc w:val="both"/>
        <w:textAlignment w:val="baseline"/>
        <w:rPr>
          <w:rFonts w:ascii="David" w:eastAsia="David" w:hAnsi="David" w:cs="David"/>
          <w:sz w:val="24"/>
          <w:szCs w:val="24"/>
          <w:lang w:eastAsia="he-IL"/>
        </w:rPr>
      </w:pPr>
      <w:r w:rsidRPr="00725CAE">
        <w:rPr>
          <w:rFonts w:ascii="David" w:eastAsia="David" w:hAnsi="David" w:cs="David"/>
          <w:b/>
          <w:bCs/>
          <w:sz w:val="24"/>
          <w:szCs w:val="24"/>
          <w:rtl/>
          <w:lang w:eastAsia="he-IL"/>
        </w:rPr>
        <w:t xml:space="preserve">סעיפים </w:t>
      </w:r>
      <w:r w:rsidRPr="00725CAE">
        <w:rPr>
          <w:rFonts w:ascii="David" w:eastAsia="David" w:hAnsi="David" w:cs="David" w:hint="cs"/>
          <w:b/>
          <w:bCs/>
          <w:sz w:val="24"/>
          <w:szCs w:val="24"/>
          <w:rtl/>
          <w:lang w:eastAsia="he-IL"/>
        </w:rPr>
        <w:t>ה</w:t>
      </w:r>
      <w:r w:rsidRPr="00725CAE">
        <w:rPr>
          <w:rFonts w:ascii="David" w:eastAsia="David" w:hAnsi="David" w:cs="David"/>
          <w:b/>
          <w:bCs/>
          <w:sz w:val="24"/>
          <w:szCs w:val="24"/>
          <w:rtl/>
          <w:lang w:eastAsia="he-IL"/>
        </w:rPr>
        <w:t xml:space="preserve">נוגעים לעלויות ולהוכחת עמידה בדרישות הסף, אינם חסויים. </w:t>
      </w:r>
      <w:proofErr w:type="spellStart"/>
      <w:r w:rsidRPr="00725CAE">
        <w:rPr>
          <w:rFonts w:ascii="David" w:eastAsia="David" w:hAnsi="David" w:cs="David"/>
          <w:b/>
          <w:bCs/>
          <w:sz w:val="24"/>
          <w:szCs w:val="24"/>
          <w:rtl/>
          <w:lang w:eastAsia="he-IL"/>
        </w:rPr>
        <w:t>הכל</w:t>
      </w:r>
      <w:proofErr w:type="spellEnd"/>
      <w:r w:rsidRPr="00725CAE">
        <w:rPr>
          <w:rFonts w:ascii="David" w:eastAsia="David" w:hAnsi="David" w:cs="David"/>
          <w:b/>
          <w:bCs/>
          <w:sz w:val="24"/>
          <w:szCs w:val="24"/>
          <w:rtl/>
          <w:lang w:eastAsia="he-IL"/>
        </w:rPr>
        <w:t xml:space="preserve"> בכפוף לאמור במכרז סעיף</w:t>
      </w:r>
      <w:r w:rsidRPr="00725CAE">
        <w:rPr>
          <w:rFonts w:ascii="David" w:eastAsia="David" w:hAnsi="David" w:cs="David" w:hint="cs"/>
          <w:b/>
          <w:bCs/>
          <w:sz w:val="24"/>
          <w:szCs w:val="24"/>
          <w:rtl/>
          <w:lang w:eastAsia="he-IL"/>
        </w:rPr>
        <w:t xml:space="preserve"> </w:t>
      </w:r>
      <w:r w:rsidRPr="00725CAE">
        <w:rPr>
          <w:rFonts w:ascii="David" w:eastAsia="David" w:hAnsi="David" w:cs="David"/>
          <w:b/>
          <w:bCs/>
          <w:sz w:val="24"/>
          <w:szCs w:val="24"/>
          <w:rtl/>
          <w:lang w:eastAsia="he-IL"/>
        </w:rPr>
        <w:fldChar w:fldCharType="begin"/>
      </w:r>
      <w:r w:rsidRPr="00725CAE">
        <w:rPr>
          <w:rFonts w:ascii="David" w:eastAsia="David" w:hAnsi="David" w:cs="David"/>
          <w:b/>
          <w:bCs/>
          <w:sz w:val="24"/>
          <w:szCs w:val="24"/>
          <w:rtl/>
          <w:lang w:eastAsia="he-IL"/>
        </w:rPr>
        <w:instrText xml:space="preserve"> </w:instrText>
      </w:r>
      <w:r w:rsidRPr="00725CAE">
        <w:rPr>
          <w:rFonts w:ascii="David" w:eastAsia="David" w:hAnsi="David" w:cs="David" w:hint="cs"/>
          <w:b/>
          <w:bCs/>
          <w:sz w:val="24"/>
          <w:szCs w:val="24"/>
          <w:lang w:eastAsia="he-IL"/>
        </w:rPr>
        <w:instrText>REF</w:instrText>
      </w:r>
      <w:r w:rsidRPr="00725CAE">
        <w:rPr>
          <w:rFonts w:ascii="David" w:eastAsia="David" w:hAnsi="David" w:cs="David" w:hint="cs"/>
          <w:b/>
          <w:bCs/>
          <w:sz w:val="24"/>
          <w:szCs w:val="24"/>
          <w:rtl/>
          <w:lang w:eastAsia="he-IL"/>
        </w:rPr>
        <w:instrText xml:space="preserve"> _</w:instrText>
      </w:r>
      <w:r w:rsidRPr="00725CAE">
        <w:rPr>
          <w:rFonts w:ascii="David" w:eastAsia="David" w:hAnsi="David" w:cs="David" w:hint="cs"/>
          <w:b/>
          <w:bCs/>
          <w:sz w:val="24"/>
          <w:szCs w:val="24"/>
          <w:lang w:eastAsia="he-IL"/>
        </w:rPr>
        <w:instrText>Ref184467544 \r \h</w:instrText>
      </w:r>
      <w:r w:rsidRPr="00725CAE">
        <w:rPr>
          <w:rFonts w:ascii="David" w:eastAsia="David" w:hAnsi="David" w:cs="David"/>
          <w:b/>
          <w:bCs/>
          <w:sz w:val="24"/>
          <w:szCs w:val="24"/>
          <w:rtl/>
          <w:lang w:eastAsia="he-IL"/>
        </w:rPr>
        <w:instrText xml:space="preserve">  \* </w:instrText>
      </w:r>
      <w:r w:rsidRPr="00725CAE">
        <w:rPr>
          <w:rFonts w:ascii="David" w:eastAsia="David" w:hAnsi="David" w:cs="David"/>
          <w:b/>
          <w:bCs/>
          <w:sz w:val="24"/>
          <w:szCs w:val="24"/>
          <w:lang w:eastAsia="he-IL"/>
        </w:rPr>
        <w:instrText>MERGEFORMAT</w:instrText>
      </w:r>
      <w:r w:rsidRPr="00725CAE">
        <w:rPr>
          <w:rFonts w:ascii="David" w:eastAsia="David" w:hAnsi="David" w:cs="David"/>
          <w:b/>
          <w:bCs/>
          <w:sz w:val="24"/>
          <w:szCs w:val="24"/>
          <w:rtl/>
          <w:lang w:eastAsia="he-IL"/>
        </w:rPr>
        <w:instrText xml:space="preserve"> </w:instrText>
      </w:r>
      <w:r w:rsidRPr="00725CAE">
        <w:rPr>
          <w:rFonts w:ascii="David" w:eastAsia="David" w:hAnsi="David" w:cs="David"/>
          <w:b/>
          <w:bCs/>
          <w:sz w:val="24"/>
          <w:szCs w:val="24"/>
          <w:rtl/>
          <w:lang w:eastAsia="he-IL"/>
        </w:rPr>
      </w:r>
      <w:r w:rsidRPr="00725CAE">
        <w:rPr>
          <w:rFonts w:ascii="David" w:eastAsia="David" w:hAnsi="David" w:cs="David"/>
          <w:b/>
          <w:bCs/>
          <w:sz w:val="24"/>
          <w:szCs w:val="24"/>
          <w:rtl/>
          <w:lang w:eastAsia="he-IL"/>
        </w:rPr>
        <w:fldChar w:fldCharType="separate"/>
      </w:r>
      <w:r w:rsidR="003113DB">
        <w:rPr>
          <w:rFonts w:ascii="David" w:eastAsia="David" w:hAnsi="David" w:cs="David"/>
          <w:b/>
          <w:bCs/>
          <w:sz w:val="24"/>
          <w:szCs w:val="24"/>
          <w:rtl/>
          <w:lang w:eastAsia="he-IL"/>
        </w:rPr>
        <w:t>‏17.2</w:t>
      </w:r>
      <w:r w:rsidRPr="00725CAE">
        <w:rPr>
          <w:rFonts w:ascii="David" w:eastAsia="David" w:hAnsi="David" w:cs="David"/>
          <w:b/>
          <w:bCs/>
          <w:sz w:val="24"/>
          <w:szCs w:val="24"/>
          <w:rtl/>
          <w:lang w:eastAsia="he-IL"/>
        </w:rPr>
        <w:fldChar w:fldCharType="end"/>
      </w:r>
      <w:r w:rsidRPr="00725CAE">
        <w:rPr>
          <w:rFonts w:ascii="David" w:eastAsia="David" w:hAnsi="David" w:cs="David" w:hint="cs"/>
          <w:b/>
          <w:bCs/>
          <w:sz w:val="24"/>
          <w:szCs w:val="24"/>
          <w:rtl/>
          <w:lang w:eastAsia="he-IL"/>
        </w:rPr>
        <w:t>.</w:t>
      </w:r>
      <w:r w:rsidRPr="00725CAE">
        <w:rPr>
          <w:rFonts w:ascii="David" w:eastAsia="David" w:hAnsi="David" w:cs="David"/>
          <w:b/>
          <w:bCs/>
          <w:sz w:val="24"/>
          <w:szCs w:val="24"/>
          <w:rtl/>
          <w:lang w:eastAsia="he-I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r w:rsidRPr="00725CAE">
        <w:rPr>
          <w:rFonts w:ascii="David" w:eastAsia="David" w:hAnsi="David" w:cs="David"/>
          <w:sz w:val="24"/>
          <w:szCs w:val="24"/>
          <w:rtl/>
          <w:lang w:eastAsia="he-IL"/>
        </w:rPr>
        <w:tab/>
      </w:r>
    </w:p>
    <w:p w14:paraId="380A9775"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w:t>
      </w:r>
      <w:r w:rsidRPr="00725CAE">
        <w:rPr>
          <w:rFonts w:ascii="David" w:eastAsia="David" w:hAnsi="David" w:cs="David" w:hint="cs"/>
          <w:sz w:val="24"/>
          <w:szCs w:val="24"/>
          <w:rtl/>
          <w:lang w:eastAsia="he-IL"/>
        </w:rPr>
        <w:lastRenderedPageBreak/>
        <w:t>המופיע בחוזה, תהיה עדיפות לתנאי המופיע בחוזה.</w:t>
      </w:r>
    </w:p>
    <w:p w14:paraId="09612CB6" w14:textId="77777777" w:rsidR="00725CAE" w:rsidRDefault="00725CAE" w:rsidP="00F50BD3">
      <w:pPr>
        <w:widowControl w:val="0"/>
        <w:adjustRightInd w:val="0"/>
        <w:spacing w:after="0" w:line="360" w:lineRule="auto"/>
        <w:ind w:left="360"/>
        <w:jc w:val="both"/>
        <w:textAlignment w:val="baseline"/>
        <w:rPr>
          <w:rFonts w:ascii="David" w:eastAsia="David" w:hAnsi="David" w:cs="David"/>
          <w:sz w:val="24"/>
          <w:szCs w:val="24"/>
          <w:rtl/>
          <w:lang w:eastAsia="he-IL"/>
        </w:rPr>
      </w:pPr>
    </w:p>
    <w:p w14:paraId="6FFD0759" w14:textId="77777777" w:rsidR="00DD1288" w:rsidRPr="00725CAE" w:rsidRDefault="00DD1288" w:rsidP="00F50BD3">
      <w:pPr>
        <w:widowControl w:val="0"/>
        <w:adjustRightInd w:val="0"/>
        <w:spacing w:after="0" w:line="360" w:lineRule="auto"/>
        <w:ind w:left="360"/>
        <w:jc w:val="both"/>
        <w:textAlignment w:val="baseline"/>
        <w:rPr>
          <w:rFonts w:ascii="David" w:eastAsia="David" w:hAnsi="David" w:cs="David"/>
          <w:sz w:val="24"/>
          <w:szCs w:val="24"/>
          <w:lang w:eastAsia="he-IL"/>
        </w:rPr>
      </w:pPr>
    </w:p>
    <w:p w14:paraId="590FDB3D" w14:textId="77777777" w:rsidR="00725CAE" w:rsidRPr="00725CAE" w:rsidRDefault="00725CAE" w:rsidP="00F50BD3">
      <w:pPr>
        <w:widowControl w:val="0"/>
        <w:numPr>
          <w:ilvl w:val="0"/>
          <w:numId w:val="3"/>
        </w:numPr>
        <w:adjustRightInd w:val="0"/>
        <w:spacing w:after="0" w:line="360" w:lineRule="auto"/>
        <w:jc w:val="both"/>
        <w:textAlignment w:val="baseline"/>
        <w:rPr>
          <w:rFonts w:ascii="David" w:eastAsia="David" w:hAnsi="David" w:cs="David"/>
          <w:b/>
          <w:bCs/>
          <w:sz w:val="24"/>
          <w:szCs w:val="24"/>
          <w:u w:val="single"/>
          <w:rtl/>
          <w:lang w:eastAsia="he-IL"/>
        </w:rPr>
      </w:pPr>
      <w:bookmarkStart w:id="307" w:name="_Ref179606549"/>
      <w:r w:rsidRPr="00725CAE">
        <w:rPr>
          <w:rFonts w:ascii="David" w:eastAsia="David" w:hAnsi="David" w:cs="David"/>
          <w:b/>
          <w:bCs/>
          <w:sz w:val="24"/>
          <w:szCs w:val="24"/>
          <w:u w:val="single"/>
          <w:rtl/>
          <w:lang w:eastAsia="he-IL"/>
        </w:rPr>
        <w:t>פרטים על הגוף המציע</w:t>
      </w:r>
      <w:bookmarkEnd w:id="307"/>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4405"/>
      </w:tblGrid>
      <w:tr w:rsidR="00725CAE" w:rsidRPr="00725CAE" w14:paraId="61A29AA5" w14:textId="77777777" w:rsidTr="00536A5C">
        <w:trPr>
          <w:trHeight w:hRule="exact" w:val="680"/>
          <w:hidden/>
        </w:trPr>
        <w:tc>
          <w:tcPr>
            <w:tcW w:w="4621" w:type="dxa"/>
            <w:tcBorders>
              <w:top w:val="nil"/>
              <w:left w:val="nil"/>
              <w:bottom w:val="nil"/>
              <w:right w:val="single" w:sz="4" w:space="0" w:color="auto"/>
            </w:tcBorders>
            <w:vAlign w:val="center"/>
          </w:tcPr>
          <w:p w14:paraId="505AA161"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3FEDE77F"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24D6C423"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5E2F33C0"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53E14010"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0363948F"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1E46F743"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2388797E"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45A99A6F" w14:textId="77777777" w:rsidR="00725CAE" w:rsidRPr="00725CAE" w:rsidRDefault="00725CAE" w:rsidP="00F50BD3">
            <w:pPr>
              <w:widowControl w:val="0"/>
              <w:numPr>
                <w:ilvl w:val="0"/>
                <w:numId w:val="5"/>
              </w:numPr>
              <w:adjustRightInd w:val="0"/>
              <w:spacing w:after="0" w:line="360" w:lineRule="auto"/>
              <w:jc w:val="both"/>
              <w:textAlignment w:val="baseline"/>
              <w:rPr>
                <w:rFonts w:ascii="David" w:eastAsia="David" w:hAnsi="David" w:cs="David"/>
                <w:vanish/>
                <w:sz w:val="24"/>
                <w:szCs w:val="24"/>
                <w:rtl/>
                <w:lang w:eastAsia="he-IL"/>
              </w:rPr>
            </w:pPr>
          </w:p>
          <w:p w14:paraId="16966EFE"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שם  המציע</w:t>
            </w:r>
            <w:r w:rsidRPr="00725CAE">
              <w:rPr>
                <w:rFonts w:ascii="David" w:eastAsia="David" w:hAnsi="David" w:cs="David" w:hint="cs"/>
                <w:sz w:val="24"/>
                <w:szCs w:val="24"/>
                <w:rtl/>
                <w:lang w:eastAsia="he-IL"/>
              </w:rPr>
              <w:t>:</w:t>
            </w:r>
          </w:p>
        </w:tc>
        <w:tc>
          <w:tcPr>
            <w:tcW w:w="4621" w:type="dxa"/>
            <w:tcBorders>
              <w:left w:val="single" w:sz="4" w:space="0" w:color="auto"/>
            </w:tcBorders>
          </w:tcPr>
          <w:p w14:paraId="242CB18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6677A9DB" w14:textId="77777777" w:rsidTr="00536A5C">
        <w:trPr>
          <w:trHeight w:hRule="exact" w:val="680"/>
        </w:trPr>
        <w:tc>
          <w:tcPr>
            <w:tcW w:w="4621" w:type="dxa"/>
            <w:tcBorders>
              <w:top w:val="nil"/>
              <w:left w:val="nil"/>
              <w:bottom w:val="nil"/>
              <w:right w:val="single" w:sz="4" w:space="0" w:color="auto"/>
            </w:tcBorders>
            <w:vAlign w:val="center"/>
          </w:tcPr>
          <w:p w14:paraId="3613A4A7"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המס' המזהה (מספר חברה</w:t>
            </w:r>
            <w:r w:rsidRPr="00725CAE">
              <w:rPr>
                <w:rFonts w:ascii="David" w:eastAsia="David" w:hAnsi="David" w:cs="David" w:hint="cs"/>
                <w:sz w:val="24"/>
                <w:szCs w:val="24"/>
                <w:rtl/>
                <w:lang w:eastAsia="he-IL"/>
              </w:rPr>
              <w:t>, ת.ז.</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tc>
        <w:tc>
          <w:tcPr>
            <w:tcW w:w="4621" w:type="dxa"/>
            <w:tcBorders>
              <w:left w:val="single" w:sz="4" w:space="0" w:color="auto"/>
            </w:tcBorders>
          </w:tcPr>
          <w:p w14:paraId="2AA0660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7E315C9C" w14:textId="77777777" w:rsidTr="00536A5C">
        <w:trPr>
          <w:trHeight w:hRule="exact" w:val="680"/>
        </w:trPr>
        <w:tc>
          <w:tcPr>
            <w:tcW w:w="4621" w:type="dxa"/>
            <w:tcBorders>
              <w:top w:val="nil"/>
              <w:left w:val="nil"/>
              <w:bottom w:val="nil"/>
              <w:right w:val="single" w:sz="4" w:space="0" w:color="auto"/>
            </w:tcBorders>
            <w:vAlign w:val="center"/>
          </w:tcPr>
          <w:p w14:paraId="17BC2C0D"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סוג התארגנות (חברה, </w:t>
            </w:r>
            <w:r w:rsidRPr="00725CAE">
              <w:rPr>
                <w:rFonts w:ascii="David" w:eastAsia="David" w:hAnsi="David" w:cs="David" w:hint="cs"/>
                <w:sz w:val="24"/>
                <w:szCs w:val="24"/>
                <w:rtl/>
                <w:lang w:eastAsia="he-IL"/>
              </w:rPr>
              <w:t>שותפות</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tc>
        <w:tc>
          <w:tcPr>
            <w:tcW w:w="4621" w:type="dxa"/>
            <w:tcBorders>
              <w:left w:val="single" w:sz="4" w:space="0" w:color="auto"/>
            </w:tcBorders>
          </w:tcPr>
          <w:p w14:paraId="28F29B0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ab/>
            </w:r>
          </w:p>
        </w:tc>
      </w:tr>
      <w:tr w:rsidR="00725CAE" w:rsidRPr="00725CAE" w14:paraId="593F5BC8" w14:textId="77777777" w:rsidTr="00536A5C">
        <w:trPr>
          <w:trHeight w:hRule="exact" w:val="680"/>
        </w:trPr>
        <w:tc>
          <w:tcPr>
            <w:tcW w:w="4621" w:type="dxa"/>
            <w:tcBorders>
              <w:top w:val="nil"/>
              <w:left w:val="nil"/>
              <w:bottom w:val="nil"/>
              <w:right w:val="single" w:sz="4" w:space="0" w:color="auto"/>
            </w:tcBorders>
            <w:vAlign w:val="center"/>
          </w:tcPr>
          <w:p w14:paraId="46BAD86A"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תאריך התארגנות:</w:t>
            </w:r>
          </w:p>
        </w:tc>
        <w:tc>
          <w:tcPr>
            <w:tcW w:w="4621" w:type="dxa"/>
            <w:tcBorders>
              <w:left w:val="single" w:sz="4" w:space="0" w:color="auto"/>
            </w:tcBorders>
          </w:tcPr>
          <w:p w14:paraId="090D2B3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3B25377E" w14:textId="77777777" w:rsidTr="00536A5C">
        <w:trPr>
          <w:trHeight w:hRule="exact" w:val="680"/>
        </w:trPr>
        <w:tc>
          <w:tcPr>
            <w:tcW w:w="4621" w:type="dxa"/>
            <w:tcBorders>
              <w:top w:val="nil"/>
              <w:left w:val="nil"/>
              <w:bottom w:val="nil"/>
              <w:right w:val="single" w:sz="4" w:space="0" w:color="auto"/>
            </w:tcBorders>
            <w:vAlign w:val="center"/>
          </w:tcPr>
          <w:p w14:paraId="6EB0E517"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שמות הבעלים (במקרה של חברה, שותפות):</w:t>
            </w:r>
          </w:p>
        </w:tc>
        <w:tc>
          <w:tcPr>
            <w:tcW w:w="4621" w:type="dxa"/>
            <w:tcBorders>
              <w:left w:val="single" w:sz="4" w:space="0" w:color="auto"/>
            </w:tcBorders>
          </w:tcPr>
          <w:p w14:paraId="1351909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59CD277E" w14:textId="77777777" w:rsidTr="00536A5C">
        <w:trPr>
          <w:trHeight w:hRule="exact" w:val="1021"/>
        </w:trPr>
        <w:tc>
          <w:tcPr>
            <w:tcW w:w="4621" w:type="dxa"/>
            <w:tcBorders>
              <w:top w:val="nil"/>
              <w:left w:val="nil"/>
              <w:bottom w:val="nil"/>
              <w:right w:val="single" w:sz="4" w:space="0" w:color="auto"/>
            </w:tcBorders>
            <w:vAlign w:val="center"/>
          </w:tcPr>
          <w:p w14:paraId="1DCEA48F"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שמות המוסמכים לחתום ולהתחייב בשם המציע ומספרי ת.ז. שלהם:</w:t>
            </w:r>
          </w:p>
        </w:tc>
        <w:tc>
          <w:tcPr>
            <w:tcW w:w="4621" w:type="dxa"/>
            <w:tcBorders>
              <w:left w:val="single" w:sz="4" w:space="0" w:color="auto"/>
            </w:tcBorders>
          </w:tcPr>
          <w:p w14:paraId="1B8BB5E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174753E7" w14:textId="77777777" w:rsidTr="00536A5C">
        <w:trPr>
          <w:trHeight w:hRule="exact" w:val="680"/>
        </w:trPr>
        <w:tc>
          <w:tcPr>
            <w:tcW w:w="4621" w:type="dxa"/>
            <w:tcBorders>
              <w:top w:val="nil"/>
              <w:left w:val="nil"/>
              <w:bottom w:val="nil"/>
              <w:right w:val="single" w:sz="4" w:space="0" w:color="auto"/>
            </w:tcBorders>
            <w:vAlign w:val="center"/>
          </w:tcPr>
          <w:p w14:paraId="2E70F3CD"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שם המנהל הכללי</w:t>
            </w:r>
            <w:r w:rsidRPr="00725CAE">
              <w:rPr>
                <w:rFonts w:ascii="David" w:eastAsia="David" w:hAnsi="David" w:cs="David" w:hint="cs"/>
                <w:sz w:val="24"/>
                <w:szCs w:val="24"/>
                <w:rtl/>
                <w:lang w:eastAsia="he-IL"/>
              </w:rPr>
              <w:t>:</w:t>
            </w:r>
          </w:p>
        </w:tc>
        <w:tc>
          <w:tcPr>
            <w:tcW w:w="4621" w:type="dxa"/>
            <w:tcBorders>
              <w:left w:val="single" w:sz="4" w:space="0" w:color="auto"/>
            </w:tcBorders>
          </w:tcPr>
          <w:p w14:paraId="3E45CFF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2740BFE3" w14:textId="77777777" w:rsidTr="00536A5C">
        <w:trPr>
          <w:trHeight w:hRule="exact" w:val="680"/>
        </w:trPr>
        <w:tc>
          <w:tcPr>
            <w:tcW w:w="4621" w:type="dxa"/>
            <w:tcBorders>
              <w:top w:val="nil"/>
              <w:left w:val="nil"/>
              <w:bottom w:val="nil"/>
              <w:right w:val="single" w:sz="4" w:space="0" w:color="auto"/>
            </w:tcBorders>
            <w:vAlign w:val="center"/>
          </w:tcPr>
          <w:p w14:paraId="266A885B"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מען המציע (כולל מיקוד)</w:t>
            </w:r>
            <w:r w:rsidRPr="00725CAE">
              <w:rPr>
                <w:rFonts w:ascii="David" w:eastAsia="David" w:hAnsi="David" w:cs="David" w:hint="cs"/>
                <w:sz w:val="24"/>
                <w:szCs w:val="24"/>
                <w:rtl/>
                <w:lang w:eastAsia="he-IL"/>
              </w:rPr>
              <w:t>:</w:t>
            </w:r>
          </w:p>
        </w:tc>
        <w:tc>
          <w:tcPr>
            <w:tcW w:w="4621" w:type="dxa"/>
            <w:tcBorders>
              <w:left w:val="single" w:sz="4" w:space="0" w:color="auto"/>
            </w:tcBorders>
          </w:tcPr>
          <w:p w14:paraId="5FFDD0D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55134194" w14:textId="77777777" w:rsidTr="00536A5C">
        <w:trPr>
          <w:trHeight w:hRule="exact" w:val="680"/>
        </w:trPr>
        <w:tc>
          <w:tcPr>
            <w:tcW w:w="4621" w:type="dxa"/>
            <w:tcBorders>
              <w:top w:val="nil"/>
              <w:left w:val="nil"/>
              <w:bottom w:val="nil"/>
              <w:right w:val="single" w:sz="4" w:space="0" w:color="auto"/>
            </w:tcBorders>
            <w:vAlign w:val="center"/>
          </w:tcPr>
          <w:p w14:paraId="7A0E38C2" w14:textId="77777777" w:rsidR="00725CAE" w:rsidRPr="00725CAE" w:rsidRDefault="00725CAE" w:rsidP="00F50BD3">
            <w:pPr>
              <w:widowControl w:val="0"/>
              <w:numPr>
                <w:ilvl w:val="1"/>
                <w:numId w:val="5"/>
              </w:numPr>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היועץ הבכיר </w:t>
            </w:r>
            <w:r w:rsidRPr="00725CAE">
              <w:rPr>
                <w:rFonts w:ascii="David" w:eastAsia="David" w:hAnsi="David" w:cs="David"/>
                <w:sz w:val="24"/>
                <w:szCs w:val="24"/>
                <w:rtl/>
                <w:lang w:eastAsia="he-IL"/>
              </w:rPr>
              <w:t>למכרז זה</w:t>
            </w:r>
            <w:r w:rsidRPr="00725CAE">
              <w:rPr>
                <w:rFonts w:ascii="David" w:eastAsia="David" w:hAnsi="David" w:cs="David" w:hint="cs"/>
                <w:sz w:val="24"/>
                <w:szCs w:val="24"/>
                <w:rtl/>
                <w:lang w:eastAsia="he-IL"/>
              </w:rPr>
              <w:t>:</w:t>
            </w:r>
          </w:p>
        </w:tc>
        <w:tc>
          <w:tcPr>
            <w:tcW w:w="4621" w:type="dxa"/>
            <w:tcBorders>
              <w:left w:val="single" w:sz="4" w:space="0" w:color="auto"/>
            </w:tcBorders>
          </w:tcPr>
          <w:p w14:paraId="0EA46DC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47FDE6E2" w14:textId="77777777" w:rsidTr="00536A5C">
        <w:trPr>
          <w:trHeight w:hRule="exact" w:val="680"/>
        </w:trPr>
        <w:tc>
          <w:tcPr>
            <w:tcW w:w="4621" w:type="dxa"/>
            <w:tcBorders>
              <w:top w:val="nil"/>
              <w:left w:val="nil"/>
              <w:bottom w:val="nil"/>
              <w:right w:val="single" w:sz="4" w:space="0" w:color="auto"/>
            </w:tcBorders>
            <w:vAlign w:val="center"/>
          </w:tcPr>
          <w:p w14:paraId="5EC7BB02" w14:textId="77777777" w:rsidR="00725CAE" w:rsidRPr="00725CAE" w:rsidRDefault="00725CAE" w:rsidP="00F50BD3">
            <w:pPr>
              <w:widowControl w:val="0"/>
              <w:numPr>
                <w:ilvl w:val="1"/>
                <w:numId w:val="5"/>
              </w:numPr>
              <w:adjustRightInd w:val="0"/>
              <w:spacing w:after="0" w:line="360" w:lineRule="auto"/>
              <w:ind w:left="850" w:hanging="490"/>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טלפונים</w:t>
            </w:r>
            <w:r w:rsidRPr="00725CAE">
              <w:rPr>
                <w:rFonts w:ascii="David" w:eastAsia="David" w:hAnsi="David" w:cs="David" w:hint="cs"/>
                <w:sz w:val="24"/>
                <w:szCs w:val="24"/>
                <w:rtl/>
                <w:lang w:eastAsia="he-IL"/>
              </w:rPr>
              <w:t>:</w:t>
            </w:r>
          </w:p>
        </w:tc>
        <w:tc>
          <w:tcPr>
            <w:tcW w:w="4621" w:type="dxa"/>
            <w:tcBorders>
              <w:left w:val="single" w:sz="4" w:space="0" w:color="auto"/>
            </w:tcBorders>
          </w:tcPr>
          <w:p w14:paraId="2F5E195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r>
      <w:tr w:rsidR="00725CAE" w:rsidRPr="00725CAE" w14:paraId="04DB51AE" w14:textId="77777777" w:rsidTr="00536A5C">
        <w:trPr>
          <w:trHeight w:hRule="exact" w:val="680"/>
        </w:trPr>
        <w:tc>
          <w:tcPr>
            <w:tcW w:w="4621" w:type="dxa"/>
            <w:tcBorders>
              <w:top w:val="nil"/>
              <w:left w:val="nil"/>
              <w:bottom w:val="nil"/>
              <w:right w:val="single" w:sz="4" w:space="0" w:color="auto"/>
            </w:tcBorders>
            <w:vAlign w:val="center"/>
          </w:tcPr>
          <w:p w14:paraId="728F3740" w14:textId="77777777" w:rsidR="00725CAE" w:rsidRPr="00725CAE" w:rsidRDefault="00725CAE" w:rsidP="00F50BD3">
            <w:pPr>
              <w:widowControl w:val="0"/>
              <w:numPr>
                <w:ilvl w:val="1"/>
                <w:numId w:val="5"/>
              </w:numPr>
              <w:adjustRightInd w:val="0"/>
              <w:spacing w:after="0" w:line="360" w:lineRule="auto"/>
              <w:ind w:left="850" w:hanging="490"/>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פקסימיליה</w:t>
            </w:r>
            <w:r w:rsidRPr="00725CAE">
              <w:rPr>
                <w:rFonts w:ascii="David" w:eastAsia="David" w:hAnsi="David" w:cs="David" w:hint="cs"/>
                <w:sz w:val="24"/>
                <w:szCs w:val="24"/>
                <w:rtl/>
                <w:lang w:eastAsia="he-IL"/>
              </w:rPr>
              <w:t>:</w:t>
            </w:r>
          </w:p>
        </w:tc>
        <w:tc>
          <w:tcPr>
            <w:tcW w:w="4621" w:type="dxa"/>
            <w:tcBorders>
              <w:left w:val="single" w:sz="4" w:space="0" w:color="auto"/>
            </w:tcBorders>
          </w:tcPr>
          <w:p w14:paraId="7B47999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r>
      <w:tr w:rsidR="00725CAE" w:rsidRPr="00725CAE" w14:paraId="64BE81E6" w14:textId="77777777" w:rsidTr="00536A5C">
        <w:trPr>
          <w:trHeight w:hRule="exact" w:val="680"/>
        </w:trPr>
        <w:tc>
          <w:tcPr>
            <w:tcW w:w="4621" w:type="dxa"/>
            <w:tcBorders>
              <w:top w:val="nil"/>
              <w:left w:val="nil"/>
              <w:bottom w:val="nil"/>
              <w:right w:val="single" w:sz="4" w:space="0" w:color="auto"/>
            </w:tcBorders>
            <w:vAlign w:val="center"/>
          </w:tcPr>
          <w:p w14:paraId="6CD93961" w14:textId="77777777" w:rsidR="00725CAE" w:rsidRPr="00725CAE" w:rsidRDefault="00725CAE" w:rsidP="00F50BD3">
            <w:pPr>
              <w:widowControl w:val="0"/>
              <w:numPr>
                <w:ilvl w:val="1"/>
                <w:numId w:val="5"/>
              </w:numPr>
              <w:adjustRightInd w:val="0"/>
              <w:spacing w:after="0" w:line="360" w:lineRule="auto"/>
              <w:ind w:left="850" w:hanging="49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מס' טלפון נייד:</w:t>
            </w:r>
          </w:p>
        </w:tc>
        <w:tc>
          <w:tcPr>
            <w:tcW w:w="4621" w:type="dxa"/>
            <w:tcBorders>
              <w:left w:val="single" w:sz="4" w:space="0" w:color="auto"/>
            </w:tcBorders>
          </w:tcPr>
          <w:p w14:paraId="647B2EC7"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r>
      <w:tr w:rsidR="00725CAE" w:rsidRPr="00725CAE" w14:paraId="7AFA8C4F" w14:textId="77777777" w:rsidTr="00536A5C">
        <w:trPr>
          <w:trHeight w:hRule="exact" w:val="680"/>
        </w:trPr>
        <w:tc>
          <w:tcPr>
            <w:tcW w:w="4621" w:type="dxa"/>
            <w:tcBorders>
              <w:top w:val="nil"/>
              <w:left w:val="nil"/>
              <w:bottom w:val="nil"/>
              <w:right w:val="single" w:sz="4" w:space="0" w:color="auto"/>
            </w:tcBorders>
            <w:vAlign w:val="center"/>
          </w:tcPr>
          <w:p w14:paraId="7B8A4D30" w14:textId="77777777" w:rsidR="00725CAE" w:rsidRPr="00725CAE" w:rsidRDefault="00725CAE" w:rsidP="00F50BD3">
            <w:pPr>
              <w:widowControl w:val="0"/>
              <w:numPr>
                <w:ilvl w:val="1"/>
                <w:numId w:val="5"/>
              </w:numPr>
              <w:adjustRightInd w:val="0"/>
              <w:spacing w:after="0" w:line="360" w:lineRule="auto"/>
              <w:ind w:left="850" w:hanging="490"/>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אי-מייל:</w:t>
            </w:r>
          </w:p>
        </w:tc>
        <w:tc>
          <w:tcPr>
            <w:tcW w:w="4621" w:type="dxa"/>
            <w:tcBorders>
              <w:left w:val="single" w:sz="4" w:space="0" w:color="auto"/>
            </w:tcBorders>
          </w:tcPr>
          <w:p w14:paraId="03C01537"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bl>
    <w:p w14:paraId="78E5AEC7" w14:textId="77777777" w:rsidR="00725CAE" w:rsidRPr="00725CAE" w:rsidRDefault="00725CAE" w:rsidP="00F50BD3">
      <w:pPr>
        <w:widowControl w:val="0"/>
        <w:adjustRightInd w:val="0"/>
        <w:spacing w:after="0" w:line="360" w:lineRule="auto"/>
        <w:ind w:left="360"/>
        <w:jc w:val="both"/>
        <w:textAlignment w:val="baseline"/>
        <w:rPr>
          <w:rFonts w:ascii="David" w:eastAsia="David" w:hAnsi="David" w:cs="David"/>
          <w:b/>
          <w:bCs/>
          <w:sz w:val="28"/>
          <w:szCs w:val="28"/>
          <w:lang w:eastAsia="he-IL"/>
        </w:rPr>
      </w:pPr>
      <w:bookmarkStart w:id="308" w:name="_Ref301288187"/>
      <w:bookmarkStart w:id="309" w:name="_Ref317156070"/>
    </w:p>
    <w:p w14:paraId="1E6F00B5" w14:textId="77777777"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bookmarkStart w:id="310" w:name="_Ref300820370"/>
      <w:bookmarkEnd w:id="308"/>
      <w:bookmarkEnd w:id="309"/>
    </w:p>
    <w:p w14:paraId="237ACF56" w14:textId="77777777"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14:paraId="3970D6D5" w14:textId="77777777"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14:paraId="38EE72E2" w14:textId="77777777"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14:paraId="2EBA2936" w14:textId="77777777" w:rsidR="00725CAE" w:rsidRPr="00725CAE" w:rsidRDefault="00725CAE" w:rsidP="00F50BD3">
      <w:pPr>
        <w:widowControl w:val="0"/>
        <w:adjustRightInd w:val="0"/>
        <w:spacing w:after="0" w:line="360" w:lineRule="auto"/>
        <w:ind w:left="1800"/>
        <w:jc w:val="both"/>
        <w:textAlignment w:val="baseline"/>
        <w:rPr>
          <w:rFonts w:ascii="David" w:eastAsia="David" w:hAnsi="David" w:cs="David"/>
          <w:b/>
          <w:bCs/>
          <w:sz w:val="24"/>
          <w:szCs w:val="24"/>
          <w:u w:val="single"/>
          <w:rtl/>
          <w:lang w:eastAsia="he-IL"/>
        </w:rPr>
      </w:pPr>
    </w:p>
    <w:p w14:paraId="36CBBFAE" w14:textId="33AECE0A" w:rsidR="00725CAE" w:rsidRPr="00725CAE" w:rsidRDefault="00725CAE" w:rsidP="003113DB">
      <w:pPr>
        <w:pageBreakBefore/>
        <w:widowControl w:val="0"/>
        <w:numPr>
          <w:ilvl w:val="0"/>
          <w:numId w:val="3"/>
        </w:numPr>
        <w:tabs>
          <w:tab w:val="clear" w:pos="360"/>
          <w:tab w:val="num" w:pos="720"/>
        </w:tabs>
        <w:adjustRightInd w:val="0"/>
        <w:spacing w:after="0" w:line="360" w:lineRule="auto"/>
        <w:ind w:left="420" w:hanging="420"/>
        <w:jc w:val="both"/>
        <w:textAlignment w:val="baseline"/>
        <w:rPr>
          <w:rFonts w:ascii="David" w:eastAsia="David" w:hAnsi="David" w:cs="David"/>
          <w:b/>
          <w:bCs/>
          <w:sz w:val="24"/>
          <w:szCs w:val="24"/>
          <w:u w:val="single"/>
          <w:lang w:eastAsia="he-IL"/>
        </w:rPr>
      </w:pPr>
      <w:bookmarkStart w:id="311" w:name="_Ref397002691"/>
      <w:bookmarkStart w:id="312" w:name="_Ref402022769"/>
      <w:r w:rsidRPr="00725CAE">
        <w:rPr>
          <w:rFonts w:ascii="David" w:eastAsia="David" w:hAnsi="David" w:cs="David" w:hint="cs"/>
          <w:b/>
          <w:bCs/>
          <w:sz w:val="24"/>
          <w:szCs w:val="24"/>
          <w:u w:val="single"/>
          <w:rtl/>
          <w:lang w:eastAsia="he-IL"/>
        </w:rPr>
        <w:lastRenderedPageBreak/>
        <w:t xml:space="preserve">פרטי </w:t>
      </w:r>
      <w:r w:rsidR="003113DB">
        <w:rPr>
          <w:rFonts w:ascii="David" w:eastAsia="David" w:hAnsi="David" w:cs="David" w:hint="cs"/>
          <w:b/>
          <w:bCs/>
          <w:sz w:val="24"/>
          <w:szCs w:val="24"/>
          <w:u w:val="single"/>
          <w:rtl/>
          <w:lang w:eastAsia="he-IL"/>
        </w:rPr>
        <w:t>קלינאי תקשורת המוצע</w:t>
      </w:r>
      <w:r w:rsidR="00DD1288" w:rsidRPr="00DD1288" w:rsidDel="00DD1288">
        <w:rPr>
          <w:rFonts w:ascii="David" w:eastAsia="David" w:hAnsi="David" w:cs="David" w:hint="cs"/>
          <w:b/>
          <w:bCs/>
          <w:sz w:val="24"/>
          <w:szCs w:val="24"/>
          <w:u w:val="single"/>
          <w:rtl/>
          <w:lang w:eastAsia="he-IL"/>
        </w:rPr>
        <w:t xml:space="preserve"> </w:t>
      </w:r>
      <w:bookmarkEnd w:id="311"/>
      <w:bookmarkEnd w:id="312"/>
    </w:p>
    <w:p w14:paraId="41853F7E" w14:textId="6DE6D83B" w:rsidR="00725CAE" w:rsidRPr="00725CAE" w:rsidRDefault="00725CAE" w:rsidP="003113DB">
      <w:pPr>
        <w:widowControl w:val="0"/>
        <w:numPr>
          <w:ilvl w:val="1"/>
          <w:numId w:val="3"/>
        </w:numPr>
        <w:adjustRightInd w:val="0"/>
        <w:spacing w:after="0" w:line="360" w:lineRule="auto"/>
        <w:ind w:left="1127" w:hanging="709"/>
        <w:jc w:val="both"/>
        <w:textAlignment w:val="baseline"/>
        <w:rPr>
          <w:rFonts w:ascii="David" w:eastAsia="David" w:hAnsi="David" w:cs="David"/>
          <w:b/>
          <w:bCs/>
          <w:sz w:val="24"/>
          <w:szCs w:val="24"/>
          <w:u w:val="single"/>
          <w:lang w:eastAsia="he-IL"/>
        </w:rPr>
      </w:pPr>
      <w:bookmarkStart w:id="313" w:name="_Ref332104214"/>
      <w:r w:rsidRPr="00725CAE">
        <w:rPr>
          <w:rFonts w:ascii="David" w:eastAsia="David" w:hAnsi="David" w:cs="David" w:hint="eastAsia"/>
          <w:sz w:val="24"/>
          <w:szCs w:val="24"/>
          <w:rtl/>
          <w:lang w:eastAsia="he-IL"/>
        </w:rPr>
        <w:t>הנני</w:t>
      </w:r>
      <w:r w:rsidRPr="00725CAE">
        <w:rPr>
          <w:rFonts w:ascii="David" w:eastAsia="David" w:hAnsi="David" w:cs="David"/>
          <w:sz w:val="24"/>
          <w:szCs w:val="24"/>
          <w:rtl/>
          <w:lang w:eastAsia="he-IL"/>
        </w:rPr>
        <w:t xml:space="preserve"> ____________________(שם מלא) בעל ת.ז_____________ מצהיר בשם</w:t>
      </w:r>
      <w:r w:rsidRPr="00725CAE">
        <w:rPr>
          <w:rFonts w:ascii="David" w:eastAsia="David" w:hAnsi="David" w:cs="David"/>
          <w:b/>
          <w:bCs/>
          <w:sz w:val="24"/>
          <w:szCs w:val="24"/>
          <w:u w:val="single"/>
          <w:rtl/>
          <w:lang w:eastAsia="he-IL"/>
        </w:rPr>
        <w:t xml:space="preserve"> </w:t>
      </w:r>
      <w:r w:rsidRPr="00725CAE">
        <w:rPr>
          <w:rFonts w:ascii="David" w:eastAsia="David" w:hAnsi="David" w:cs="David"/>
          <w:sz w:val="24"/>
          <w:szCs w:val="24"/>
          <w:u w:val="single"/>
          <w:rtl/>
          <w:lang w:eastAsia="he-IL"/>
        </w:rPr>
        <w:t xml:space="preserve">המציע כי באשר לפרטי </w:t>
      </w:r>
      <w:r w:rsidR="003113DB">
        <w:rPr>
          <w:rFonts w:ascii="David" w:eastAsia="David" w:hAnsi="David" w:cs="David" w:hint="cs"/>
          <w:sz w:val="24"/>
          <w:szCs w:val="24"/>
          <w:u w:val="single"/>
          <w:rtl/>
          <w:lang w:eastAsia="he-IL"/>
        </w:rPr>
        <w:t>קלינאי התקשורת</w:t>
      </w:r>
      <w:r w:rsidRPr="00725CAE">
        <w:rPr>
          <w:rFonts w:ascii="David" w:eastAsia="David" w:hAnsi="David" w:cs="David"/>
          <w:sz w:val="24"/>
          <w:szCs w:val="24"/>
          <w:u w:val="single"/>
          <w:rtl/>
          <w:lang w:eastAsia="he-IL"/>
        </w:rPr>
        <w:t xml:space="preserve"> המ</w:t>
      </w:r>
      <w:r w:rsidRPr="00725CAE">
        <w:rPr>
          <w:rFonts w:ascii="David" w:eastAsia="David" w:hAnsi="David" w:cs="David" w:hint="cs"/>
          <w:sz w:val="24"/>
          <w:szCs w:val="24"/>
          <w:u w:val="single"/>
          <w:rtl/>
          <w:lang w:eastAsia="he-IL"/>
        </w:rPr>
        <w:t>וצ</w:t>
      </w:r>
      <w:r w:rsidRPr="00725CAE">
        <w:rPr>
          <w:rFonts w:ascii="David" w:eastAsia="David" w:hAnsi="David" w:cs="David" w:hint="eastAsia"/>
          <w:sz w:val="24"/>
          <w:szCs w:val="24"/>
          <w:u w:val="single"/>
          <w:rtl/>
          <w:lang w:eastAsia="he-IL"/>
        </w:rPr>
        <w:t>ע</w:t>
      </w:r>
      <w:r w:rsidRPr="00725CAE">
        <w:rPr>
          <w:rFonts w:ascii="David" w:eastAsia="David" w:hAnsi="David" w:cs="David"/>
          <w:sz w:val="24"/>
          <w:szCs w:val="24"/>
          <w:u w:val="single"/>
          <w:rtl/>
          <w:lang w:eastAsia="he-IL"/>
        </w:rPr>
        <w:t>:</w:t>
      </w:r>
      <w:bookmarkEnd w:id="313"/>
    </w:p>
    <w:p w14:paraId="2FE190FA" w14:textId="4C023DE1" w:rsidR="00725CAE" w:rsidRPr="00725CAE" w:rsidRDefault="00725CAE" w:rsidP="003113DB">
      <w:pPr>
        <w:tabs>
          <w:tab w:val="num" w:pos="720"/>
        </w:tabs>
        <w:spacing w:after="0" w:line="360" w:lineRule="auto"/>
        <w:ind w:left="360" w:firstLine="767"/>
        <w:jc w:val="both"/>
        <w:rPr>
          <w:rFonts w:ascii="David" w:eastAsia="David" w:hAnsi="David" w:cs="David"/>
          <w:sz w:val="24"/>
          <w:szCs w:val="24"/>
          <w:u w:val="single"/>
          <w:lang w:eastAsia="he-IL"/>
        </w:rPr>
      </w:pPr>
      <w:r w:rsidRPr="00725CAE">
        <w:rPr>
          <w:rFonts w:ascii="David" w:eastAsia="David" w:hAnsi="David" w:cs="David" w:hint="eastAsia"/>
          <w:sz w:val="24"/>
          <w:szCs w:val="24"/>
          <w:u w:val="single"/>
          <w:rtl/>
          <w:lang w:eastAsia="he-IL"/>
        </w:rPr>
        <w:t>שם</w:t>
      </w:r>
      <w:r w:rsidRPr="00725CAE">
        <w:rPr>
          <w:rFonts w:ascii="David" w:eastAsia="David" w:hAnsi="David" w:cs="David"/>
          <w:sz w:val="24"/>
          <w:szCs w:val="24"/>
          <w:u w:val="single"/>
          <w:rtl/>
          <w:lang w:eastAsia="he-IL"/>
        </w:rPr>
        <w:t xml:space="preserve"> ____________________ (שם מלא) בעל ת.ז_____________</w:t>
      </w:r>
    </w:p>
    <w:p w14:paraId="7B83963E" w14:textId="6AE09D90" w:rsidR="00725CAE" w:rsidRPr="00725CAE" w:rsidRDefault="003113DB" w:rsidP="003113DB">
      <w:pPr>
        <w:widowControl w:val="0"/>
        <w:numPr>
          <w:ilvl w:val="1"/>
          <w:numId w:val="3"/>
        </w:numPr>
        <w:adjustRightInd w:val="0"/>
        <w:spacing w:after="0" w:line="360" w:lineRule="auto"/>
        <w:ind w:left="1127" w:hanging="709"/>
        <w:jc w:val="both"/>
        <w:textAlignment w:val="baseline"/>
        <w:rPr>
          <w:rFonts w:ascii="David" w:eastAsia="David" w:hAnsi="David" w:cs="David"/>
          <w:b/>
          <w:bCs/>
          <w:sz w:val="24"/>
          <w:szCs w:val="24"/>
          <w:u w:val="single"/>
          <w:lang w:eastAsia="he-IL"/>
        </w:rPr>
      </w:pPr>
      <w:r>
        <w:rPr>
          <w:rFonts w:ascii="David" w:eastAsia="David" w:hAnsi="David" w:cs="David" w:hint="cs"/>
          <w:b/>
          <w:bCs/>
          <w:sz w:val="24"/>
          <w:szCs w:val="24"/>
          <w:u w:val="single"/>
          <w:rtl/>
          <w:lang w:eastAsia="he-IL"/>
        </w:rPr>
        <w:t>השכלה והכשרה: (</w:t>
      </w:r>
      <w:r w:rsidR="00725CAE" w:rsidRPr="00725CAE">
        <w:rPr>
          <w:rFonts w:ascii="David" w:eastAsia="David" w:hAnsi="David" w:cs="David" w:hint="cs"/>
          <w:b/>
          <w:bCs/>
          <w:sz w:val="24"/>
          <w:szCs w:val="24"/>
          <w:u w:val="single"/>
          <w:rtl/>
          <w:lang w:eastAsia="he-IL"/>
        </w:rPr>
        <w:t xml:space="preserve">לצורך הוכחת תנאי סף: </w:t>
      </w:r>
      <w:r w:rsidR="00725CAE" w:rsidRPr="00725CAE">
        <w:rPr>
          <w:rFonts w:ascii="David" w:eastAsia="David" w:hAnsi="David" w:cs="David"/>
          <w:b/>
          <w:bCs/>
          <w:sz w:val="24"/>
          <w:szCs w:val="24"/>
          <w:u w:val="single"/>
          <w:rtl/>
          <w:lang w:eastAsia="he-IL"/>
        </w:rPr>
        <w:fldChar w:fldCharType="begin"/>
      </w:r>
      <w:r w:rsidR="00725CAE" w:rsidRPr="00725CAE">
        <w:rPr>
          <w:rFonts w:ascii="David" w:eastAsia="David" w:hAnsi="David" w:cs="David"/>
          <w:b/>
          <w:bCs/>
          <w:sz w:val="24"/>
          <w:szCs w:val="24"/>
          <w:u w:val="single"/>
          <w:rtl/>
          <w:lang w:eastAsia="he-IL"/>
        </w:rPr>
        <w:instrText xml:space="preserve"> </w:instrText>
      </w:r>
      <w:r w:rsidR="00725CAE" w:rsidRPr="00725CAE">
        <w:rPr>
          <w:rFonts w:ascii="David" w:eastAsia="David" w:hAnsi="David" w:cs="David" w:hint="cs"/>
          <w:b/>
          <w:bCs/>
          <w:sz w:val="24"/>
          <w:szCs w:val="24"/>
          <w:u w:val="single"/>
          <w:lang w:eastAsia="he-IL"/>
        </w:rPr>
        <w:instrText>REF</w:instrText>
      </w:r>
      <w:r w:rsidR="00725CAE" w:rsidRPr="00725CAE">
        <w:rPr>
          <w:rFonts w:ascii="David" w:eastAsia="David" w:hAnsi="David" w:cs="David" w:hint="cs"/>
          <w:b/>
          <w:bCs/>
          <w:sz w:val="24"/>
          <w:szCs w:val="24"/>
          <w:u w:val="single"/>
          <w:rtl/>
          <w:lang w:eastAsia="he-IL"/>
        </w:rPr>
        <w:instrText xml:space="preserve"> _</w:instrText>
      </w:r>
      <w:r w:rsidR="00725CAE" w:rsidRPr="00725CAE">
        <w:rPr>
          <w:rFonts w:ascii="David" w:eastAsia="David" w:hAnsi="David" w:cs="David" w:hint="cs"/>
          <w:b/>
          <w:bCs/>
          <w:sz w:val="24"/>
          <w:szCs w:val="24"/>
          <w:u w:val="single"/>
          <w:lang w:eastAsia="he-IL"/>
        </w:rPr>
        <w:instrText>Ref401589500 \r \h</w:instrText>
      </w:r>
      <w:r w:rsidR="00725CAE" w:rsidRPr="00725CAE">
        <w:rPr>
          <w:rFonts w:ascii="David" w:eastAsia="David" w:hAnsi="David" w:cs="David"/>
          <w:b/>
          <w:bCs/>
          <w:sz w:val="24"/>
          <w:szCs w:val="24"/>
          <w:u w:val="single"/>
          <w:rtl/>
          <w:lang w:eastAsia="he-IL"/>
        </w:rPr>
        <w:instrText xml:space="preserve"> </w:instrText>
      </w:r>
      <w:r w:rsidR="00F50BD3">
        <w:rPr>
          <w:rFonts w:ascii="David" w:eastAsia="David" w:hAnsi="David" w:cs="David"/>
          <w:b/>
          <w:bCs/>
          <w:sz w:val="24"/>
          <w:szCs w:val="24"/>
          <w:u w:val="single"/>
          <w:rtl/>
          <w:lang w:eastAsia="he-IL"/>
        </w:rPr>
        <w:instrText xml:space="preserve"> \* </w:instrText>
      </w:r>
      <w:r w:rsidR="00F50BD3">
        <w:rPr>
          <w:rFonts w:ascii="David" w:eastAsia="David" w:hAnsi="David" w:cs="David"/>
          <w:b/>
          <w:bCs/>
          <w:sz w:val="24"/>
          <w:szCs w:val="24"/>
          <w:u w:val="single"/>
          <w:lang w:eastAsia="he-IL"/>
        </w:rPr>
        <w:instrText>MERGEFORMAT</w:instrText>
      </w:r>
      <w:r w:rsidR="00F50BD3">
        <w:rPr>
          <w:rFonts w:ascii="David" w:eastAsia="David" w:hAnsi="David" w:cs="David"/>
          <w:b/>
          <w:bCs/>
          <w:sz w:val="24"/>
          <w:szCs w:val="24"/>
          <w:u w:val="single"/>
          <w:rtl/>
          <w:lang w:eastAsia="he-IL"/>
        </w:rPr>
        <w:instrText xml:space="preserve"> </w:instrText>
      </w:r>
      <w:r w:rsidR="00725CAE" w:rsidRPr="00725CAE">
        <w:rPr>
          <w:rFonts w:ascii="David" w:eastAsia="David" w:hAnsi="David" w:cs="David"/>
          <w:b/>
          <w:bCs/>
          <w:sz w:val="24"/>
          <w:szCs w:val="24"/>
          <w:u w:val="single"/>
          <w:rtl/>
          <w:lang w:eastAsia="he-IL"/>
        </w:rPr>
      </w:r>
      <w:r w:rsidR="00725CAE" w:rsidRPr="00725CAE">
        <w:rPr>
          <w:rFonts w:ascii="David" w:eastAsia="David" w:hAnsi="David" w:cs="David"/>
          <w:b/>
          <w:bCs/>
          <w:sz w:val="24"/>
          <w:szCs w:val="24"/>
          <w:u w:val="single"/>
          <w:rtl/>
          <w:lang w:eastAsia="he-IL"/>
        </w:rPr>
        <w:fldChar w:fldCharType="separate"/>
      </w:r>
      <w:r>
        <w:rPr>
          <w:rFonts w:ascii="David" w:eastAsia="David" w:hAnsi="David" w:cs="David"/>
          <w:b/>
          <w:bCs/>
          <w:sz w:val="24"/>
          <w:szCs w:val="24"/>
          <w:u w:val="single"/>
          <w:rtl/>
          <w:lang w:eastAsia="he-IL"/>
        </w:rPr>
        <w:t>‏6.2.1</w:t>
      </w:r>
      <w:r w:rsidR="00725CAE" w:rsidRPr="00725CAE">
        <w:rPr>
          <w:rFonts w:ascii="David" w:eastAsia="David" w:hAnsi="David" w:cs="David"/>
          <w:b/>
          <w:bCs/>
          <w:sz w:val="24"/>
          <w:szCs w:val="24"/>
          <w:u w:val="single"/>
          <w:rtl/>
          <w:lang w:eastAsia="he-IL"/>
        </w:rPr>
        <w:fldChar w:fldCharType="end"/>
      </w:r>
      <w:r>
        <w:rPr>
          <w:rFonts w:ascii="David" w:eastAsia="David" w:hAnsi="David" w:cs="David" w:hint="cs"/>
          <w:b/>
          <w:bCs/>
          <w:sz w:val="24"/>
          <w:szCs w:val="24"/>
          <w:u w:val="single"/>
          <w:rtl/>
          <w:lang w:eastAsia="he-IL"/>
        </w:rPr>
        <w:t xml:space="preserve"> - </w:t>
      </w:r>
      <w:r>
        <w:rPr>
          <w:rFonts w:ascii="David" w:eastAsia="David" w:hAnsi="David" w:cs="David"/>
          <w:b/>
          <w:bCs/>
          <w:sz w:val="24"/>
          <w:szCs w:val="24"/>
          <w:u w:val="single"/>
          <w:rtl/>
          <w:lang w:eastAsia="he-IL"/>
        </w:rPr>
        <w:fldChar w:fldCharType="begin"/>
      </w:r>
      <w:r>
        <w:rPr>
          <w:rFonts w:ascii="David" w:eastAsia="David" w:hAnsi="David" w:cs="David"/>
          <w:b/>
          <w:bCs/>
          <w:sz w:val="24"/>
          <w:szCs w:val="24"/>
          <w:u w:val="single"/>
          <w:rtl/>
          <w:lang w:eastAsia="he-IL"/>
        </w:rPr>
        <w:instrText xml:space="preserve"> </w:instrText>
      </w:r>
      <w:r>
        <w:rPr>
          <w:rFonts w:ascii="David" w:eastAsia="David" w:hAnsi="David" w:cs="David" w:hint="cs"/>
          <w:b/>
          <w:bCs/>
          <w:sz w:val="24"/>
          <w:szCs w:val="24"/>
          <w:u w:val="single"/>
          <w:lang w:eastAsia="he-IL"/>
        </w:rPr>
        <w:instrText>REF</w:instrText>
      </w:r>
      <w:r>
        <w:rPr>
          <w:rFonts w:ascii="David" w:eastAsia="David" w:hAnsi="David" w:cs="David" w:hint="cs"/>
          <w:b/>
          <w:bCs/>
          <w:sz w:val="24"/>
          <w:szCs w:val="24"/>
          <w:u w:val="single"/>
          <w:rtl/>
          <w:lang w:eastAsia="he-IL"/>
        </w:rPr>
        <w:instrText xml:space="preserve"> _</w:instrText>
      </w:r>
      <w:r>
        <w:rPr>
          <w:rFonts w:ascii="David" w:eastAsia="David" w:hAnsi="David" w:cs="David" w:hint="cs"/>
          <w:b/>
          <w:bCs/>
          <w:sz w:val="24"/>
          <w:szCs w:val="24"/>
          <w:u w:val="single"/>
          <w:lang w:eastAsia="he-IL"/>
        </w:rPr>
        <w:instrText>Ref445621421 \r \h</w:instrText>
      </w:r>
      <w:r>
        <w:rPr>
          <w:rFonts w:ascii="David" w:eastAsia="David" w:hAnsi="David" w:cs="David"/>
          <w:b/>
          <w:bCs/>
          <w:sz w:val="24"/>
          <w:szCs w:val="24"/>
          <w:u w:val="single"/>
          <w:rtl/>
          <w:lang w:eastAsia="he-IL"/>
        </w:rPr>
        <w:instrText xml:space="preserve"> </w:instrText>
      </w:r>
      <w:r>
        <w:rPr>
          <w:rFonts w:ascii="David" w:eastAsia="David" w:hAnsi="David" w:cs="David"/>
          <w:b/>
          <w:bCs/>
          <w:sz w:val="24"/>
          <w:szCs w:val="24"/>
          <w:u w:val="single"/>
          <w:rtl/>
          <w:lang w:eastAsia="he-IL"/>
        </w:rPr>
      </w:r>
      <w:r>
        <w:rPr>
          <w:rFonts w:ascii="David" w:eastAsia="David" w:hAnsi="David" w:cs="David"/>
          <w:b/>
          <w:bCs/>
          <w:sz w:val="24"/>
          <w:szCs w:val="24"/>
          <w:u w:val="single"/>
          <w:rtl/>
          <w:lang w:eastAsia="he-IL"/>
        </w:rPr>
        <w:fldChar w:fldCharType="separate"/>
      </w:r>
      <w:r>
        <w:rPr>
          <w:rFonts w:ascii="David" w:eastAsia="David" w:hAnsi="David" w:cs="David"/>
          <w:b/>
          <w:bCs/>
          <w:sz w:val="24"/>
          <w:szCs w:val="24"/>
          <w:u w:val="single"/>
          <w:rtl/>
          <w:lang w:eastAsia="he-IL"/>
        </w:rPr>
        <w:t>‏6.2.5</w:t>
      </w:r>
      <w:r>
        <w:rPr>
          <w:rFonts w:ascii="David" w:eastAsia="David" w:hAnsi="David" w:cs="David"/>
          <w:b/>
          <w:bCs/>
          <w:sz w:val="24"/>
          <w:szCs w:val="24"/>
          <w:u w:val="single"/>
          <w:rtl/>
          <w:lang w:eastAsia="he-IL"/>
        </w:rPr>
        <w:fldChar w:fldCharType="end"/>
      </w:r>
      <w:r>
        <w:rPr>
          <w:rFonts w:ascii="David" w:eastAsia="David" w:hAnsi="David" w:cs="David" w:hint="cs"/>
          <w:b/>
          <w:bCs/>
          <w:sz w:val="24"/>
          <w:szCs w:val="24"/>
          <w:u w:val="single"/>
          <w:rtl/>
          <w:lang w:eastAsia="he-IL"/>
        </w:rPr>
        <w:t xml:space="preserve"> ולצורך בדיקת איכות לפי סעיפים </w:t>
      </w:r>
      <w:r>
        <w:rPr>
          <w:rFonts w:ascii="David" w:eastAsia="David" w:hAnsi="David" w:cs="David"/>
          <w:b/>
          <w:bCs/>
          <w:sz w:val="24"/>
          <w:szCs w:val="24"/>
          <w:u w:val="single"/>
          <w:rtl/>
          <w:lang w:eastAsia="he-IL"/>
        </w:rPr>
        <w:fldChar w:fldCharType="begin"/>
      </w:r>
      <w:r>
        <w:rPr>
          <w:rFonts w:ascii="David" w:eastAsia="David" w:hAnsi="David" w:cs="David"/>
          <w:b/>
          <w:bCs/>
          <w:sz w:val="24"/>
          <w:szCs w:val="24"/>
          <w:u w:val="single"/>
          <w:rtl/>
          <w:lang w:eastAsia="he-IL"/>
        </w:rPr>
        <w:instrText xml:space="preserve"> </w:instrText>
      </w:r>
      <w:r>
        <w:rPr>
          <w:rFonts w:ascii="David" w:eastAsia="David" w:hAnsi="David" w:cs="David" w:hint="cs"/>
          <w:b/>
          <w:bCs/>
          <w:sz w:val="24"/>
          <w:szCs w:val="24"/>
          <w:u w:val="single"/>
          <w:lang w:eastAsia="he-IL"/>
        </w:rPr>
        <w:instrText>REF</w:instrText>
      </w:r>
      <w:r>
        <w:rPr>
          <w:rFonts w:ascii="David" w:eastAsia="David" w:hAnsi="David" w:cs="David" w:hint="cs"/>
          <w:b/>
          <w:bCs/>
          <w:sz w:val="24"/>
          <w:szCs w:val="24"/>
          <w:u w:val="single"/>
          <w:rtl/>
          <w:lang w:eastAsia="he-IL"/>
        </w:rPr>
        <w:instrText xml:space="preserve"> _</w:instrText>
      </w:r>
      <w:r>
        <w:rPr>
          <w:rFonts w:ascii="David" w:eastAsia="David" w:hAnsi="David" w:cs="David" w:hint="cs"/>
          <w:b/>
          <w:bCs/>
          <w:sz w:val="24"/>
          <w:szCs w:val="24"/>
          <w:u w:val="single"/>
          <w:lang w:eastAsia="he-IL"/>
        </w:rPr>
        <w:instrText>Ref445749624 \r \h</w:instrText>
      </w:r>
      <w:r>
        <w:rPr>
          <w:rFonts w:ascii="David" w:eastAsia="David" w:hAnsi="David" w:cs="David"/>
          <w:b/>
          <w:bCs/>
          <w:sz w:val="24"/>
          <w:szCs w:val="24"/>
          <w:u w:val="single"/>
          <w:rtl/>
          <w:lang w:eastAsia="he-IL"/>
        </w:rPr>
        <w:instrText xml:space="preserve"> </w:instrText>
      </w:r>
      <w:r>
        <w:rPr>
          <w:rFonts w:ascii="David" w:eastAsia="David" w:hAnsi="David" w:cs="David"/>
          <w:b/>
          <w:bCs/>
          <w:sz w:val="24"/>
          <w:szCs w:val="24"/>
          <w:u w:val="single"/>
          <w:rtl/>
          <w:lang w:eastAsia="he-IL"/>
        </w:rPr>
      </w:r>
      <w:r>
        <w:rPr>
          <w:rFonts w:ascii="David" w:eastAsia="David" w:hAnsi="David" w:cs="David"/>
          <w:b/>
          <w:bCs/>
          <w:sz w:val="24"/>
          <w:szCs w:val="24"/>
          <w:u w:val="single"/>
          <w:rtl/>
          <w:lang w:eastAsia="he-IL"/>
        </w:rPr>
        <w:fldChar w:fldCharType="separate"/>
      </w:r>
      <w:r>
        <w:rPr>
          <w:rFonts w:ascii="David" w:eastAsia="David" w:hAnsi="David" w:cs="David"/>
          <w:b/>
          <w:bCs/>
          <w:sz w:val="24"/>
          <w:szCs w:val="24"/>
          <w:u w:val="single"/>
          <w:rtl/>
          <w:lang w:eastAsia="he-IL"/>
        </w:rPr>
        <w:t>‏14.4.1</w:t>
      </w:r>
      <w:r>
        <w:rPr>
          <w:rFonts w:ascii="David" w:eastAsia="David" w:hAnsi="David" w:cs="David"/>
          <w:b/>
          <w:bCs/>
          <w:sz w:val="24"/>
          <w:szCs w:val="24"/>
          <w:u w:val="single"/>
          <w:rtl/>
          <w:lang w:eastAsia="he-IL"/>
        </w:rPr>
        <w:fldChar w:fldCharType="end"/>
      </w:r>
      <w:r>
        <w:rPr>
          <w:rFonts w:ascii="David" w:eastAsia="David" w:hAnsi="David" w:cs="David" w:hint="cs"/>
          <w:b/>
          <w:bCs/>
          <w:sz w:val="24"/>
          <w:szCs w:val="24"/>
          <w:u w:val="single"/>
          <w:rtl/>
          <w:lang w:eastAsia="he-IL"/>
        </w:rPr>
        <w:t xml:space="preserve"> - </w:t>
      </w:r>
      <w:r>
        <w:rPr>
          <w:rFonts w:ascii="David" w:eastAsia="David" w:hAnsi="David" w:cs="David"/>
          <w:b/>
          <w:bCs/>
          <w:sz w:val="24"/>
          <w:szCs w:val="24"/>
          <w:u w:val="single"/>
          <w:rtl/>
          <w:lang w:eastAsia="he-IL"/>
        </w:rPr>
        <w:fldChar w:fldCharType="begin"/>
      </w:r>
      <w:r>
        <w:rPr>
          <w:rFonts w:ascii="David" w:eastAsia="David" w:hAnsi="David" w:cs="David"/>
          <w:b/>
          <w:bCs/>
          <w:sz w:val="24"/>
          <w:szCs w:val="24"/>
          <w:u w:val="single"/>
          <w:rtl/>
          <w:lang w:eastAsia="he-IL"/>
        </w:rPr>
        <w:instrText xml:space="preserve"> </w:instrText>
      </w:r>
      <w:r>
        <w:rPr>
          <w:rFonts w:ascii="David" w:eastAsia="David" w:hAnsi="David" w:cs="David" w:hint="cs"/>
          <w:b/>
          <w:bCs/>
          <w:sz w:val="24"/>
          <w:szCs w:val="24"/>
          <w:u w:val="single"/>
          <w:lang w:eastAsia="he-IL"/>
        </w:rPr>
        <w:instrText>REF</w:instrText>
      </w:r>
      <w:r>
        <w:rPr>
          <w:rFonts w:ascii="David" w:eastAsia="David" w:hAnsi="David" w:cs="David" w:hint="cs"/>
          <w:b/>
          <w:bCs/>
          <w:sz w:val="24"/>
          <w:szCs w:val="24"/>
          <w:u w:val="single"/>
          <w:rtl/>
          <w:lang w:eastAsia="he-IL"/>
        </w:rPr>
        <w:instrText xml:space="preserve"> _</w:instrText>
      </w:r>
      <w:r>
        <w:rPr>
          <w:rFonts w:ascii="David" w:eastAsia="David" w:hAnsi="David" w:cs="David" w:hint="cs"/>
          <w:b/>
          <w:bCs/>
          <w:sz w:val="24"/>
          <w:szCs w:val="24"/>
          <w:u w:val="single"/>
          <w:lang w:eastAsia="he-IL"/>
        </w:rPr>
        <w:instrText>Ref445749637 \r \h</w:instrText>
      </w:r>
      <w:r>
        <w:rPr>
          <w:rFonts w:ascii="David" w:eastAsia="David" w:hAnsi="David" w:cs="David"/>
          <w:b/>
          <w:bCs/>
          <w:sz w:val="24"/>
          <w:szCs w:val="24"/>
          <w:u w:val="single"/>
          <w:rtl/>
          <w:lang w:eastAsia="he-IL"/>
        </w:rPr>
        <w:instrText xml:space="preserve"> </w:instrText>
      </w:r>
      <w:r>
        <w:rPr>
          <w:rFonts w:ascii="David" w:eastAsia="David" w:hAnsi="David" w:cs="David"/>
          <w:b/>
          <w:bCs/>
          <w:sz w:val="24"/>
          <w:szCs w:val="24"/>
          <w:u w:val="single"/>
          <w:rtl/>
          <w:lang w:eastAsia="he-IL"/>
        </w:rPr>
      </w:r>
      <w:r>
        <w:rPr>
          <w:rFonts w:ascii="David" w:eastAsia="David" w:hAnsi="David" w:cs="David"/>
          <w:b/>
          <w:bCs/>
          <w:sz w:val="24"/>
          <w:szCs w:val="24"/>
          <w:u w:val="single"/>
          <w:rtl/>
          <w:lang w:eastAsia="he-IL"/>
        </w:rPr>
        <w:fldChar w:fldCharType="separate"/>
      </w:r>
      <w:r>
        <w:rPr>
          <w:rFonts w:ascii="David" w:eastAsia="David" w:hAnsi="David" w:cs="David"/>
          <w:b/>
          <w:bCs/>
          <w:sz w:val="24"/>
          <w:szCs w:val="24"/>
          <w:u w:val="single"/>
          <w:rtl/>
          <w:lang w:eastAsia="he-IL"/>
        </w:rPr>
        <w:t>‏14.4.3</w:t>
      </w:r>
      <w:r>
        <w:rPr>
          <w:rFonts w:ascii="David" w:eastAsia="David" w:hAnsi="David" w:cs="David"/>
          <w:b/>
          <w:bCs/>
          <w:sz w:val="24"/>
          <w:szCs w:val="24"/>
          <w:u w:val="single"/>
          <w:rtl/>
          <w:lang w:eastAsia="he-IL"/>
        </w:rPr>
        <w:fldChar w:fldCharType="end"/>
      </w:r>
      <w:r w:rsidR="00725CAE" w:rsidRPr="00725CAE">
        <w:rPr>
          <w:rFonts w:ascii="David" w:eastAsia="David" w:hAnsi="David" w:cs="David" w:hint="cs"/>
          <w:b/>
          <w:bCs/>
          <w:sz w:val="24"/>
          <w:szCs w:val="24"/>
          <w:u w:val="single"/>
          <w:rtl/>
          <w:lang w:eastAsia="he-I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725CAE" w:rsidRPr="00725CAE" w14:paraId="42D18716" w14:textId="77777777" w:rsidTr="00C607E8">
        <w:trPr>
          <w:trHeight w:val="287"/>
          <w:jc w:val="right"/>
        </w:trPr>
        <w:tc>
          <w:tcPr>
            <w:tcW w:w="2005" w:type="dxa"/>
            <w:tcBorders>
              <w:top w:val="single" w:sz="18" w:space="0" w:color="auto"/>
              <w:left w:val="single" w:sz="18" w:space="0" w:color="auto"/>
            </w:tcBorders>
            <w:shd w:val="pct5" w:color="auto" w:fill="auto"/>
            <w:vAlign w:val="center"/>
          </w:tcPr>
          <w:p w14:paraId="0227B70C" w14:textId="77777777" w:rsidR="00725CAE" w:rsidRPr="00725CAE" w:rsidRDefault="00725CAE" w:rsidP="00F50BD3">
            <w:pPr>
              <w:widowControl w:val="0"/>
              <w:adjustRightInd w:val="0"/>
              <w:spacing w:after="0" w:line="360" w:lineRule="atLeast"/>
              <w:jc w:val="center"/>
              <w:textAlignment w:val="baseline"/>
              <w:rPr>
                <w:rFonts w:ascii="David" w:eastAsia="David" w:hAnsi="David" w:cs="David"/>
                <w:b/>
                <w:bCs/>
                <w:sz w:val="24"/>
                <w:szCs w:val="24"/>
                <w:rtl/>
              </w:rPr>
            </w:pPr>
            <w:r w:rsidRPr="00725CAE">
              <w:rPr>
                <w:rFonts w:ascii="David" w:eastAsia="David" w:hAnsi="David" w:cs="David" w:hint="cs"/>
                <w:b/>
                <w:bCs/>
                <w:sz w:val="24"/>
                <w:szCs w:val="24"/>
                <w:rtl/>
              </w:rPr>
              <w:t>שם התואר /</w:t>
            </w:r>
          </w:p>
          <w:p w14:paraId="48A5F7D6" w14:textId="77777777" w:rsidR="00725CAE" w:rsidRPr="00725CAE" w:rsidRDefault="00725CAE" w:rsidP="00F50BD3">
            <w:pPr>
              <w:widowControl w:val="0"/>
              <w:adjustRightInd w:val="0"/>
              <w:spacing w:after="0" w:line="360" w:lineRule="atLeast"/>
              <w:jc w:val="center"/>
              <w:textAlignment w:val="baseline"/>
              <w:rPr>
                <w:rFonts w:ascii="David" w:eastAsia="David" w:hAnsi="David" w:cs="David"/>
                <w:b/>
                <w:bCs/>
                <w:sz w:val="24"/>
                <w:szCs w:val="24"/>
              </w:rPr>
            </w:pPr>
            <w:r w:rsidRPr="00725CAE">
              <w:rPr>
                <w:rFonts w:ascii="David" w:eastAsia="David" w:hAnsi="David" w:cs="David" w:hint="cs"/>
                <w:b/>
                <w:bCs/>
                <w:sz w:val="24"/>
                <w:szCs w:val="24"/>
                <w:rtl/>
              </w:rPr>
              <w:t>ההכשרה</w:t>
            </w:r>
          </w:p>
        </w:tc>
        <w:tc>
          <w:tcPr>
            <w:tcW w:w="1559" w:type="dxa"/>
            <w:tcBorders>
              <w:top w:val="single" w:sz="18" w:space="0" w:color="auto"/>
            </w:tcBorders>
            <w:shd w:val="pct5" w:color="auto" w:fill="auto"/>
            <w:vAlign w:val="center"/>
          </w:tcPr>
          <w:p w14:paraId="2221BA97" w14:textId="77777777" w:rsidR="00725CAE" w:rsidRPr="00725CAE" w:rsidRDefault="00725CAE" w:rsidP="00F50BD3">
            <w:pPr>
              <w:widowControl w:val="0"/>
              <w:adjustRightInd w:val="0"/>
              <w:spacing w:after="0" w:line="360" w:lineRule="atLeast"/>
              <w:jc w:val="center"/>
              <w:textAlignment w:val="baseline"/>
              <w:rPr>
                <w:rFonts w:ascii="David" w:eastAsia="David" w:hAnsi="David" w:cs="David"/>
                <w:b/>
                <w:bCs/>
                <w:sz w:val="24"/>
                <w:szCs w:val="24"/>
              </w:rPr>
            </w:pPr>
            <w:r w:rsidRPr="00725CAE">
              <w:rPr>
                <w:rFonts w:ascii="David" w:eastAsia="David" w:hAnsi="David" w:cs="David"/>
                <w:b/>
                <w:bCs/>
                <w:sz w:val="24"/>
                <w:szCs w:val="24"/>
                <w:rtl/>
              </w:rPr>
              <w:t>שם המוסד</w:t>
            </w:r>
          </w:p>
        </w:tc>
        <w:tc>
          <w:tcPr>
            <w:tcW w:w="1418" w:type="dxa"/>
            <w:tcBorders>
              <w:top w:val="single" w:sz="18" w:space="0" w:color="auto"/>
            </w:tcBorders>
            <w:shd w:val="pct5" w:color="auto" w:fill="auto"/>
            <w:vAlign w:val="center"/>
          </w:tcPr>
          <w:p w14:paraId="03000847" w14:textId="77777777" w:rsidR="00725CAE" w:rsidRPr="00725CAE" w:rsidRDefault="00725CAE" w:rsidP="00F50BD3">
            <w:pPr>
              <w:widowControl w:val="0"/>
              <w:adjustRightInd w:val="0"/>
              <w:spacing w:after="0" w:line="360" w:lineRule="atLeast"/>
              <w:jc w:val="center"/>
              <w:textAlignment w:val="baseline"/>
              <w:rPr>
                <w:rFonts w:ascii="David" w:eastAsia="David" w:hAnsi="David" w:cs="David"/>
                <w:b/>
                <w:bCs/>
                <w:sz w:val="24"/>
                <w:szCs w:val="24"/>
                <w:rtl/>
              </w:rPr>
            </w:pPr>
            <w:r w:rsidRPr="00725CAE">
              <w:rPr>
                <w:rFonts w:ascii="David" w:eastAsia="David" w:hAnsi="David" w:cs="David"/>
                <w:b/>
                <w:bCs/>
                <w:sz w:val="24"/>
                <w:szCs w:val="24"/>
                <w:rtl/>
              </w:rPr>
              <w:t>תאר</w:t>
            </w:r>
            <w:r w:rsidRPr="00725CAE">
              <w:rPr>
                <w:rFonts w:ascii="David" w:eastAsia="David" w:hAnsi="David" w:cs="David" w:hint="eastAsia"/>
                <w:b/>
                <w:bCs/>
                <w:sz w:val="24"/>
                <w:szCs w:val="24"/>
                <w:rtl/>
              </w:rPr>
              <w:t>י</w:t>
            </w:r>
            <w:r w:rsidRPr="00725CAE">
              <w:rPr>
                <w:rFonts w:ascii="David" w:eastAsia="David" w:hAnsi="David" w:cs="David"/>
                <w:b/>
                <w:bCs/>
                <w:sz w:val="24"/>
                <w:szCs w:val="24"/>
                <w:rtl/>
              </w:rPr>
              <w:t>ך סיום הלימודים</w:t>
            </w:r>
          </w:p>
        </w:tc>
        <w:tc>
          <w:tcPr>
            <w:tcW w:w="2725" w:type="dxa"/>
            <w:tcBorders>
              <w:top w:val="single" w:sz="18" w:space="0" w:color="auto"/>
              <w:right w:val="single" w:sz="18" w:space="0" w:color="auto"/>
            </w:tcBorders>
            <w:shd w:val="pct5" w:color="auto" w:fill="auto"/>
            <w:vAlign w:val="center"/>
          </w:tcPr>
          <w:p w14:paraId="334A41F8" w14:textId="77777777" w:rsidR="00725CAE" w:rsidRPr="00725CAE" w:rsidRDefault="00725CAE" w:rsidP="00F50BD3">
            <w:pPr>
              <w:widowControl w:val="0"/>
              <w:adjustRightInd w:val="0"/>
              <w:spacing w:after="0" w:line="360" w:lineRule="atLeast"/>
              <w:jc w:val="center"/>
              <w:textAlignment w:val="baseline"/>
              <w:rPr>
                <w:rFonts w:ascii="David" w:eastAsia="David" w:hAnsi="David" w:cs="David"/>
                <w:b/>
                <w:bCs/>
                <w:sz w:val="24"/>
                <w:szCs w:val="24"/>
                <w:rtl/>
              </w:rPr>
            </w:pPr>
            <w:r w:rsidRPr="00725CAE">
              <w:rPr>
                <w:rFonts w:ascii="David" w:eastAsia="David" w:hAnsi="David" w:cs="David" w:hint="cs"/>
                <w:b/>
                <w:bCs/>
                <w:sz w:val="24"/>
                <w:szCs w:val="24"/>
                <w:rtl/>
              </w:rPr>
              <w:t xml:space="preserve">סוג </w:t>
            </w:r>
            <w:r w:rsidRPr="00725CAE">
              <w:rPr>
                <w:rFonts w:ascii="David" w:eastAsia="David" w:hAnsi="David" w:cs="David"/>
                <w:b/>
                <w:bCs/>
                <w:sz w:val="24"/>
                <w:szCs w:val="24"/>
                <w:rtl/>
              </w:rPr>
              <w:t>תואר/ תעודה</w:t>
            </w:r>
          </w:p>
        </w:tc>
      </w:tr>
      <w:tr w:rsidR="00725CAE" w:rsidRPr="00725CAE" w14:paraId="0C67FBB8" w14:textId="77777777" w:rsidTr="00C607E8">
        <w:trPr>
          <w:trHeight w:val="340"/>
          <w:jc w:val="right"/>
        </w:trPr>
        <w:tc>
          <w:tcPr>
            <w:tcW w:w="2005" w:type="dxa"/>
            <w:tcBorders>
              <w:left w:val="single" w:sz="18" w:space="0" w:color="auto"/>
            </w:tcBorders>
          </w:tcPr>
          <w:p w14:paraId="7B38261D"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Pr>
          <w:p w14:paraId="341B1F8C"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Pr>
          <w:p w14:paraId="0F95FED3"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right w:val="single" w:sz="18" w:space="0" w:color="auto"/>
            </w:tcBorders>
          </w:tcPr>
          <w:p w14:paraId="085DAAA4"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r>
      <w:tr w:rsidR="00725CAE" w:rsidRPr="00725CAE" w14:paraId="1EBC199F" w14:textId="77777777" w:rsidTr="00C607E8">
        <w:trPr>
          <w:trHeight w:val="340"/>
          <w:jc w:val="right"/>
        </w:trPr>
        <w:tc>
          <w:tcPr>
            <w:tcW w:w="2005" w:type="dxa"/>
            <w:tcBorders>
              <w:left w:val="single" w:sz="18" w:space="0" w:color="auto"/>
            </w:tcBorders>
          </w:tcPr>
          <w:p w14:paraId="0C3086C8"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Pr>
          <w:p w14:paraId="3CAF5E54"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Pr>
          <w:p w14:paraId="2EC294C8"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right w:val="single" w:sz="18" w:space="0" w:color="auto"/>
            </w:tcBorders>
          </w:tcPr>
          <w:p w14:paraId="79D29571"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r>
      <w:tr w:rsidR="00725CAE" w:rsidRPr="00725CAE" w14:paraId="5483687C" w14:textId="77777777" w:rsidTr="00C607E8">
        <w:trPr>
          <w:trHeight w:val="340"/>
          <w:jc w:val="right"/>
        </w:trPr>
        <w:tc>
          <w:tcPr>
            <w:tcW w:w="2005" w:type="dxa"/>
            <w:tcBorders>
              <w:left w:val="single" w:sz="18" w:space="0" w:color="auto"/>
            </w:tcBorders>
          </w:tcPr>
          <w:p w14:paraId="312FAF1F"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Pr>
          <w:p w14:paraId="0D5E013F"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Pr>
          <w:p w14:paraId="6A627E37"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right w:val="single" w:sz="18" w:space="0" w:color="auto"/>
            </w:tcBorders>
          </w:tcPr>
          <w:p w14:paraId="5F90E3E3"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r>
      <w:tr w:rsidR="00725CAE" w:rsidRPr="00725CAE" w14:paraId="3CDE1E44" w14:textId="77777777" w:rsidTr="00C607E8">
        <w:trPr>
          <w:trHeight w:val="340"/>
          <w:jc w:val="right"/>
        </w:trPr>
        <w:tc>
          <w:tcPr>
            <w:tcW w:w="2005" w:type="dxa"/>
            <w:tcBorders>
              <w:left w:val="single" w:sz="18" w:space="0" w:color="auto"/>
              <w:bottom w:val="single" w:sz="18" w:space="0" w:color="auto"/>
            </w:tcBorders>
          </w:tcPr>
          <w:p w14:paraId="504C41E6"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559" w:type="dxa"/>
            <w:tcBorders>
              <w:bottom w:val="single" w:sz="18" w:space="0" w:color="auto"/>
            </w:tcBorders>
          </w:tcPr>
          <w:p w14:paraId="18890121"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1418" w:type="dxa"/>
            <w:tcBorders>
              <w:bottom w:val="single" w:sz="18" w:space="0" w:color="auto"/>
            </w:tcBorders>
          </w:tcPr>
          <w:p w14:paraId="5AFD0A08"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c>
          <w:tcPr>
            <w:tcW w:w="2725" w:type="dxa"/>
            <w:tcBorders>
              <w:bottom w:val="single" w:sz="18" w:space="0" w:color="auto"/>
              <w:right w:val="single" w:sz="18" w:space="0" w:color="auto"/>
            </w:tcBorders>
          </w:tcPr>
          <w:p w14:paraId="3876B3D7" w14:textId="77777777" w:rsidR="00725CAE" w:rsidRPr="00725CAE" w:rsidRDefault="00725CAE" w:rsidP="00F50BD3">
            <w:pPr>
              <w:widowControl w:val="0"/>
              <w:adjustRightInd w:val="0"/>
              <w:spacing w:before="60" w:after="60" w:line="360" w:lineRule="auto"/>
              <w:jc w:val="both"/>
              <w:textAlignment w:val="baseline"/>
              <w:rPr>
                <w:rFonts w:ascii="David" w:eastAsia="David" w:hAnsi="David" w:cs="David"/>
                <w:sz w:val="24"/>
                <w:szCs w:val="20"/>
                <w:lang w:eastAsia="he-IL"/>
              </w:rPr>
            </w:pPr>
          </w:p>
        </w:tc>
      </w:tr>
    </w:tbl>
    <w:p w14:paraId="303BE468" w14:textId="77777777" w:rsidR="00725CAE" w:rsidRPr="00725CAE" w:rsidRDefault="00725CAE" w:rsidP="00F50BD3">
      <w:pPr>
        <w:widowControl w:val="0"/>
        <w:adjustRightInd w:val="0"/>
        <w:spacing w:after="0" w:line="360" w:lineRule="auto"/>
        <w:ind w:left="418"/>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*במידה והתקבלה תעודה/תואר יש לרשום את מועד קבלת התעודה/תואר</w:t>
      </w:r>
    </w:p>
    <w:p w14:paraId="04B62B1F" w14:textId="77777777" w:rsidR="00725CAE" w:rsidRPr="00725CAE" w:rsidRDefault="00725CAE" w:rsidP="00F50BD3">
      <w:pPr>
        <w:widowControl w:val="0"/>
        <w:numPr>
          <w:ilvl w:val="1"/>
          <w:numId w:val="3"/>
        </w:numPr>
        <w:adjustRightInd w:val="0"/>
        <w:spacing w:after="0" w:line="360" w:lineRule="auto"/>
        <w:ind w:left="1127" w:hanging="709"/>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יש לצרף צילום תעודות.</w:t>
      </w:r>
    </w:p>
    <w:p w14:paraId="5BA106B9" w14:textId="77777777" w:rsidR="00725CAE" w:rsidRPr="00725CAE" w:rsidRDefault="00725CAE" w:rsidP="00F50BD3">
      <w:pPr>
        <w:widowControl w:val="0"/>
        <w:numPr>
          <w:ilvl w:val="1"/>
          <w:numId w:val="3"/>
        </w:numPr>
        <w:adjustRightInd w:val="0"/>
        <w:spacing w:after="0" w:line="360" w:lineRule="auto"/>
        <w:ind w:left="1127" w:hanging="709"/>
        <w:jc w:val="both"/>
        <w:textAlignment w:val="baseline"/>
        <w:rPr>
          <w:rFonts w:ascii="David" w:eastAsia="David" w:hAnsi="David" w:cs="David"/>
          <w:sz w:val="24"/>
          <w:szCs w:val="24"/>
          <w:u w:val="single"/>
          <w:rtl/>
          <w:lang w:eastAsia="he-IL"/>
        </w:rPr>
      </w:pPr>
      <w:r w:rsidRPr="00725CAE">
        <w:rPr>
          <w:rFonts w:ascii="David" w:eastAsia="David" w:hAnsi="David" w:cs="David" w:hint="eastAsia"/>
          <w:sz w:val="24"/>
          <w:szCs w:val="24"/>
          <w:u w:val="single"/>
          <w:rtl/>
          <w:lang w:eastAsia="he-IL"/>
        </w:rPr>
        <w:t>יש</w:t>
      </w:r>
      <w:r w:rsidRPr="00725CAE">
        <w:rPr>
          <w:rFonts w:ascii="David" w:eastAsia="David" w:hAnsi="David" w:cs="David"/>
          <w:sz w:val="24"/>
          <w:szCs w:val="24"/>
          <w:u w:val="single"/>
          <w:rtl/>
          <w:lang w:eastAsia="he-IL"/>
        </w:rPr>
        <w:t xml:space="preserve"> לצרף קו"ח </w:t>
      </w:r>
    </w:p>
    <w:p w14:paraId="4B8BC577" w14:textId="77777777" w:rsidR="00725CAE" w:rsidRPr="00725CAE" w:rsidRDefault="00725CAE" w:rsidP="00476733">
      <w:pPr>
        <w:widowControl w:val="0"/>
        <w:numPr>
          <w:ilvl w:val="1"/>
          <w:numId w:val="3"/>
        </w:numPr>
        <w:adjustRightInd w:val="0"/>
        <w:spacing w:after="0" w:line="360" w:lineRule="auto"/>
        <w:ind w:left="1127" w:hanging="709"/>
        <w:jc w:val="both"/>
        <w:textAlignment w:val="baseline"/>
        <w:rPr>
          <w:rFonts w:ascii="David" w:eastAsia="David" w:hAnsi="David" w:cs="David"/>
          <w:sz w:val="24"/>
          <w:szCs w:val="24"/>
          <w:u w:val="single"/>
          <w:lang w:eastAsia="he-IL"/>
        </w:rPr>
      </w:pPr>
      <w:r w:rsidRPr="00725CAE">
        <w:rPr>
          <w:rFonts w:ascii="David" w:eastAsia="David" w:hAnsi="David" w:cs="David" w:hint="eastAsia"/>
          <w:sz w:val="24"/>
          <w:szCs w:val="24"/>
          <w:u w:val="single"/>
          <w:rtl/>
          <w:lang w:eastAsia="he-IL"/>
        </w:rPr>
        <w:t>שנת</w:t>
      </w:r>
      <w:r w:rsidRPr="00725CAE">
        <w:rPr>
          <w:rFonts w:ascii="David" w:eastAsia="David" w:hAnsi="David" w:cs="David"/>
          <w:sz w:val="24"/>
          <w:szCs w:val="24"/>
          <w:u w:val="single"/>
          <w:rtl/>
          <w:lang w:eastAsia="he-IL"/>
        </w:rPr>
        <w:t xml:space="preserve"> קבלת תעודת </w:t>
      </w:r>
      <w:r w:rsidR="00476733">
        <w:rPr>
          <w:rFonts w:ascii="David" w:eastAsia="David" w:hAnsi="David" w:cs="David" w:hint="cs"/>
          <w:sz w:val="24"/>
          <w:szCs w:val="24"/>
          <w:u w:val="single"/>
          <w:rtl/>
          <w:lang w:eastAsia="he-IL"/>
        </w:rPr>
        <w:t>קלינאי תקשורת</w:t>
      </w:r>
      <w:r w:rsidRPr="00725CAE">
        <w:rPr>
          <w:rFonts w:ascii="David" w:eastAsia="David" w:hAnsi="David" w:cs="David"/>
          <w:sz w:val="24"/>
          <w:szCs w:val="24"/>
          <w:u w:val="single"/>
          <w:rtl/>
          <w:lang w:eastAsia="he-IL"/>
        </w:rPr>
        <w:t>:________ (יש לצרף אישור)</w:t>
      </w:r>
    </w:p>
    <w:p w14:paraId="4C235367" w14:textId="77777777" w:rsidR="00725CAE" w:rsidRPr="00725CAE" w:rsidRDefault="00725CAE" w:rsidP="00F50BD3">
      <w:pPr>
        <w:widowControl w:val="0"/>
        <w:numPr>
          <w:ilvl w:val="1"/>
          <w:numId w:val="3"/>
        </w:numPr>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המלצות</w:t>
      </w:r>
      <w:r w:rsidRPr="00725CAE">
        <w:rPr>
          <w:rFonts w:ascii="David" w:eastAsia="David" w:hAnsi="David" w:cs="David"/>
          <w:sz w:val="24"/>
          <w:szCs w:val="24"/>
          <w:rtl/>
          <w:lang w:eastAsia="he-IL"/>
        </w:rPr>
        <w:t xml:space="preserve"> ממעסיקים </w:t>
      </w:r>
      <w:r w:rsidR="00536A5C" w:rsidRPr="00725CAE">
        <w:rPr>
          <w:rFonts w:ascii="David" w:eastAsia="David" w:hAnsi="David" w:cs="David" w:hint="cs"/>
          <w:sz w:val="24"/>
          <w:szCs w:val="24"/>
          <w:rtl/>
          <w:lang w:eastAsia="he-IL"/>
        </w:rPr>
        <w:t>ופרויקטים</w:t>
      </w:r>
      <w:r w:rsidRPr="00725CAE">
        <w:rPr>
          <w:rFonts w:ascii="David" w:eastAsia="David" w:hAnsi="David" w:cs="David"/>
          <w:sz w:val="24"/>
          <w:szCs w:val="24"/>
          <w:rtl/>
          <w:lang w:eastAsia="he-IL"/>
        </w:rPr>
        <w:t xml:space="preserve"> קודמים </w:t>
      </w:r>
    </w:p>
    <w:p w14:paraId="024362D9" w14:textId="25A3BA9B" w:rsidR="00725CAE" w:rsidRPr="00725CAE" w:rsidRDefault="00725CAE" w:rsidP="003113DB">
      <w:pPr>
        <w:widowControl w:val="0"/>
        <w:numPr>
          <w:ilvl w:val="1"/>
          <w:numId w:val="3"/>
        </w:numPr>
        <w:tabs>
          <w:tab w:val="clear" w:pos="549"/>
          <w:tab w:val="num" w:pos="1269"/>
        </w:tabs>
        <w:adjustRightInd w:val="0"/>
        <w:spacing w:after="0" w:line="360" w:lineRule="auto"/>
        <w:ind w:left="1127" w:hanging="709"/>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ניסיון</w:t>
      </w:r>
      <w:r w:rsidRPr="00725CAE">
        <w:rPr>
          <w:rFonts w:ascii="David" w:eastAsia="David" w:hAnsi="David" w:cs="David"/>
          <w:sz w:val="24"/>
          <w:szCs w:val="24"/>
          <w:rtl/>
          <w:lang w:eastAsia="he-IL"/>
        </w:rPr>
        <w:t xml:space="preserve"> בעבודה </w:t>
      </w:r>
      <w:r w:rsidR="00476733">
        <w:rPr>
          <w:rFonts w:ascii="David" w:eastAsia="David" w:hAnsi="David" w:cs="David" w:hint="cs"/>
          <w:sz w:val="24"/>
          <w:szCs w:val="24"/>
          <w:rtl/>
          <w:lang w:eastAsia="he-IL"/>
        </w:rPr>
        <w:t>כקלינאי תקשורת</w:t>
      </w:r>
      <w:r w:rsidR="005715AA" w:rsidRPr="005715AA">
        <w:rPr>
          <w:rFonts w:hint="cs"/>
          <w:rtl/>
        </w:rPr>
        <w:t xml:space="preserve"> </w:t>
      </w:r>
      <w:r w:rsidRPr="00725CAE">
        <w:rPr>
          <w:rFonts w:ascii="David" w:eastAsia="David" w:hAnsi="David" w:cs="David"/>
          <w:sz w:val="24"/>
          <w:szCs w:val="24"/>
          <w:rtl/>
          <w:lang w:eastAsia="he-IL"/>
        </w:rPr>
        <w:t xml:space="preserve">(לצורך הוכחת תנאי סף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Ref401586471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w:t>
      </w:r>
      <w:r w:rsidR="003113DB" w:rsidRPr="003113DB">
        <w:rPr>
          <w:rFonts w:ascii="Calibri" w:eastAsia="David" w:hAnsi="Calibri" w:cs="David"/>
          <w:sz w:val="24"/>
          <w:szCs w:val="24"/>
          <w:rtl/>
          <w:lang w:eastAsia="he-IL"/>
        </w:rPr>
        <w:t>6.2.3</w:t>
      </w:r>
      <w:r w:rsidRPr="00725CAE">
        <w:rPr>
          <w:rFonts w:ascii="David" w:eastAsia="David" w:hAnsi="David" w:cs="David"/>
          <w:sz w:val="24"/>
          <w:szCs w:val="24"/>
          <w:rtl/>
          <w:lang w:eastAsia="he-IL"/>
        </w:rPr>
        <w:fldChar w:fldCharType="end"/>
      </w:r>
      <w:r w:rsidRPr="00725CAE">
        <w:rPr>
          <w:rFonts w:ascii="David" w:eastAsia="David" w:hAnsi="David" w:cs="David"/>
          <w:sz w:val="24"/>
          <w:szCs w:val="24"/>
          <w:rtl/>
          <w:lang w:eastAsia="he-IL"/>
        </w:rPr>
        <w:t xml:space="preserve"> ובדיקת האיכות בסעיף</w:t>
      </w:r>
      <w:r w:rsidR="003113DB">
        <w:rPr>
          <w:rFonts w:ascii="David" w:eastAsia="David" w:hAnsi="David" w:cs="David" w:hint="cs"/>
          <w:sz w:val="24"/>
          <w:szCs w:val="24"/>
          <w:rtl/>
          <w:lang w:eastAsia="he-IL"/>
        </w:rPr>
        <w:t xml:space="preserve"> </w:t>
      </w:r>
      <w:r w:rsidR="003113DB">
        <w:rPr>
          <w:rFonts w:ascii="David" w:eastAsia="David" w:hAnsi="David" w:cs="David"/>
          <w:sz w:val="24"/>
          <w:szCs w:val="24"/>
          <w:rtl/>
          <w:lang w:eastAsia="he-IL"/>
        </w:rPr>
        <w:fldChar w:fldCharType="begin"/>
      </w:r>
      <w:r w:rsidR="003113DB">
        <w:rPr>
          <w:rFonts w:ascii="David" w:eastAsia="David" w:hAnsi="David" w:cs="David"/>
          <w:sz w:val="24"/>
          <w:szCs w:val="24"/>
          <w:rtl/>
          <w:lang w:eastAsia="he-IL"/>
        </w:rPr>
        <w:instrText xml:space="preserve"> </w:instrText>
      </w:r>
      <w:r w:rsidR="003113DB">
        <w:rPr>
          <w:rFonts w:ascii="David" w:eastAsia="David" w:hAnsi="David" w:cs="David" w:hint="cs"/>
          <w:sz w:val="24"/>
          <w:szCs w:val="24"/>
          <w:lang w:eastAsia="he-IL"/>
        </w:rPr>
        <w:instrText>REF</w:instrText>
      </w:r>
      <w:r w:rsidR="003113DB">
        <w:rPr>
          <w:rFonts w:ascii="David" w:eastAsia="David" w:hAnsi="David" w:cs="David" w:hint="cs"/>
          <w:sz w:val="24"/>
          <w:szCs w:val="24"/>
          <w:rtl/>
          <w:lang w:eastAsia="he-IL"/>
        </w:rPr>
        <w:instrText xml:space="preserve"> _</w:instrText>
      </w:r>
      <w:r w:rsidR="003113DB">
        <w:rPr>
          <w:rFonts w:ascii="David" w:eastAsia="David" w:hAnsi="David" w:cs="David" w:hint="cs"/>
          <w:sz w:val="24"/>
          <w:szCs w:val="24"/>
          <w:lang w:eastAsia="he-IL"/>
        </w:rPr>
        <w:instrText>Ref445749706 \r \h</w:instrText>
      </w:r>
      <w:r w:rsidR="003113DB">
        <w:rPr>
          <w:rFonts w:ascii="David" w:eastAsia="David" w:hAnsi="David" w:cs="David"/>
          <w:sz w:val="24"/>
          <w:szCs w:val="24"/>
          <w:rtl/>
          <w:lang w:eastAsia="he-IL"/>
        </w:rPr>
        <w:instrText xml:space="preserve"> </w:instrText>
      </w:r>
      <w:r w:rsidR="003113DB">
        <w:rPr>
          <w:rFonts w:ascii="David" w:eastAsia="David" w:hAnsi="David" w:cs="David"/>
          <w:sz w:val="24"/>
          <w:szCs w:val="24"/>
          <w:rtl/>
          <w:lang w:eastAsia="he-IL"/>
        </w:rPr>
      </w:r>
      <w:r w:rsidR="003113DB">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‏14.4.2</w:t>
      </w:r>
      <w:r w:rsidR="003113DB">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w:t>
      </w:r>
    </w:p>
    <w:tbl>
      <w:tblPr>
        <w:tblStyle w:val="afe"/>
        <w:bidiVisual/>
        <w:tblW w:w="9180" w:type="dxa"/>
        <w:jc w:val="right"/>
        <w:tblLook w:val="04A0" w:firstRow="1" w:lastRow="0" w:firstColumn="1" w:lastColumn="0" w:noHBand="0" w:noVBand="1"/>
      </w:tblPr>
      <w:tblGrid>
        <w:gridCol w:w="1138"/>
        <w:gridCol w:w="1136"/>
        <w:gridCol w:w="1014"/>
        <w:gridCol w:w="1654"/>
        <w:gridCol w:w="1278"/>
        <w:gridCol w:w="2960"/>
      </w:tblGrid>
      <w:tr w:rsidR="005715AA" w:rsidRPr="00725CAE" w14:paraId="184DF82E" w14:textId="77777777" w:rsidTr="00EC0138">
        <w:trPr>
          <w:jc w:val="right"/>
        </w:trPr>
        <w:tc>
          <w:tcPr>
            <w:tcW w:w="3288" w:type="dxa"/>
            <w:gridSpan w:val="3"/>
            <w:shd w:val="clear" w:color="auto" w:fill="F2F2F2"/>
          </w:tcPr>
          <w:p w14:paraId="6E33DCCC" w14:textId="77777777" w:rsidR="005715AA" w:rsidRPr="00725CAE" w:rsidRDefault="005715AA" w:rsidP="00F50BD3">
            <w:pPr>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הלקוח</w:t>
            </w:r>
            <w:r w:rsidRPr="00725CAE">
              <w:rPr>
                <w:rFonts w:ascii="David" w:eastAsia="David" w:hAnsi="David" w:cs="David" w:hint="cs"/>
                <w:b/>
                <w:bCs/>
                <w:sz w:val="24"/>
                <w:szCs w:val="24"/>
                <w:rtl/>
                <w:lang w:eastAsia="he-IL"/>
              </w:rPr>
              <w:t>/המעסיק</w:t>
            </w:r>
          </w:p>
        </w:tc>
        <w:tc>
          <w:tcPr>
            <w:tcW w:w="1654" w:type="dxa"/>
            <w:vMerge w:val="restart"/>
            <w:shd w:val="clear" w:color="auto" w:fill="F2F2F2"/>
          </w:tcPr>
          <w:p w14:paraId="56AA6044" w14:textId="77777777" w:rsidR="005715AA" w:rsidRPr="00725CAE" w:rsidRDefault="005715AA" w:rsidP="00F50BD3">
            <w:pPr>
              <w:spacing w:line="360" w:lineRule="auto"/>
              <w:contextualSpacing/>
              <w:jc w:val="center"/>
              <w:rPr>
                <w:rFonts w:ascii="David" w:eastAsia="David" w:hAnsi="David" w:cs="David"/>
                <w:sz w:val="24"/>
                <w:szCs w:val="24"/>
                <w:rtl/>
                <w:lang w:eastAsia="he-IL"/>
              </w:rPr>
            </w:pPr>
            <w:r w:rsidRPr="00725CAE">
              <w:rPr>
                <w:rFonts w:ascii="David" w:eastAsia="David" w:hAnsi="David" w:cs="David" w:hint="eastAsia"/>
                <w:b/>
                <w:bCs/>
                <w:sz w:val="24"/>
                <w:szCs w:val="24"/>
                <w:rtl/>
                <w:lang w:eastAsia="he-IL"/>
              </w:rPr>
              <w:t>תאריך</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תחילת</w:t>
            </w:r>
            <w:r w:rsidRPr="00725CAE">
              <w:rPr>
                <w:rFonts w:ascii="David" w:eastAsia="David" w:hAnsi="David" w:cs="David"/>
                <w:b/>
                <w:bCs/>
                <w:sz w:val="24"/>
                <w:szCs w:val="24"/>
                <w:rtl/>
                <w:lang w:eastAsia="he-IL"/>
              </w:rPr>
              <w:t xml:space="preserve"> וסיום </w:t>
            </w:r>
            <w:r w:rsidRPr="00725CAE">
              <w:rPr>
                <w:rFonts w:ascii="David" w:eastAsia="David" w:hAnsi="David" w:cs="David" w:hint="eastAsia"/>
                <w:b/>
                <w:bCs/>
                <w:sz w:val="24"/>
                <w:szCs w:val="24"/>
                <w:rtl/>
                <w:lang w:eastAsia="he-IL"/>
              </w:rPr>
              <w:t>ההתקשרות</w:t>
            </w:r>
            <w:r w:rsidRPr="00725CAE">
              <w:rPr>
                <w:rFonts w:ascii="David" w:eastAsia="David" w:hAnsi="David" w:cs="David"/>
                <w:b/>
                <w:bCs/>
                <w:sz w:val="24"/>
                <w:szCs w:val="24"/>
                <w:rtl/>
                <w:lang w:eastAsia="he-IL"/>
              </w:rPr>
              <w:t xml:space="preserve"> (חודש ושנה)</w:t>
            </w:r>
          </w:p>
        </w:tc>
        <w:tc>
          <w:tcPr>
            <w:tcW w:w="1278" w:type="dxa"/>
            <w:vMerge w:val="restart"/>
            <w:shd w:val="clear" w:color="auto" w:fill="F2F2F2"/>
            <w:vAlign w:val="center"/>
          </w:tcPr>
          <w:p w14:paraId="613BFFAC" w14:textId="77777777" w:rsidR="005715AA" w:rsidRPr="00725CAE" w:rsidRDefault="005715AA" w:rsidP="00F50BD3">
            <w:pPr>
              <w:spacing w:line="360" w:lineRule="auto"/>
              <w:contextualSpacing/>
              <w:jc w:val="center"/>
              <w:rPr>
                <w:rFonts w:ascii="David" w:eastAsia="David" w:hAnsi="David" w:cs="David"/>
                <w:b/>
                <w:bCs/>
                <w:sz w:val="24"/>
                <w:szCs w:val="24"/>
                <w:rtl/>
                <w:lang w:eastAsia="he-IL"/>
              </w:rPr>
            </w:pPr>
            <w:r>
              <w:rPr>
                <w:rFonts w:ascii="David" w:eastAsia="David" w:hAnsi="David" w:cs="David" w:hint="cs"/>
                <w:b/>
                <w:bCs/>
                <w:sz w:val="24"/>
                <w:szCs w:val="24"/>
                <w:rtl/>
                <w:lang w:eastAsia="he-IL"/>
              </w:rPr>
              <w:t>היקף משרה ב-%</w:t>
            </w:r>
          </w:p>
        </w:tc>
        <w:tc>
          <w:tcPr>
            <w:tcW w:w="2960" w:type="dxa"/>
            <w:vMerge w:val="restart"/>
            <w:shd w:val="clear" w:color="auto" w:fill="F2F2F2"/>
            <w:vAlign w:val="center"/>
          </w:tcPr>
          <w:p w14:paraId="55CC43B2" w14:textId="77777777" w:rsidR="005715AA" w:rsidRPr="00725CAE" w:rsidRDefault="005715AA" w:rsidP="00F50BD3">
            <w:pPr>
              <w:spacing w:line="360" w:lineRule="auto"/>
              <w:contextualSpacing/>
              <w:jc w:val="center"/>
              <w:rPr>
                <w:rFonts w:ascii="David" w:eastAsia="David" w:hAnsi="David" w:cs="David"/>
                <w:sz w:val="24"/>
                <w:szCs w:val="24"/>
                <w:rtl/>
                <w:lang w:eastAsia="he-IL"/>
              </w:rPr>
            </w:pPr>
            <w:r w:rsidRPr="00725CAE">
              <w:rPr>
                <w:rFonts w:ascii="David" w:eastAsia="David" w:hAnsi="David" w:cs="David" w:hint="eastAsia"/>
                <w:b/>
                <w:bCs/>
                <w:sz w:val="24"/>
                <w:szCs w:val="24"/>
                <w:rtl/>
                <w:lang w:eastAsia="he-IL"/>
              </w:rPr>
              <w:t>פירוט</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מהות</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העבודה</w:t>
            </w:r>
          </w:p>
        </w:tc>
      </w:tr>
      <w:tr w:rsidR="005715AA" w:rsidRPr="00725CAE" w14:paraId="25BADD21" w14:textId="77777777" w:rsidTr="00EC0138">
        <w:trPr>
          <w:jc w:val="right"/>
        </w:trPr>
        <w:tc>
          <w:tcPr>
            <w:tcW w:w="1138" w:type="dxa"/>
            <w:shd w:val="clear" w:color="auto" w:fill="F2F2F2"/>
          </w:tcPr>
          <w:p w14:paraId="0236C180" w14:textId="77777777" w:rsidR="005715AA" w:rsidRPr="00725CAE" w:rsidRDefault="005715AA" w:rsidP="00F50BD3">
            <w:pPr>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שם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הלקוח</w:t>
            </w:r>
            <w:r w:rsidRPr="00725CAE">
              <w:rPr>
                <w:rFonts w:ascii="David" w:eastAsia="David" w:hAnsi="David" w:cs="David" w:hint="cs"/>
                <w:b/>
                <w:bCs/>
                <w:sz w:val="24"/>
                <w:szCs w:val="24"/>
                <w:rtl/>
                <w:lang w:eastAsia="he-IL"/>
              </w:rPr>
              <w:t xml:space="preserve"> /המעסיק</w:t>
            </w:r>
          </w:p>
        </w:tc>
        <w:tc>
          <w:tcPr>
            <w:tcW w:w="1136" w:type="dxa"/>
            <w:shd w:val="clear" w:color="auto" w:fill="F2F2F2"/>
          </w:tcPr>
          <w:p w14:paraId="09A9F53D" w14:textId="77777777" w:rsidR="005715AA" w:rsidRPr="00725CAE" w:rsidRDefault="005715AA" w:rsidP="00F50BD3">
            <w:pPr>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שם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ותפקיד</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איש</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קשר</w:t>
            </w:r>
          </w:p>
        </w:tc>
        <w:tc>
          <w:tcPr>
            <w:tcW w:w="1014" w:type="dxa"/>
            <w:shd w:val="clear" w:color="auto" w:fill="F2F2F2"/>
          </w:tcPr>
          <w:p w14:paraId="5831DF4E" w14:textId="77777777" w:rsidR="005715AA" w:rsidRPr="00725CAE" w:rsidRDefault="005715AA" w:rsidP="00F50BD3">
            <w:pPr>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טלפון</w:t>
            </w:r>
          </w:p>
        </w:tc>
        <w:tc>
          <w:tcPr>
            <w:tcW w:w="1654" w:type="dxa"/>
            <w:vMerge/>
          </w:tcPr>
          <w:p w14:paraId="0C50A260" w14:textId="77777777" w:rsidR="005715AA" w:rsidRPr="00725CAE" w:rsidRDefault="005715AA" w:rsidP="00F50BD3">
            <w:pPr>
              <w:spacing w:line="360" w:lineRule="auto"/>
              <w:contextualSpacing/>
              <w:jc w:val="center"/>
              <w:rPr>
                <w:rFonts w:ascii="David" w:eastAsia="David" w:hAnsi="David" w:cs="David"/>
                <w:sz w:val="24"/>
                <w:szCs w:val="24"/>
                <w:rtl/>
                <w:lang w:eastAsia="he-IL"/>
              </w:rPr>
            </w:pPr>
          </w:p>
        </w:tc>
        <w:tc>
          <w:tcPr>
            <w:tcW w:w="1278" w:type="dxa"/>
            <w:vMerge/>
          </w:tcPr>
          <w:p w14:paraId="0C71E869" w14:textId="77777777" w:rsidR="005715AA" w:rsidRPr="00725CAE" w:rsidRDefault="005715AA" w:rsidP="00F50BD3">
            <w:pPr>
              <w:spacing w:line="360" w:lineRule="auto"/>
              <w:contextualSpacing/>
              <w:jc w:val="center"/>
              <w:rPr>
                <w:rFonts w:ascii="David" w:eastAsia="David" w:hAnsi="David" w:cs="David"/>
                <w:sz w:val="24"/>
                <w:szCs w:val="24"/>
                <w:rtl/>
                <w:lang w:eastAsia="he-IL"/>
              </w:rPr>
            </w:pPr>
          </w:p>
        </w:tc>
        <w:tc>
          <w:tcPr>
            <w:tcW w:w="2960" w:type="dxa"/>
            <w:vMerge/>
          </w:tcPr>
          <w:p w14:paraId="08EDCC14" w14:textId="77777777" w:rsidR="005715AA" w:rsidRPr="00725CAE" w:rsidRDefault="005715AA" w:rsidP="00F50BD3">
            <w:pPr>
              <w:spacing w:line="360" w:lineRule="auto"/>
              <w:contextualSpacing/>
              <w:jc w:val="center"/>
              <w:rPr>
                <w:rFonts w:ascii="David" w:eastAsia="David" w:hAnsi="David" w:cs="David"/>
                <w:sz w:val="24"/>
                <w:szCs w:val="24"/>
                <w:rtl/>
                <w:lang w:eastAsia="he-IL"/>
              </w:rPr>
            </w:pPr>
          </w:p>
        </w:tc>
      </w:tr>
      <w:tr w:rsidR="005715AA" w:rsidRPr="00725CAE" w14:paraId="30D1763B" w14:textId="77777777" w:rsidTr="00EC0138">
        <w:trPr>
          <w:trHeight w:val="510"/>
          <w:jc w:val="right"/>
        </w:trPr>
        <w:tc>
          <w:tcPr>
            <w:tcW w:w="1138" w:type="dxa"/>
          </w:tcPr>
          <w:p w14:paraId="0CC207DE"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136" w:type="dxa"/>
          </w:tcPr>
          <w:p w14:paraId="0AB49110"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014" w:type="dxa"/>
          </w:tcPr>
          <w:p w14:paraId="4C2DDC3E"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654" w:type="dxa"/>
          </w:tcPr>
          <w:p w14:paraId="166710AA"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278" w:type="dxa"/>
          </w:tcPr>
          <w:p w14:paraId="0AF710F1"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2960" w:type="dxa"/>
          </w:tcPr>
          <w:p w14:paraId="4351B675" w14:textId="77777777" w:rsidR="005715AA" w:rsidRPr="00725CAE" w:rsidRDefault="005715AA" w:rsidP="00F50BD3">
            <w:pPr>
              <w:spacing w:line="360" w:lineRule="auto"/>
              <w:contextualSpacing/>
              <w:rPr>
                <w:rFonts w:ascii="David" w:eastAsia="David" w:hAnsi="David" w:cs="David"/>
                <w:sz w:val="24"/>
                <w:szCs w:val="24"/>
                <w:rtl/>
                <w:lang w:eastAsia="he-IL"/>
              </w:rPr>
            </w:pPr>
          </w:p>
        </w:tc>
      </w:tr>
      <w:tr w:rsidR="005715AA" w:rsidRPr="00725CAE" w14:paraId="3DB85ABE" w14:textId="77777777" w:rsidTr="00EC0138">
        <w:trPr>
          <w:trHeight w:val="510"/>
          <w:jc w:val="right"/>
        </w:trPr>
        <w:tc>
          <w:tcPr>
            <w:tcW w:w="1138" w:type="dxa"/>
          </w:tcPr>
          <w:p w14:paraId="6EB17319"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136" w:type="dxa"/>
          </w:tcPr>
          <w:p w14:paraId="289972BB"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014" w:type="dxa"/>
          </w:tcPr>
          <w:p w14:paraId="21D33219"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654" w:type="dxa"/>
          </w:tcPr>
          <w:p w14:paraId="3E35AB78"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278" w:type="dxa"/>
          </w:tcPr>
          <w:p w14:paraId="2BFFF1E3"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2960" w:type="dxa"/>
          </w:tcPr>
          <w:p w14:paraId="14EF5C65" w14:textId="77777777" w:rsidR="005715AA" w:rsidRPr="00725CAE" w:rsidRDefault="005715AA" w:rsidP="00F50BD3">
            <w:pPr>
              <w:spacing w:line="360" w:lineRule="auto"/>
              <w:contextualSpacing/>
              <w:rPr>
                <w:rFonts w:ascii="David" w:eastAsia="David" w:hAnsi="David" w:cs="David"/>
                <w:sz w:val="24"/>
                <w:szCs w:val="24"/>
                <w:rtl/>
                <w:lang w:eastAsia="he-IL"/>
              </w:rPr>
            </w:pPr>
          </w:p>
        </w:tc>
      </w:tr>
      <w:tr w:rsidR="005715AA" w:rsidRPr="00725CAE" w14:paraId="6B0E6EC9" w14:textId="77777777" w:rsidTr="00EC0138">
        <w:trPr>
          <w:trHeight w:val="510"/>
          <w:jc w:val="right"/>
        </w:trPr>
        <w:tc>
          <w:tcPr>
            <w:tcW w:w="1138" w:type="dxa"/>
          </w:tcPr>
          <w:p w14:paraId="647E12DF"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136" w:type="dxa"/>
          </w:tcPr>
          <w:p w14:paraId="53A6EBC6"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014" w:type="dxa"/>
          </w:tcPr>
          <w:p w14:paraId="45AFE0F3"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654" w:type="dxa"/>
          </w:tcPr>
          <w:p w14:paraId="075591D6"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278" w:type="dxa"/>
          </w:tcPr>
          <w:p w14:paraId="78C8841F"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2960" w:type="dxa"/>
          </w:tcPr>
          <w:p w14:paraId="3F81A11B" w14:textId="77777777" w:rsidR="005715AA" w:rsidRPr="00725CAE" w:rsidRDefault="005715AA" w:rsidP="00F50BD3">
            <w:pPr>
              <w:spacing w:line="360" w:lineRule="auto"/>
              <w:contextualSpacing/>
              <w:rPr>
                <w:rFonts w:ascii="David" w:eastAsia="David" w:hAnsi="David" w:cs="David"/>
                <w:sz w:val="24"/>
                <w:szCs w:val="24"/>
                <w:rtl/>
                <w:lang w:eastAsia="he-IL"/>
              </w:rPr>
            </w:pPr>
          </w:p>
        </w:tc>
      </w:tr>
      <w:tr w:rsidR="005715AA" w:rsidRPr="00725CAE" w14:paraId="7B7AEC90" w14:textId="77777777" w:rsidTr="00EC0138">
        <w:trPr>
          <w:trHeight w:val="510"/>
          <w:jc w:val="right"/>
        </w:trPr>
        <w:tc>
          <w:tcPr>
            <w:tcW w:w="1138" w:type="dxa"/>
          </w:tcPr>
          <w:p w14:paraId="23BCF707"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136" w:type="dxa"/>
          </w:tcPr>
          <w:p w14:paraId="235D9180"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014" w:type="dxa"/>
          </w:tcPr>
          <w:p w14:paraId="57A399B0"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654" w:type="dxa"/>
          </w:tcPr>
          <w:p w14:paraId="3A4BEC00"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278" w:type="dxa"/>
          </w:tcPr>
          <w:p w14:paraId="0DA98788"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2960" w:type="dxa"/>
          </w:tcPr>
          <w:p w14:paraId="3BC1237B" w14:textId="77777777" w:rsidR="005715AA" w:rsidRPr="00725CAE" w:rsidRDefault="005715AA" w:rsidP="00F50BD3">
            <w:pPr>
              <w:spacing w:line="360" w:lineRule="auto"/>
              <w:contextualSpacing/>
              <w:rPr>
                <w:rFonts w:ascii="David" w:eastAsia="David" w:hAnsi="David" w:cs="David"/>
                <w:sz w:val="24"/>
                <w:szCs w:val="24"/>
                <w:rtl/>
                <w:lang w:eastAsia="he-IL"/>
              </w:rPr>
            </w:pPr>
          </w:p>
        </w:tc>
      </w:tr>
      <w:tr w:rsidR="005715AA" w:rsidRPr="00725CAE" w14:paraId="311044A7" w14:textId="77777777" w:rsidTr="00EC0138">
        <w:trPr>
          <w:trHeight w:val="510"/>
          <w:jc w:val="right"/>
        </w:trPr>
        <w:tc>
          <w:tcPr>
            <w:tcW w:w="1138" w:type="dxa"/>
          </w:tcPr>
          <w:p w14:paraId="35D24A12"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136" w:type="dxa"/>
          </w:tcPr>
          <w:p w14:paraId="5F7074D2"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014" w:type="dxa"/>
          </w:tcPr>
          <w:p w14:paraId="783E85C9"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654" w:type="dxa"/>
          </w:tcPr>
          <w:p w14:paraId="119F66A2"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278" w:type="dxa"/>
          </w:tcPr>
          <w:p w14:paraId="2B311D02"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2960" w:type="dxa"/>
          </w:tcPr>
          <w:p w14:paraId="1632AC7F" w14:textId="77777777" w:rsidR="005715AA" w:rsidRPr="00725CAE" w:rsidRDefault="005715AA" w:rsidP="00F50BD3">
            <w:pPr>
              <w:spacing w:line="360" w:lineRule="auto"/>
              <w:contextualSpacing/>
              <w:rPr>
                <w:rFonts w:ascii="David" w:eastAsia="David" w:hAnsi="David" w:cs="David"/>
                <w:sz w:val="24"/>
                <w:szCs w:val="24"/>
                <w:rtl/>
                <w:lang w:eastAsia="he-IL"/>
              </w:rPr>
            </w:pPr>
          </w:p>
        </w:tc>
      </w:tr>
      <w:tr w:rsidR="005715AA" w:rsidRPr="00725CAE" w14:paraId="5995B8E7" w14:textId="77777777" w:rsidTr="00EC0138">
        <w:trPr>
          <w:trHeight w:val="510"/>
          <w:jc w:val="right"/>
        </w:trPr>
        <w:tc>
          <w:tcPr>
            <w:tcW w:w="1138" w:type="dxa"/>
          </w:tcPr>
          <w:p w14:paraId="58267D34"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136" w:type="dxa"/>
          </w:tcPr>
          <w:p w14:paraId="579E191E"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014" w:type="dxa"/>
          </w:tcPr>
          <w:p w14:paraId="67367CF2"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654" w:type="dxa"/>
          </w:tcPr>
          <w:p w14:paraId="30644315"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1278" w:type="dxa"/>
          </w:tcPr>
          <w:p w14:paraId="116E3713" w14:textId="77777777" w:rsidR="005715AA" w:rsidRPr="00725CAE" w:rsidRDefault="005715AA" w:rsidP="00F50BD3">
            <w:pPr>
              <w:spacing w:line="360" w:lineRule="auto"/>
              <w:contextualSpacing/>
              <w:rPr>
                <w:rFonts w:ascii="David" w:eastAsia="David" w:hAnsi="David" w:cs="David"/>
                <w:sz w:val="24"/>
                <w:szCs w:val="24"/>
                <w:rtl/>
                <w:lang w:eastAsia="he-IL"/>
              </w:rPr>
            </w:pPr>
          </w:p>
        </w:tc>
        <w:tc>
          <w:tcPr>
            <w:tcW w:w="2960" w:type="dxa"/>
          </w:tcPr>
          <w:p w14:paraId="4C43A174" w14:textId="77777777" w:rsidR="005715AA" w:rsidRPr="00725CAE" w:rsidRDefault="005715AA" w:rsidP="00F50BD3">
            <w:pPr>
              <w:spacing w:line="360" w:lineRule="auto"/>
              <w:contextualSpacing/>
              <w:rPr>
                <w:rFonts w:ascii="David" w:eastAsia="David" w:hAnsi="David" w:cs="David"/>
                <w:sz w:val="24"/>
                <w:szCs w:val="24"/>
                <w:rtl/>
                <w:lang w:eastAsia="he-IL"/>
              </w:rPr>
            </w:pPr>
          </w:p>
        </w:tc>
      </w:tr>
    </w:tbl>
    <w:p w14:paraId="5FE366FC" w14:textId="77777777" w:rsidR="00725CAE" w:rsidRPr="00725CAE" w:rsidRDefault="00725CAE" w:rsidP="00F50BD3">
      <w:pPr>
        <w:spacing w:after="0" w:line="360" w:lineRule="auto"/>
        <w:ind w:left="985"/>
        <w:jc w:val="both"/>
        <w:rPr>
          <w:rFonts w:ascii="David" w:eastAsia="David" w:hAnsi="David" w:cs="David"/>
          <w:b/>
          <w:bCs/>
          <w:sz w:val="24"/>
          <w:szCs w:val="24"/>
          <w:rtl/>
          <w:lang w:eastAsia="he-IL"/>
        </w:rPr>
      </w:pPr>
    </w:p>
    <w:bookmarkEnd w:id="310"/>
    <w:p w14:paraId="31F2AF0F" w14:textId="77777777" w:rsidR="00476733" w:rsidRDefault="00476733" w:rsidP="00476733">
      <w:pPr>
        <w:widowControl w:val="0"/>
        <w:adjustRightInd w:val="0"/>
        <w:spacing w:after="0" w:line="360" w:lineRule="auto"/>
        <w:ind w:left="549"/>
        <w:jc w:val="both"/>
        <w:textAlignment w:val="baseline"/>
        <w:rPr>
          <w:rFonts w:ascii="David" w:eastAsia="David" w:hAnsi="David" w:cs="David"/>
          <w:sz w:val="24"/>
          <w:szCs w:val="24"/>
          <w:lang w:eastAsia="he-IL"/>
        </w:rPr>
      </w:pPr>
    </w:p>
    <w:p w14:paraId="4632A04D" w14:textId="52553772" w:rsidR="00725CAE" w:rsidRPr="00476733" w:rsidRDefault="00725CAE" w:rsidP="003113DB">
      <w:pPr>
        <w:widowControl w:val="0"/>
        <w:numPr>
          <w:ilvl w:val="1"/>
          <w:numId w:val="3"/>
        </w:numPr>
        <w:tabs>
          <w:tab w:val="clear" w:pos="549"/>
          <w:tab w:val="num" w:pos="1269"/>
        </w:tabs>
        <w:adjustRightInd w:val="0"/>
        <w:spacing w:after="0" w:line="360" w:lineRule="auto"/>
        <w:ind w:left="1127" w:hanging="709"/>
        <w:jc w:val="both"/>
        <w:textAlignment w:val="baseline"/>
        <w:rPr>
          <w:rFonts w:ascii="David" w:eastAsia="David" w:hAnsi="David" w:cs="David"/>
          <w:sz w:val="24"/>
          <w:szCs w:val="24"/>
          <w:lang w:eastAsia="he-IL"/>
        </w:rPr>
      </w:pPr>
      <w:r w:rsidRPr="00476733">
        <w:rPr>
          <w:rFonts w:ascii="David" w:eastAsia="David" w:hAnsi="David" w:cs="David" w:hint="cs"/>
          <w:sz w:val="24"/>
          <w:szCs w:val="24"/>
          <w:rtl/>
          <w:lang w:eastAsia="he-IL"/>
        </w:rPr>
        <w:t xml:space="preserve">ניסיון </w:t>
      </w:r>
      <w:r w:rsidR="00476733" w:rsidRPr="00476733">
        <w:rPr>
          <w:rFonts w:ascii="David" w:eastAsia="David" w:hAnsi="David" w:cs="David" w:hint="cs"/>
          <w:sz w:val="24"/>
          <w:szCs w:val="24"/>
          <w:rtl/>
          <w:lang w:eastAsia="he-IL"/>
        </w:rPr>
        <w:t xml:space="preserve">בעבודה כקלינאי תקשורת בתחום </w:t>
      </w:r>
      <w:r w:rsidR="003113DB">
        <w:rPr>
          <w:rFonts w:ascii="David" w:eastAsia="David" w:hAnsi="David" w:cs="David" w:hint="cs"/>
          <w:sz w:val="24"/>
          <w:szCs w:val="24"/>
          <w:rtl/>
          <w:lang w:eastAsia="he-IL"/>
        </w:rPr>
        <w:t>מכשירי שמיעה לילדים ולנוער</w:t>
      </w:r>
      <w:r w:rsidR="00476733" w:rsidRPr="00476733">
        <w:rPr>
          <w:rFonts w:ascii="David" w:eastAsia="David" w:hAnsi="David" w:cs="David" w:hint="cs"/>
          <w:sz w:val="24"/>
          <w:szCs w:val="24"/>
          <w:rtl/>
          <w:lang w:eastAsia="he-IL"/>
        </w:rPr>
        <w:t xml:space="preserve"> </w:t>
      </w:r>
      <w:r w:rsidRPr="00476733">
        <w:rPr>
          <w:rFonts w:ascii="David" w:eastAsia="David" w:hAnsi="David" w:cs="David" w:hint="cs"/>
          <w:sz w:val="24"/>
          <w:szCs w:val="24"/>
          <w:rtl/>
          <w:lang w:eastAsia="he-IL"/>
        </w:rPr>
        <w:t xml:space="preserve">(לצורך הוכחת </w:t>
      </w:r>
      <w:r w:rsidRPr="00476733">
        <w:rPr>
          <w:rFonts w:ascii="David" w:eastAsia="David" w:hAnsi="David" w:cs="David" w:hint="cs"/>
          <w:sz w:val="24"/>
          <w:szCs w:val="24"/>
          <w:rtl/>
          <w:lang w:eastAsia="he-IL"/>
        </w:rPr>
        <w:lastRenderedPageBreak/>
        <w:t>תנאי סף</w:t>
      </w:r>
      <w:r w:rsidR="00476733" w:rsidRPr="00476733">
        <w:rPr>
          <w:rFonts w:ascii="David" w:eastAsia="David" w:hAnsi="David" w:cs="David" w:hint="cs"/>
          <w:sz w:val="24"/>
          <w:szCs w:val="24"/>
          <w:rtl/>
          <w:lang w:eastAsia="he-IL"/>
        </w:rPr>
        <w:t xml:space="preserve"> </w:t>
      </w:r>
      <w:r w:rsidR="00476733" w:rsidRPr="00476733">
        <w:rPr>
          <w:rFonts w:ascii="David" w:eastAsia="David" w:hAnsi="David" w:cs="David"/>
          <w:sz w:val="24"/>
          <w:szCs w:val="24"/>
          <w:rtl/>
          <w:lang w:eastAsia="he-IL"/>
        </w:rPr>
        <w:fldChar w:fldCharType="begin"/>
      </w:r>
      <w:r w:rsidR="00476733" w:rsidRPr="00476733">
        <w:rPr>
          <w:rFonts w:ascii="David" w:eastAsia="David" w:hAnsi="David" w:cs="David"/>
          <w:sz w:val="24"/>
          <w:szCs w:val="24"/>
          <w:rtl/>
          <w:lang w:eastAsia="he-IL"/>
        </w:rPr>
        <w:instrText xml:space="preserve"> </w:instrText>
      </w:r>
      <w:r w:rsidR="00476733" w:rsidRPr="00476733">
        <w:rPr>
          <w:rFonts w:ascii="David" w:eastAsia="David" w:hAnsi="David" w:cs="David" w:hint="cs"/>
          <w:sz w:val="24"/>
          <w:szCs w:val="24"/>
          <w:lang w:eastAsia="he-IL"/>
        </w:rPr>
        <w:instrText>REF</w:instrText>
      </w:r>
      <w:r w:rsidR="00476733" w:rsidRPr="00476733">
        <w:rPr>
          <w:rFonts w:ascii="David" w:eastAsia="David" w:hAnsi="David" w:cs="David" w:hint="cs"/>
          <w:sz w:val="24"/>
          <w:szCs w:val="24"/>
          <w:rtl/>
          <w:lang w:eastAsia="he-IL"/>
        </w:rPr>
        <w:instrText xml:space="preserve"> _</w:instrText>
      </w:r>
      <w:r w:rsidR="00476733" w:rsidRPr="00476733">
        <w:rPr>
          <w:rFonts w:ascii="David" w:eastAsia="David" w:hAnsi="David" w:cs="David" w:hint="cs"/>
          <w:sz w:val="24"/>
          <w:szCs w:val="24"/>
          <w:lang w:eastAsia="he-IL"/>
        </w:rPr>
        <w:instrText>Ref431071047 \r \h</w:instrText>
      </w:r>
      <w:r w:rsidR="00476733" w:rsidRPr="00476733">
        <w:rPr>
          <w:rFonts w:ascii="David" w:eastAsia="David" w:hAnsi="David" w:cs="David"/>
          <w:sz w:val="24"/>
          <w:szCs w:val="24"/>
          <w:rtl/>
          <w:lang w:eastAsia="he-IL"/>
        </w:rPr>
        <w:instrText xml:space="preserve"> </w:instrText>
      </w:r>
      <w:r w:rsidR="00476733">
        <w:rPr>
          <w:rFonts w:ascii="David" w:eastAsia="David" w:hAnsi="David" w:cs="David"/>
          <w:sz w:val="24"/>
          <w:szCs w:val="24"/>
          <w:rtl/>
          <w:lang w:eastAsia="he-IL"/>
        </w:rPr>
        <w:instrText xml:space="preserve"> \* </w:instrText>
      </w:r>
      <w:r w:rsidR="00476733">
        <w:rPr>
          <w:rFonts w:ascii="David" w:eastAsia="David" w:hAnsi="David" w:cs="David"/>
          <w:sz w:val="24"/>
          <w:szCs w:val="24"/>
          <w:lang w:eastAsia="he-IL"/>
        </w:rPr>
        <w:instrText>MERGEFORMAT</w:instrText>
      </w:r>
      <w:r w:rsidR="00476733">
        <w:rPr>
          <w:rFonts w:ascii="David" w:eastAsia="David" w:hAnsi="David" w:cs="David"/>
          <w:sz w:val="24"/>
          <w:szCs w:val="24"/>
          <w:rtl/>
          <w:lang w:eastAsia="he-IL"/>
        </w:rPr>
        <w:instrText xml:space="preserve"> </w:instrText>
      </w:r>
      <w:r w:rsidR="00476733" w:rsidRPr="00476733">
        <w:rPr>
          <w:rFonts w:ascii="David" w:eastAsia="David" w:hAnsi="David" w:cs="David"/>
          <w:sz w:val="24"/>
          <w:szCs w:val="24"/>
          <w:rtl/>
          <w:lang w:eastAsia="he-IL"/>
        </w:rPr>
      </w:r>
      <w:r w:rsidR="00476733" w:rsidRPr="00476733">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‏6.2.4</w:t>
      </w:r>
      <w:r w:rsidR="00476733" w:rsidRPr="00476733">
        <w:rPr>
          <w:rFonts w:ascii="David" w:eastAsia="David" w:hAnsi="David" w:cs="David"/>
          <w:sz w:val="24"/>
          <w:szCs w:val="24"/>
          <w:rtl/>
          <w:lang w:eastAsia="he-IL"/>
        </w:rPr>
        <w:fldChar w:fldCharType="end"/>
      </w:r>
      <w:r w:rsidR="00476733" w:rsidRPr="00476733">
        <w:rPr>
          <w:rFonts w:ascii="David" w:eastAsia="David" w:hAnsi="David" w:cs="David" w:hint="cs"/>
          <w:sz w:val="24"/>
          <w:szCs w:val="24"/>
          <w:rtl/>
          <w:lang w:eastAsia="he-IL"/>
        </w:rPr>
        <w:t xml:space="preserve"> </w:t>
      </w:r>
      <w:r w:rsidR="00476733" w:rsidRPr="00476733">
        <w:rPr>
          <w:rFonts w:ascii="David" w:eastAsia="David" w:hAnsi="David" w:cs="David"/>
          <w:sz w:val="24"/>
          <w:szCs w:val="24"/>
          <w:rtl/>
          <w:lang w:eastAsia="he-IL"/>
        </w:rPr>
        <w:t xml:space="preserve">ובדיקת האיכות בסעיף </w:t>
      </w:r>
      <w:r w:rsidR="00476733" w:rsidRPr="00476733">
        <w:rPr>
          <w:rFonts w:ascii="David" w:eastAsia="David" w:hAnsi="David" w:cs="David"/>
          <w:sz w:val="24"/>
          <w:szCs w:val="24"/>
          <w:rtl/>
          <w:lang w:eastAsia="he-IL"/>
        </w:rPr>
        <w:fldChar w:fldCharType="begin"/>
      </w:r>
      <w:r w:rsidR="00476733" w:rsidRPr="00476733">
        <w:rPr>
          <w:rFonts w:ascii="David" w:eastAsia="David" w:hAnsi="David" w:cs="David"/>
          <w:sz w:val="24"/>
          <w:szCs w:val="24"/>
          <w:rtl/>
          <w:lang w:eastAsia="he-IL"/>
        </w:rPr>
        <w:instrText xml:space="preserve"> </w:instrText>
      </w:r>
      <w:r w:rsidR="00476733" w:rsidRPr="00476733">
        <w:rPr>
          <w:rFonts w:ascii="David" w:eastAsia="David" w:hAnsi="David" w:cs="David" w:hint="cs"/>
          <w:sz w:val="24"/>
          <w:szCs w:val="24"/>
          <w:lang w:eastAsia="he-IL"/>
        </w:rPr>
        <w:instrText>REF</w:instrText>
      </w:r>
      <w:r w:rsidR="00476733" w:rsidRPr="00476733">
        <w:rPr>
          <w:rFonts w:ascii="David" w:eastAsia="David" w:hAnsi="David" w:cs="David" w:hint="cs"/>
          <w:sz w:val="24"/>
          <w:szCs w:val="24"/>
          <w:rtl/>
          <w:lang w:eastAsia="he-IL"/>
        </w:rPr>
        <w:instrText xml:space="preserve"> _</w:instrText>
      </w:r>
      <w:r w:rsidR="00476733" w:rsidRPr="00476733">
        <w:rPr>
          <w:rFonts w:ascii="David" w:eastAsia="David" w:hAnsi="David" w:cs="David" w:hint="cs"/>
          <w:sz w:val="24"/>
          <w:szCs w:val="24"/>
          <w:lang w:eastAsia="he-IL"/>
        </w:rPr>
        <w:instrText>Ref431301897 \r \h</w:instrText>
      </w:r>
      <w:r w:rsidR="00476733" w:rsidRPr="00476733">
        <w:rPr>
          <w:rFonts w:ascii="David" w:eastAsia="David" w:hAnsi="David" w:cs="David"/>
          <w:sz w:val="24"/>
          <w:szCs w:val="24"/>
          <w:rtl/>
          <w:lang w:eastAsia="he-IL"/>
        </w:rPr>
        <w:instrText xml:space="preserve"> </w:instrText>
      </w:r>
      <w:r w:rsidR="00476733">
        <w:rPr>
          <w:rFonts w:ascii="David" w:eastAsia="David" w:hAnsi="David" w:cs="David"/>
          <w:sz w:val="24"/>
          <w:szCs w:val="24"/>
          <w:rtl/>
          <w:lang w:eastAsia="he-IL"/>
        </w:rPr>
        <w:instrText xml:space="preserve"> \* </w:instrText>
      </w:r>
      <w:r w:rsidR="00476733">
        <w:rPr>
          <w:rFonts w:ascii="David" w:eastAsia="David" w:hAnsi="David" w:cs="David"/>
          <w:sz w:val="24"/>
          <w:szCs w:val="24"/>
          <w:lang w:eastAsia="he-IL"/>
        </w:rPr>
        <w:instrText>MERGEFORMAT</w:instrText>
      </w:r>
      <w:r w:rsidR="00476733">
        <w:rPr>
          <w:rFonts w:ascii="David" w:eastAsia="David" w:hAnsi="David" w:cs="David"/>
          <w:sz w:val="24"/>
          <w:szCs w:val="24"/>
          <w:rtl/>
          <w:lang w:eastAsia="he-IL"/>
        </w:rPr>
        <w:instrText xml:space="preserve"> </w:instrText>
      </w:r>
      <w:r w:rsidR="00476733" w:rsidRPr="00476733">
        <w:rPr>
          <w:rFonts w:ascii="David" w:eastAsia="David" w:hAnsi="David" w:cs="David"/>
          <w:sz w:val="24"/>
          <w:szCs w:val="24"/>
          <w:rtl/>
          <w:lang w:eastAsia="he-IL"/>
        </w:rPr>
      </w:r>
      <w:r w:rsidR="00476733" w:rsidRPr="00476733">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w:t>
      </w:r>
      <w:r w:rsidR="00476733" w:rsidRPr="00476733">
        <w:rPr>
          <w:rFonts w:ascii="David" w:eastAsia="David" w:hAnsi="David" w:cs="David"/>
          <w:sz w:val="24"/>
          <w:szCs w:val="24"/>
          <w:rtl/>
          <w:lang w:eastAsia="he-IL"/>
        </w:rPr>
        <w:fldChar w:fldCharType="end"/>
      </w:r>
      <w:r w:rsidR="003113DB">
        <w:rPr>
          <w:rFonts w:ascii="David" w:eastAsia="David" w:hAnsi="David" w:cs="David"/>
          <w:sz w:val="24"/>
          <w:szCs w:val="24"/>
          <w:rtl/>
          <w:lang w:eastAsia="he-IL"/>
        </w:rPr>
        <w:fldChar w:fldCharType="begin"/>
      </w:r>
      <w:r w:rsidR="003113DB">
        <w:rPr>
          <w:rFonts w:ascii="David" w:eastAsia="David" w:hAnsi="David" w:cs="David"/>
          <w:sz w:val="24"/>
          <w:szCs w:val="24"/>
          <w:rtl/>
          <w:lang w:eastAsia="he-IL"/>
        </w:rPr>
        <w:instrText xml:space="preserve"> </w:instrText>
      </w:r>
      <w:r w:rsidR="003113DB">
        <w:rPr>
          <w:rFonts w:ascii="David" w:eastAsia="David" w:hAnsi="David" w:cs="David" w:hint="cs"/>
          <w:sz w:val="24"/>
          <w:szCs w:val="24"/>
          <w:lang w:eastAsia="he-IL"/>
        </w:rPr>
        <w:instrText>REF</w:instrText>
      </w:r>
      <w:r w:rsidR="003113DB">
        <w:rPr>
          <w:rFonts w:ascii="David" w:eastAsia="David" w:hAnsi="David" w:cs="David" w:hint="cs"/>
          <w:sz w:val="24"/>
          <w:szCs w:val="24"/>
          <w:rtl/>
          <w:lang w:eastAsia="he-IL"/>
        </w:rPr>
        <w:instrText xml:space="preserve"> _</w:instrText>
      </w:r>
      <w:r w:rsidR="003113DB">
        <w:rPr>
          <w:rFonts w:ascii="David" w:eastAsia="David" w:hAnsi="David" w:cs="David" w:hint="cs"/>
          <w:sz w:val="24"/>
          <w:szCs w:val="24"/>
          <w:lang w:eastAsia="he-IL"/>
        </w:rPr>
        <w:instrText>Ref445749637 \r \h</w:instrText>
      </w:r>
      <w:r w:rsidR="003113DB">
        <w:rPr>
          <w:rFonts w:ascii="David" w:eastAsia="David" w:hAnsi="David" w:cs="David"/>
          <w:sz w:val="24"/>
          <w:szCs w:val="24"/>
          <w:rtl/>
          <w:lang w:eastAsia="he-IL"/>
        </w:rPr>
        <w:instrText xml:space="preserve"> </w:instrText>
      </w:r>
      <w:r w:rsidR="003113DB">
        <w:rPr>
          <w:rFonts w:ascii="David" w:eastAsia="David" w:hAnsi="David" w:cs="David"/>
          <w:sz w:val="24"/>
          <w:szCs w:val="24"/>
          <w:rtl/>
          <w:lang w:eastAsia="he-IL"/>
        </w:rPr>
      </w:r>
      <w:r w:rsidR="003113DB">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‏14.4.3</w:t>
      </w:r>
      <w:r w:rsidR="003113DB">
        <w:rPr>
          <w:rFonts w:ascii="David" w:eastAsia="David" w:hAnsi="David" w:cs="David"/>
          <w:sz w:val="24"/>
          <w:szCs w:val="24"/>
          <w:rtl/>
          <w:lang w:eastAsia="he-IL"/>
        </w:rPr>
        <w:fldChar w:fldCharType="end"/>
      </w:r>
      <w:r w:rsidRPr="00476733">
        <w:rPr>
          <w:rFonts w:ascii="David" w:eastAsia="David" w:hAnsi="David" w:cs="David" w:hint="cs"/>
          <w:sz w:val="24"/>
          <w:szCs w:val="24"/>
          <w:rtl/>
          <w:lang w:eastAsia="he-IL"/>
        </w:rPr>
        <w:t>)</w:t>
      </w:r>
    </w:p>
    <w:tbl>
      <w:tblPr>
        <w:tblStyle w:val="afe"/>
        <w:bidiVisual/>
        <w:tblW w:w="8895" w:type="dxa"/>
        <w:jc w:val="center"/>
        <w:tblLook w:val="04A0" w:firstRow="1" w:lastRow="0" w:firstColumn="1" w:lastColumn="0" w:noHBand="0" w:noVBand="1"/>
      </w:tblPr>
      <w:tblGrid>
        <w:gridCol w:w="1173"/>
        <w:gridCol w:w="1256"/>
        <w:gridCol w:w="1150"/>
        <w:gridCol w:w="1440"/>
        <w:gridCol w:w="3876"/>
      </w:tblGrid>
      <w:tr w:rsidR="00B11C9F" w:rsidRPr="00725CAE" w14:paraId="4CBE2212" w14:textId="77777777" w:rsidTr="00B11C9F">
        <w:trPr>
          <w:jc w:val="center"/>
        </w:trPr>
        <w:tc>
          <w:tcPr>
            <w:tcW w:w="3579" w:type="dxa"/>
            <w:gridSpan w:val="3"/>
            <w:shd w:val="clear" w:color="auto" w:fill="F2F2F2"/>
          </w:tcPr>
          <w:p w14:paraId="1F3C7940" w14:textId="77777777" w:rsidR="00B11C9F" w:rsidRPr="00725CAE" w:rsidRDefault="00B11C9F" w:rsidP="00F50BD3">
            <w:pPr>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הלקוח</w:t>
            </w:r>
            <w:r w:rsidRPr="00725CAE">
              <w:rPr>
                <w:rFonts w:ascii="David" w:eastAsia="David" w:hAnsi="David" w:cs="David" w:hint="cs"/>
                <w:b/>
                <w:bCs/>
                <w:sz w:val="24"/>
                <w:szCs w:val="24"/>
                <w:rtl/>
                <w:lang w:eastAsia="he-IL"/>
              </w:rPr>
              <w:t>/המעסיק</w:t>
            </w:r>
          </w:p>
        </w:tc>
        <w:tc>
          <w:tcPr>
            <w:tcW w:w="1440" w:type="dxa"/>
            <w:vMerge w:val="restart"/>
            <w:shd w:val="clear" w:color="auto" w:fill="F2F2F2"/>
          </w:tcPr>
          <w:p w14:paraId="6E044678" w14:textId="77777777" w:rsidR="00B11C9F" w:rsidRPr="00725CAE" w:rsidRDefault="00B11C9F" w:rsidP="00F50BD3">
            <w:pPr>
              <w:spacing w:line="360" w:lineRule="auto"/>
              <w:contextualSpacing/>
              <w:jc w:val="center"/>
              <w:rPr>
                <w:rFonts w:ascii="David" w:eastAsia="David" w:hAnsi="David" w:cs="David"/>
                <w:sz w:val="24"/>
                <w:szCs w:val="24"/>
                <w:rtl/>
                <w:lang w:eastAsia="he-IL"/>
              </w:rPr>
            </w:pPr>
            <w:r w:rsidRPr="00725CAE">
              <w:rPr>
                <w:rFonts w:ascii="David" w:eastAsia="David" w:hAnsi="David" w:cs="David" w:hint="eastAsia"/>
                <w:b/>
                <w:bCs/>
                <w:sz w:val="24"/>
                <w:szCs w:val="24"/>
                <w:rtl/>
                <w:lang w:eastAsia="he-IL"/>
              </w:rPr>
              <w:t>תאריך</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תחילת</w:t>
            </w:r>
            <w:r w:rsidRPr="00725CAE">
              <w:rPr>
                <w:rFonts w:ascii="David" w:eastAsia="David" w:hAnsi="David" w:cs="David"/>
                <w:b/>
                <w:bCs/>
                <w:sz w:val="24"/>
                <w:szCs w:val="24"/>
                <w:rtl/>
                <w:lang w:eastAsia="he-IL"/>
              </w:rPr>
              <w:t xml:space="preserve"> וסיום </w:t>
            </w:r>
            <w:r w:rsidRPr="00725CAE">
              <w:rPr>
                <w:rFonts w:ascii="David" w:eastAsia="David" w:hAnsi="David" w:cs="David" w:hint="eastAsia"/>
                <w:b/>
                <w:bCs/>
                <w:sz w:val="24"/>
                <w:szCs w:val="24"/>
                <w:rtl/>
                <w:lang w:eastAsia="he-IL"/>
              </w:rPr>
              <w:t>ההתקשרות</w:t>
            </w:r>
            <w:r w:rsidRPr="00725CAE">
              <w:rPr>
                <w:rFonts w:ascii="David" w:eastAsia="David" w:hAnsi="David" w:cs="David"/>
                <w:b/>
                <w:bCs/>
                <w:sz w:val="24"/>
                <w:szCs w:val="24"/>
                <w:rtl/>
                <w:lang w:eastAsia="he-IL"/>
              </w:rPr>
              <w:t xml:space="preserve"> (חודש ושנה)</w:t>
            </w:r>
          </w:p>
        </w:tc>
        <w:tc>
          <w:tcPr>
            <w:tcW w:w="3876" w:type="dxa"/>
            <w:vMerge w:val="restart"/>
            <w:shd w:val="clear" w:color="auto" w:fill="F2F2F2"/>
            <w:vAlign w:val="center"/>
          </w:tcPr>
          <w:p w14:paraId="3510489B" w14:textId="77777777" w:rsidR="00B11C9F" w:rsidRPr="00725CAE" w:rsidRDefault="00B11C9F" w:rsidP="00F50BD3">
            <w:pPr>
              <w:spacing w:line="360" w:lineRule="auto"/>
              <w:contextualSpacing/>
              <w:jc w:val="center"/>
              <w:rPr>
                <w:rFonts w:ascii="David" w:eastAsia="David" w:hAnsi="David" w:cs="David"/>
                <w:sz w:val="24"/>
                <w:szCs w:val="24"/>
                <w:rtl/>
                <w:lang w:eastAsia="he-IL"/>
              </w:rPr>
            </w:pPr>
            <w:r w:rsidRPr="00725CAE">
              <w:rPr>
                <w:rFonts w:ascii="David" w:eastAsia="David" w:hAnsi="David" w:cs="David" w:hint="eastAsia"/>
                <w:b/>
                <w:bCs/>
                <w:sz w:val="24"/>
                <w:szCs w:val="24"/>
                <w:rtl/>
                <w:lang w:eastAsia="he-IL"/>
              </w:rPr>
              <w:t>פירוט</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מהות</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העבודה</w:t>
            </w:r>
          </w:p>
        </w:tc>
      </w:tr>
      <w:tr w:rsidR="00B11C9F" w:rsidRPr="00725CAE" w14:paraId="72CE925A" w14:textId="77777777" w:rsidTr="00B11C9F">
        <w:trPr>
          <w:jc w:val="center"/>
        </w:trPr>
        <w:tc>
          <w:tcPr>
            <w:tcW w:w="1173" w:type="dxa"/>
            <w:shd w:val="clear" w:color="auto" w:fill="F2F2F2"/>
          </w:tcPr>
          <w:p w14:paraId="352DFC7C" w14:textId="77777777" w:rsidR="00B11C9F" w:rsidRPr="00725CAE" w:rsidRDefault="00B11C9F" w:rsidP="00F50BD3">
            <w:pPr>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שם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הלקוח</w:t>
            </w:r>
            <w:r w:rsidRPr="00725CAE">
              <w:rPr>
                <w:rFonts w:ascii="David" w:eastAsia="David" w:hAnsi="David" w:cs="David" w:hint="cs"/>
                <w:b/>
                <w:bCs/>
                <w:sz w:val="24"/>
                <w:szCs w:val="24"/>
                <w:rtl/>
                <w:lang w:eastAsia="he-IL"/>
              </w:rPr>
              <w:t xml:space="preserve"> /המעסיק</w:t>
            </w:r>
          </w:p>
        </w:tc>
        <w:tc>
          <w:tcPr>
            <w:tcW w:w="1256" w:type="dxa"/>
            <w:shd w:val="clear" w:color="auto" w:fill="F2F2F2"/>
          </w:tcPr>
          <w:p w14:paraId="403BE2C2" w14:textId="77777777" w:rsidR="00B11C9F" w:rsidRPr="00725CAE" w:rsidRDefault="00B11C9F" w:rsidP="00F50BD3">
            <w:pPr>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שם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ותפקיד</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איש</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קשר</w:t>
            </w:r>
          </w:p>
        </w:tc>
        <w:tc>
          <w:tcPr>
            <w:tcW w:w="1150" w:type="dxa"/>
            <w:shd w:val="clear" w:color="auto" w:fill="F2F2F2"/>
          </w:tcPr>
          <w:p w14:paraId="547711C7" w14:textId="77777777" w:rsidR="00B11C9F" w:rsidRPr="00725CAE" w:rsidRDefault="00B11C9F" w:rsidP="00F50BD3">
            <w:pPr>
              <w:spacing w:line="360" w:lineRule="auto"/>
              <w:contextualSpacing/>
              <w:jc w:val="center"/>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טלפון</w:t>
            </w:r>
          </w:p>
        </w:tc>
        <w:tc>
          <w:tcPr>
            <w:tcW w:w="1440" w:type="dxa"/>
            <w:vMerge/>
          </w:tcPr>
          <w:p w14:paraId="76F1EF4F" w14:textId="77777777" w:rsidR="00B11C9F" w:rsidRPr="00725CAE" w:rsidRDefault="00B11C9F" w:rsidP="00F50BD3">
            <w:pPr>
              <w:spacing w:line="360" w:lineRule="auto"/>
              <w:contextualSpacing/>
              <w:jc w:val="center"/>
              <w:rPr>
                <w:rFonts w:ascii="David" w:eastAsia="David" w:hAnsi="David" w:cs="David"/>
                <w:sz w:val="24"/>
                <w:szCs w:val="24"/>
                <w:rtl/>
                <w:lang w:eastAsia="he-IL"/>
              </w:rPr>
            </w:pPr>
          </w:p>
        </w:tc>
        <w:tc>
          <w:tcPr>
            <w:tcW w:w="3876" w:type="dxa"/>
            <w:vMerge/>
          </w:tcPr>
          <w:p w14:paraId="3A7698BE" w14:textId="77777777" w:rsidR="00B11C9F" w:rsidRPr="00725CAE" w:rsidRDefault="00B11C9F" w:rsidP="00F50BD3">
            <w:pPr>
              <w:spacing w:line="360" w:lineRule="auto"/>
              <w:contextualSpacing/>
              <w:jc w:val="center"/>
              <w:rPr>
                <w:rFonts w:ascii="David" w:eastAsia="David" w:hAnsi="David" w:cs="David"/>
                <w:sz w:val="24"/>
                <w:szCs w:val="24"/>
                <w:rtl/>
                <w:lang w:eastAsia="he-IL"/>
              </w:rPr>
            </w:pPr>
          </w:p>
        </w:tc>
      </w:tr>
      <w:tr w:rsidR="00B11C9F" w:rsidRPr="00725CAE" w14:paraId="0692A01C" w14:textId="77777777" w:rsidTr="00B11C9F">
        <w:trPr>
          <w:trHeight w:val="510"/>
          <w:jc w:val="center"/>
        </w:trPr>
        <w:tc>
          <w:tcPr>
            <w:tcW w:w="1173" w:type="dxa"/>
          </w:tcPr>
          <w:p w14:paraId="79D18505" w14:textId="77777777" w:rsidR="00B11C9F" w:rsidRPr="00725CAE" w:rsidRDefault="00B11C9F" w:rsidP="00F50BD3">
            <w:pPr>
              <w:spacing w:line="360" w:lineRule="auto"/>
              <w:contextualSpacing/>
              <w:rPr>
                <w:rFonts w:ascii="David" w:eastAsia="David" w:hAnsi="David" w:cs="David"/>
                <w:sz w:val="24"/>
                <w:szCs w:val="24"/>
                <w:rtl/>
                <w:lang w:eastAsia="he-IL"/>
              </w:rPr>
            </w:pPr>
          </w:p>
        </w:tc>
        <w:tc>
          <w:tcPr>
            <w:tcW w:w="1256" w:type="dxa"/>
          </w:tcPr>
          <w:p w14:paraId="75E91A9B" w14:textId="77777777" w:rsidR="00B11C9F" w:rsidRPr="00725CAE" w:rsidRDefault="00B11C9F" w:rsidP="00F50BD3">
            <w:pPr>
              <w:spacing w:line="360" w:lineRule="auto"/>
              <w:contextualSpacing/>
              <w:rPr>
                <w:rFonts w:ascii="David" w:eastAsia="David" w:hAnsi="David" w:cs="David"/>
                <w:sz w:val="24"/>
                <w:szCs w:val="24"/>
                <w:rtl/>
                <w:lang w:eastAsia="he-IL"/>
              </w:rPr>
            </w:pPr>
          </w:p>
        </w:tc>
        <w:tc>
          <w:tcPr>
            <w:tcW w:w="1150" w:type="dxa"/>
          </w:tcPr>
          <w:p w14:paraId="0AAEAE03" w14:textId="77777777" w:rsidR="00B11C9F" w:rsidRPr="00725CAE" w:rsidRDefault="00B11C9F" w:rsidP="00F50BD3">
            <w:pPr>
              <w:spacing w:line="360" w:lineRule="auto"/>
              <w:contextualSpacing/>
              <w:rPr>
                <w:rFonts w:ascii="David" w:eastAsia="David" w:hAnsi="David" w:cs="David"/>
                <w:sz w:val="24"/>
                <w:szCs w:val="24"/>
                <w:rtl/>
                <w:lang w:eastAsia="he-IL"/>
              </w:rPr>
            </w:pPr>
          </w:p>
        </w:tc>
        <w:tc>
          <w:tcPr>
            <w:tcW w:w="1440" w:type="dxa"/>
          </w:tcPr>
          <w:p w14:paraId="6A566CBF" w14:textId="77777777" w:rsidR="00B11C9F" w:rsidRPr="00725CAE" w:rsidRDefault="00B11C9F" w:rsidP="00F50BD3">
            <w:pPr>
              <w:spacing w:line="360" w:lineRule="auto"/>
              <w:contextualSpacing/>
              <w:rPr>
                <w:rFonts w:ascii="David" w:eastAsia="David" w:hAnsi="David" w:cs="David"/>
                <w:sz w:val="24"/>
                <w:szCs w:val="24"/>
                <w:rtl/>
                <w:lang w:eastAsia="he-IL"/>
              </w:rPr>
            </w:pPr>
          </w:p>
        </w:tc>
        <w:tc>
          <w:tcPr>
            <w:tcW w:w="3876" w:type="dxa"/>
          </w:tcPr>
          <w:p w14:paraId="1096DC6B" w14:textId="77777777" w:rsidR="00B11C9F" w:rsidRPr="00725CAE" w:rsidRDefault="00B11C9F" w:rsidP="00F50BD3">
            <w:pPr>
              <w:spacing w:line="360" w:lineRule="auto"/>
              <w:contextualSpacing/>
              <w:rPr>
                <w:rFonts w:ascii="David" w:eastAsia="David" w:hAnsi="David" w:cs="David"/>
                <w:sz w:val="24"/>
                <w:szCs w:val="24"/>
                <w:rtl/>
                <w:lang w:eastAsia="he-IL"/>
              </w:rPr>
            </w:pPr>
          </w:p>
        </w:tc>
      </w:tr>
      <w:tr w:rsidR="00B11C9F" w:rsidRPr="00725CAE" w14:paraId="784037F2" w14:textId="77777777" w:rsidTr="00B11C9F">
        <w:trPr>
          <w:trHeight w:val="510"/>
          <w:jc w:val="center"/>
        </w:trPr>
        <w:tc>
          <w:tcPr>
            <w:tcW w:w="1173" w:type="dxa"/>
          </w:tcPr>
          <w:p w14:paraId="4214FE3B" w14:textId="77777777" w:rsidR="00B11C9F" w:rsidRPr="00725CAE" w:rsidRDefault="00B11C9F" w:rsidP="00F50BD3">
            <w:pPr>
              <w:spacing w:line="360" w:lineRule="auto"/>
              <w:contextualSpacing/>
              <w:rPr>
                <w:rFonts w:ascii="David" w:eastAsia="David" w:hAnsi="David" w:cs="David"/>
                <w:sz w:val="24"/>
                <w:szCs w:val="24"/>
                <w:rtl/>
                <w:lang w:eastAsia="he-IL"/>
              </w:rPr>
            </w:pPr>
          </w:p>
        </w:tc>
        <w:tc>
          <w:tcPr>
            <w:tcW w:w="1256" w:type="dxa"/>
          </w:tcPr>
          <w:p w14:paraId="3A69EFC8" w14:textId="77777777" w:rsidR="00B11C9F" w:rsidRPr="00725CAE" w:rsidRDefault="00B11C9F" w:rsidP="00F50BD3">
            <w:pPr>
              <w:spacing w:line="360" w:lineRule="auto"/>
              <w:contextualSpacing/>
              <w:rPr>
                <w:rFonts w:ascii="David" w:eastAsia="David" w:hAnsi="David" w:cs="David"/>
                <w:sz w:val="24"/>
                <w:szCs w:val="24"/>
                <w:rtl/>
                <w:lang w:eastAsia="he-IL"/>
              </w:rPr>
            </w:pPr>
          </w:p>
        </w:tc>
        <w:tc>
          <w:tcPr>
            <w:tcW w:w="1150" w:type="dxa"/>
          </w:tcPr>
          <w:p w14:paraId="0D20970A" w14:textId="77777777" w:rsidR="00B11C9F" w:rsidRPr="00725CAE" w:rsidRDefault="00B11C9F" w:rsidP="00F50BD3">
            <w:pPr>
              <w:spacing w:line="360" w:lineRule="auto"/>
              <w:contextualSpacing/>
              <w:rPr>
                <w:rFonts w:ascii="David" w:eastAsia="David" w:hAnsi="David" w:cs="David"/>
                <w:sz w:val="24"/>
                <w:szCs w:val="24"/>
                <w:rtl/>
                <w:lang w:eastAsia="he-IL"/>
              </w:rPr>
            </w:pPr>
          </w:p>
        </w:tc>
        <w:tc>
          <w:tcPr>
            <w:tcW w:w="1440" w:type="dxa"/>
          </w:tcPr>
          <w:p w14:paraId="364F03C5" w14:textId="77777777" w:rsidR="00B11C9F" w:rsidRPr="00725CAE" w:rsidRDefault="00B11C9F" w:rsidP="00F50BD3">
            <w:pPr>
              <w:spacing w:line="360" w:lineRule="auto"/>
              <w:contextualSpacing/>
              <w:rPr>
                <w:rFonts w:ascii="David" w:eastAsia="David" w:hAnsi="David" w:cs="David"/>
                <w:sz w:val="24"/>
                <w:szCs w:val="24"/>
                <w:rtl/>
                <w:lang w:eastAsia="he-IL"/>
              </w:rPr>
            </w:pPr>
          </w:p>
        </w:tc>
        <w:tc>
          <w:tcPr>
            <w:tcW w:w="3876" w:type="dxa"/>
          </w:tcPr>
          <w:p w14:paraId="10506BB2" w14:textId="77777777" w:rsidR="00B11C9F" w:rsidRPr="00725CAE" w:rsidRDefault="00B11C9F" w:rsidP="00F50BD3">
            <w:pPr>
              <w:spacing w:line="360" w:lineRule="auto"/>
              <w:contextualSpacing/>
              <w:rPr>
                <w:rFonts w:ascii="David" w:eastAsia="David" w:hAnsi="David" w:cs="David"/>
                <w:sz w:val="24"/>
                <w:szCs w:val="24"/>
                <w:rtl/>
                <w:lang w:eastAsia="he-IL"/>
              </w:rPr>
            </w:pPr>
          </w:p>
        </w:tc>
      </w:tr>
      <w:tr w:rsidR="00B11C9F" w:rsidRPr="00725CAE" w14:paraId="009412AD" w14:textId="77777777" w:rsidTr="00B11C9F">
        <w:trPr>
          <w:trHeight w:val="510"/>
          <w:jc w:val="center"/>
        </w:trPr>
        <w:tc>
          <w:tcPr>
            <w:tcW w:w="1173" w:type="dxa"/>
          </w:tcPr>
          <w:p w14:paraId="52AF262A" w14:textId="77777777" w:rsidR="00B11C9F" w:rsidRPr="00725CAE" w:rsidRDefault="00B11C9F" w:rsidP="00F50BD3">
            <w:pPr>
              <w:spacing w:line="360" w:lineRule="auto"/>
              <w:contextualSpacing/>
              <w:rPr>
                <w:rFonts w:ascii="David" w:eastAsia="David" w:hAnsi="David" w:cs="David"/>
                <w:sz w:val="24"/>
                <w:szCs w:val="24"/>
                <w:rtl/>
                <w:lang w:eastAsia="he-IL"/>
              </w:rPr>
            </w:pPr>
          </w:p>
        </w:tc>
        <w:tc>
          <w:tcPr>
            <w:tcW w:w="1256" w:type="dxa"/>
          </w:tcPr>
          <w:p w14:paraId="2457FECA" w14:textId="77777777" w:rsidR="00B11C9F" w:rsidRPr="00725CAE" w:rsidRDefault="00B11C9F" w:rsidP="00F50BD3">
            <w:pPr>
              <w:spacing w:line="360" w:lineRule="auto"/>
              <w:contextualSpacing/>
              <w:rPr>
                <w:rFonts w:ascii="David" w:eastAsia="David" w:hAnsi="David" w:cs="David"/>
                <w:sz w:val="24"/>
                <w:szCs w:val="24"/>
                <w:rtl/>
                <w:lang w:eastAsia="he-IL"/>
              </w:rPr>
            </w:pPr>
          </w:p>
        </w:tc>
        <w:tc>
          <w:tcPr>
            <w:tcW w:w="1150" w:type="dxa"/>
          </w:tcPr>
          <w:p w14:paraId="5ED64394" w14:textId="77777777" w:rsidR="00B11C9F" w:rsidRPr="00725CAE" w:rsidRDefault="00B11C9F" w:rsidP="00F50BD3">
            <w:pPr>
              <w:spacing w:line="360" w:lineRule="auto"/>
              <w:contextualSpacing/>
              <w:rPr>
                <w:rFonts w:ascii="David" w:eastAsia="David" w:hAnsi="David" w:cs="David"/>
                <w:sz w:val="24"/>
                <w:szCs w:val="24"/>
                <w:rtl/>
                <w:lang w:eastAsia="he-IL"/>
              </w:rPr>
            </w:pPr>
          </w:p>
        </w:tc>
        <w:tc>
          <w:tcPr>
            <w:tcW w:w="1440" w:type="dxa"/>
          </w:tcPr>
          <w:p w14:paraId="5CEB6772" w14:textId="77777777" w:rsidR="00B11C9F" w:rsidRPr="00725CAE" w:rsidRDefault="00B11C9F" w:rsidP="00F50BD3">
            <w:pPr>
              <w:spacing w:line="360" w:lineRule="auto"/>
              <w:contextualSpacing/>
              <w:rPr>
                <w:rFonts w:ascii="David" w:eastAsia="David" w:hAnsi="David" w:cs="David"/>
                <w:sz w:val="24"/>
                <w:szCs w:val="24"/>
                <w:rtl/>
                <w:lang w:eastAsia="he-IL"/>
              </w:rPr>
            </w:pPr>
          </w:p>
        </w:tc>
        <w:tc>
          <w:tcPr>
            <w:tcW w:w="3876" w:type="dxa"/>
          </w:tcPr>
          <w:p w14:paraId="4DEC62B8" w14:textId="77777777" w:rsidR="00B11C9F" w:rsidRPr="00725CAE" w:rsidRDefault="00B11C9F" w:rsidP="00F50BD3">
            <w:pPr>
              <w:spacing w:line="360" w:lineRule="auto"/>
              <w:contextualSpacing/>
              <w:rPr>
                <w:rFonts w:ascii="David" w:eastAsia="David" w:hAnsi="David" w:cs="David"/>
                <w:sz w:val="24"/>
                <w:szCs w:val="24"/>
                <w:rtl/>
                <w:lang w:eastAsia="he-IL"/>
              </w:rPr>
            </w:pPr>
          </w:p>
        </w:tc>
      </w:tr>
      <w:tr w:rsidR="00B11C9F" w:rsidRPr="00725CAE" w14:paraId="5234E712" w14:textId="77777777" w:rsidTr="00B11C9F">
        <w:trPr>
          <w:trHeight w:val="510"/>
          <w:jc w:val="center"/>
        </w:trPr>
        <w:tc>
          <w:tcPr>
            <w:tcW w:w="1173" w:type="dxa"/>
          </w:tcPr>
          <w:p w14:paraId="4B9D248E" w14:textId="77777777" w:rsidR="00B11C9F" w:rsidRPr="00725CAE" w:rsidRDefault="00B11C9F" w:rsidP="00F50BD3">
            <w:pPr>
              <w:spacing w:line="360" w:lineRule="auto"/>
              <w:contextualSpacing/>
              <w:rPr>
                <w:rFonts w:ascii="David" w:eastAsia="David" w:hAnsi="David" w:cs="David"/>
                <w:sz w:val="24"/>
                <w:szCs w:val="24"/>
                <w:rtl/>
                <w:lang w:eastAsia="he-IL"/>
              </w:rPr>
            </w:pPr>
          </w:p>
        </w:tc>
        <w:tc>
          <w:tcPr>
            <w:tcW w:w="1256" w:type="dxa"/>
          </w:tcPr>
          <w:p w14:paraId="66902DC8" w14:textId="77777777" w:rsidR="00B11C9F" w:rsidRPr="00725CAE" w:rsidRDefault="00B11C9F" w:rsidP="00F50BD3">
            <w:pPr>
              <w:spacing w:line="360" w:lineRule="auto"/>
              <w:contextualSpacing/>
              <w:rPr>
                <w:rFonts w:ascii="David" w:eastAsia="David" w:hAnsi="David" w:cs="David"/>
                <w:sz w:val="24"/>
                <w:szCs w:val="24"/>
                <w:rtl/>
                <w:lang w:eastAsia="he-IL"/>
              </w:rPr>
            </w:pPr>
          </w:p>
        </w:tc>
        <w:tc>
          <w:tcPr>
            <w:tcW w:w="1150" w:type="dxa"/>
          </w:tcPr>
          <w:p w14:paraId="443940ED" w14:textId="77777777" w:rsidR="00B11C9F" w:rsidRPr="00725CAE" w:rsidRDefault="00B11C9F" w:rsidP="00F50BD3">
            <w:pPr>
              <w:spacing w:line="360" w:lineRule="auto"/>
              <w:contextualSpacing/>
              <w:rPr>
                <w:rFonts w:ascii="David" w:eastAsia="David" w:hAnsi="David" w:cs="David"/>
                <w:sz w:val="24"/>
                <w:szCs w:val="24"/>
                <w:rtl/>
                <w:lang w:eastAsia="he-IL"/>
              </w:rPr>
            </w:pPr>
          </w:p>
        </w:tc>
        <w:tc>
          <w:tcPr>
            <w:tcW w:w="1440" w:type="dxa"/>
          </w:tcPr>
          <w:p w14:paraId="637C93D2" w14:textId="77777777" w:rsidR="00B11C9F" w:rsidRPr="00725CAE" w:rsidRDefault="00B11C9F" w:rsidP="00F50BD3">
            <w:pPr>
              <w:spacing w:line="360" w:lineRule="auto"/>
              <w:contextualSpacing/>
              <w:rPr>
                <w:rFonts w:ascii="David" w:eastAsia="David" w:hAnsi="David" w:cs="David"/>
                <w:sz w:val="24"/>
                <w:szCs w:val="24"/>
                <w:rtl/>
                <w:lang w:eastAsia="he-IL"/>
              </w:rPr>
            </w:pPr>
          </w:p>
        </w:tc>
        <w:tc>
          <w:tcPr>
            <w:tcW w:w="3876" w:type="dxa"/>
          </w:tcPr>
          <w:p w14:paraId="3D3FC352" w14:textId="77777777" w:rsidR="00B11C9F" w:rsidRPr="00725CAE" w:rsidRDefault="00B11C9F" w:rsidP="00F50BD3">
            <w:pPr>
              <w:spacing w:line="360" w:lineRule="auto"/>
              <w:contextualSpacing/>
              <w:rPr>
                <w:rFonts w:ascii="David" w:eastAsia="David" w:hAnsi="David" w:cs="David"/>
                <w:sz w:val="24"/>
                <w:szCs w:val="24"/>
                <w:rtl/>
                <w:lang w:eastAsia="he-IL"/>
              </w:rPr>
            </w:pPr>
          </w:p>
        </w:tc>
      </w:tr>
    </w:tbl>
    <w:p w14:paraId="529185EA" w14:textId="77777777" w:rsidR="00B11C9F" w:rsidRDefault="00B11C9F" w:rsidP="00B11C9F">
      <w:pPr>
        <w:widowControl w:val="0"/>
        <w:tabs>
          <w:tab w:val="num" w:pos="985"/>
        </w:tabs>
        <w:adjustRightInd w:val="0"/>
        <w:spacing w:after="0" w:line="360" w:lineRule="auto"/>
        <w:ind w:left="985"/>
        <w:jc w:val="both"/>
        <w:textAlignment w:val="baseline"/>
        <w:rPr>
          <w:rFonts w:ascii="David" w:eastAsia="David" w:hAnsi="David" w:cs="David"/>
          <w:sz w:val="24"/>
          <w:szCs w:val="24"/>
          <w:lang w:eastAsia="he-IL"/>
        </w:rPr>
      </w:pPr>
    </w:p>
    <w:p w14:paraId="33CB3CD2" w14:textId="77777777" w:rsidR="00725CAE" w:rsidRDefault="00725CAE" w:rsidP="00F50BD3">
      <w:pPr>
        <w:widowControl w:val="0"/>
        <w:numPr>
          <w:ilvl w:val="1"/>
          <w:numId w:val="3"/>
        </w:numPr>
        <w:tabs>
          <w:tab w:val="num" w:pos="985"/>
        </w:tabs>
        <w:adjustRightInd w:val="0"/>
        <w:spacing w:after="0" w:line="360" w:lineRule="auto"/>
        <w:ind w:left="985"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רמת יועץ לפי </w:t>
      </w:r>
      <w:r w:rsidRPr="00725CAE">
        <w:rPr>
          <w:rFonts w:ascii="David" w:eastAsia="David" w:hAnsi="David" w:cs="David" w:hint="eastAsia"/>
          <w:sz w:val="24"/>
          <w:szCs w:val="24"/>
          <w:rtl/>
          <w:lang w:eastAsia="he-IL"/>
        </w:rPr>
        <w:t>תעריפי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תשלום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ליועצים</w:t>
      </w:r>
      <w:r w:rsidRPr="00725CAE">
        <w:rPr>
          <w:rFonts w:ascii="David" w:eastAsia="David" w:hAnsi="David" w:cs="David" w:hint="cs"/>
          <w:sz w:val="24"/>
          <w:szCs w:val="24"/>
          <w:rtl/>
          <w:lang w:eastAsia="he-IL"/>
        </w:rPr>
        <w:t xml:space="preserve"> (נספח א'5) ________.</w:t>
      </w:r>
    </w:p>
    <w:p w14:paraId="1AD28CA9" w14:textId="674DF730" w:rsidR="008C5D46" w:rsidRPr="00725CAE" w:rsidRDefault="008C5D46" w:rsidP="00F50BD3">
      <w:pPr>
        <w:widowControl w:val="0"/>
        <w:numPr>
          <w:ilvl w:val="1"/>
          <w:numId w:val="3"/>
        </w:numPr>
        <w:tabs>
          <w:tab w:val="num" w:pos="985"/>
        </w:tabs>
        <w:adjustRightInd w:val="0"/>
        <w:spacing w:after="0" w:line="360" w:lineRule="auto"/>
        <w:ind w:left="985" w:hanging="567"/>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מוצהר בזאת, כי קלינאי התקשורת המוצע, לא עבד במסגרות שעיסוקן מכירת מכשירי שמיעה בשנה שקדמה למועד הגשת ההצעות למכרז.</w:t>
      </w:r>
    </w:p>
    <w:p w14:paraId="16E923D3" w14:textId="77777777" w:rsidR="00725CAE" w:rsidRPr="00725CAE" w:rsidRDefault="00725CAE" w:rsidP="00F50BD3">
      <w:pPr>
        <w:widowControl w:val="0"/>
        <w:adjustRightInd w:val="0"/>
        <w:spacing w:before="120" w:after="12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hint="cs"/>
          <w:b/>
          <w:bCs/>
          <w:sz w:val="24"/>
          <w:szCs w:val="24"/>
          <w:u w:val="single"/>
          <w:rtl/>
          <w:lang w:eastAsia="he-IL"/>
        </w:rPr>
        <w:t>הצהרה בדבר נכונות הנתונים בסעיף הניסיון</w:t>
      </w:r>
    </w:p>
    <w:p w14:paraId="09101FD6" w14:textId="77777777" w:rsidR="00725CAE" w:rsidRPr="00725CAE" w:rsidRDefault="00725CAE" w:rsidP="00F50BD3">
      <w:pPr>
        <w:spacing w:after="0" w:line="360" w:lineRule="auto"/>
        <w:ind w:left="641"/>
        <w:contextualSpacing/>
        <w:jc w:val="both"/>
        <w:rPr>
          <w:rFonts w:ascii="Calibri" w:eastAsia="Calibri" w:hAnsi="Calibri" w:cs="David"/>
          <w:sz w:val="24"/>
          <w:szCs w:val="24"/>
          <w:lang w:eastAsia="he-IL"/>
        </w:rPr>
      </w:pP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שמי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להלן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חתימתי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ותוכן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תצהירי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דלעיל</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אמת</w:t>
      </w:r>
      <w:r w:rsidRPr="00725CAE">
        <w:rPr>
          <w:rFonts w:ascii="Calibri" w:eastAsia="Calibri" w:hAnsi="Calibri" w:cs="David"/>
          <w:sz w:val="24"/>
          <w:szCs w:val="24"/>
          <w:rtl/>
          <w:lang w:eastAsia="he-IL"/>
        </w:rPr>
        <w:t xml:space="preserve">.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25CAE" w:rsidRPr="00725CAE" w14:paraId="1F16F272" w14:textId="77777777" w:rsidTr="00536A5C">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4AA20179"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14:paraId="441F69A8"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14:paraId="04251EB0"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r>
      <w:tr w:rsidR="00725CAE" w:rsidRPr="00725CAE" w14:paraId="2A4156EC" w14:textId="77777777" w:rsidTr="00536A5C">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4E5FD535"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4D832B45"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3C1FC7D0"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חתימה וחותמת המציע</w:t>
            </w:r>
          </w:p>
        </w:tc>
      </w:tr>
    </w:tbl>
    <w:p w14:paraId="27B065D7"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hint="cs"/>
          <w:b/>
          <w:bCs/>
          <w:sz w:val="24"/>
          <w:szCs w:val="24"/>
          <w:u w:val="single"/>
          <w:rtl/>
          <w:lang w:eastAsia="he-IL"/>
        </w:rPr>
        <w:t>אישור עו"ד</w:t>
      </w:r>
    </w:p>
    <w:p w14:paraId="353FB53C" w14:textId="77777777" w:rsidR="00725CAE" w:rsidRPr="00725CAE" w:rsidRDefault="00725CAE" w:rsidP="00F50BD3">
      <w:pPr>
        <w:widowControl w:val="0"/>
        <w:adjustRightInd w:val="0"/>
        <w:spacing w:after="0" w:line="360" w:lineRule="auto"/>
        <w:ind w:left="-58"/>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אני הח"מ</w:t>
      </w:r>
      <w:r w:rsidRPr="00725CAE">
        <w:rPr>
          <w:rFonts w:ascii="David" w:eastAsia="David" w:hAnsi="David" w:cs="David" w:hint="cs"/>
          <w:sz w:val="24"/>
          <w:szCs w:val="24"/>
          <w:rtl/>
          <w:lang w:eastAsia="he-IL"/>
        </w:rPr>
        <w:t>____________,</w:t>
      </w:r>
      <w:r w:rsidRPr="00725CAE">
        <w:rPr>
          <w:rFonts w:ascii="David" w:eastAsia="David" w:hAnsi="David" w:cs="David"/>
          <w:sz w:val="24"/>
          <w:szCs w:val="24"/>
          <w:rtl/>
          <w:lang w:eastAsia="he-IL"/>
        </w:rPr>
        <w:t xml:space="preserve"> עו"ד</w:t>
      </w:r>
      <w:r w:rsidRPr="00725CAE">
        <w:rPr>
          <w:rFonts w:ascii="David" w:eastAsia="David" w:hAnsi="David" w:cs="David" w:hint="cs"/>
          <w:sz w:val="24"/>
          <w:szCs w:val="24"/>
          <w:rtl/>
          <w:lang w:eastAsia="he-IL"/>
        </w:rPr>
        <w:t>, מספר רישיון __________</w:t>
      </w:r>
      <w:r w:rsidRPr="00725CAE">
        <w:rPr>
          <w:rFonts w:ascii="David" w:eastAsia="David" w:hAnsi="David" w:cs="David"/>
          <w:sz w:val="24"/>
          <w:szCs w:val="24"/>
          <w:rtl/>
          <w:lang w:eastAsia="he-IL"/>
        </w:rPr>
        <w:t xml:space="preserve"> מאשר בזאת כי </w:t>
      </w:r>
      <w:r w:rsidRPr="00725CAE">
        <w:rPr>
          <w:rFonts w:ascii="David" w:eastAsia="David" w:hAnsi="David" w:cs="David" w:hint="cs"/>
          <w:sz w:val="24"/>
          <w:szCs w:val="24"/>
          <w:rtl/>
          <w:lang w:eastAsia="he-IL"/>
        </w:rPr>
        <w:t>ביום _____________ הופיע בפני מר/גב'</w:t>
      </w:r>
      <w:r w:rsidRPr="00725CAE">
        <w:rPr>
          <w:rFonts w:ascii="David" w:eastAsia="David" w:hAnsi="David" w:cs="David"/>
          <w:sz w:val="24"/>
          <w:szCs w:val="24"/>
          <w:rtl/>
          <w:lang w:eastAsia="he-IL"/>
        </w:rPr>
        <w:t>_____________</w:t>
      </w:r>
      <w:r w:rsidRPr="00725CAE">
        <w:rPr>
          <w:rFonts w:ascii="David" w:eastAsia="David" w:hAnsi="David" w:cs="David" w:hint="cs"/>
          <w:sz w:val="24"/>
          <w:szCs w:val="24"/>
          <w:rtl/>
          <w:lang w:eastAsia="he-IL"/>
        </w:rPr>
        <w:t xml:space="preserve">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w:t>
      </w:r>
      <w:r w:rsidRPr="00725CAE">
        <w:rPr>
          <w:rFonts w:ascii="David" w:eastAsia="David" w:hAnsi="David" w:cs="David"/>
          <w:sz w:val="24"/>
          <w:szCs w:val="24"/>
          <w:rtl/>
          <w:lang w:eastAsia="he-I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25CAE" w:rsidRPr="00725CAE" w14:paraId="0B17DFBF" w14:textId="77777777" w:rsidTr="00536A5C">
        <w:trPr>
          <w:jc w:val="center"/>
        </w:trPr>
        <w:tc>
          <w:tcPr>
            <w:tcW w:w="2181" w:type="dxa"/>
            <w:tcBorders>
              <w:top w:val="single" w:sz="4" w:space="0" w:color="auto"/>
              <w:left w:val="single" w:sz="4" w:space="0" w:color="auto"/>
              <w:bottom w:val="single" w:sz="4" w:space="0" w:color="auto"/>
              <w:right w:val="single" w:sz="4" w:space="0" w:color="auto"/>
            </w:tcBorders>
          </w:tcPr>
          <w:p w14:paraId="6818874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tcPr>
          <w:p w14:paraId="100994E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tcPr>
          <w:p w14:paraId="5AA1C538"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r>
      <w:tr w:rsidR="00725CAE" w:rsidRPr="00725CAE" w14:paraId="615A499E" w14:textId="77777777" w:rsidTr="00536A5C">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DEF532B"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156559D"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781F3C54"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חתימה וחותמת</w:t>
            </w:r>
          </w:p>
        </w:tc>
      </w:tr>
    </w:tbl>
    <w:p w14:paraId="5FC709D7" w14:textId="77777777" w:rsidR="00725CAE" w:rsidRPr="00725CAE" w:rsidRDefault="00725CAE" w:rsidP="00F50BD3">
      <w:pPr>
        <w:widowControl w:val="0"/>
        <w:adjustRightInd w:val="0"/>
        <w:spacing w:after="0" w:line="360" w:lineRule="auto"/>
        <w:ind w:left="360"/>
        <w:jc w:val="both"/>
        <w:textAlignment w:val="baseline"/>
        <w:rPr>
          <w:rFonts w:ascii="David" w:eastAsia="David" w:hAnsi="David" w:cs="David"/>
          <w:b/>
          <w:bCs/>
          <w:sz w:val="24"/>
          <w:szCs w:val="24"/>
          <w:u w:val="single"/>
          <w:rtl/>
          <w:lang w:eastAsia="he-IL"/>
        </w:rPr>
      </w:pPr>
      <w:bookmarkStart w:id="314" w:name="_Toc174250181"/>
      <w:bookmarkStart w:id="315" w:name="_Toc179603292"/>
    </w:p>
    <w:p w14:paraId="71D155F8" w14:textId="77777777" w:rsidR="00725CAE" w:rsidRPr="00725CAE" w:rsidRDefault="00725CAE" w:rsidP="00F50BD3">
      <w:pPr>
        <w:pageBreakBefore/>
        <w:widowControl w:val="0"/>
        <w:numPr>
          <w:ilvl w:val="0"/>
          <w:numId w:val="3"/>
        </w:numPr>
        <w:adjustRightInd w:val="0"/>
        <w:spacing w:after="0" w:line="360" w:lineRule="auto"/>
        <w:ind w:left="357" w:hanging="357"/>
        <w:jc w:val="both"/>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u w:val="single"/>
          <w:rtl/>
          <w:lang w:eastAsia="he-IL"/>
        </w:rPr>
        <w:lastRenderedPageBreak/>
        <w:t>מסמכי</w:t>
      </w:r>
      <w:r w:rsidRPr="00725CAE">
        <w:rPr>
          <w:rFonts w:ascii="David" w:eastAsia="David" w:hAnsi="David" w:cs="David" w:hint="eastAsia"/>
          <w:b/>
          <w:bCs/>
          <w:sz w:val="24"/>
          <w:szCs w:val="24"/>
          <w:u w:val="single"/>
          <w:rtl/>
          <w:lang w:eastAsia="he-IL"/>
        </w:rPr>
        <w:t>ם</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אישורים</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ונספחים</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מצורפים</w:t>
      </w:r>
      <w:bookmarkEnd w:id="314"/>
      <w:bookmarkEnd w:id="315"/>
    </w:p>
    <w:p w14:paraId="06DBF54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יש</w:t>
      </w:r>
      <w:r w:rsidRPr="00725CAE">
        <w:rPr>
          <w:rFonts w:ascii="David" w:eastAsia="David" w:hAnsi="David" w:cs="David"/>
          <w:sz w:val="24"/>
          <w:szCs w:val="24"/>
          <w:rtl/>
          <w:lang w:eastAsia="he-IL"/>
        </w:rPr>
        <w:t xml:space="preserve"> לצרף את המסמכים המפורטים להלן ממוספרים  ולפי הסדר הבא: ליד כל שורה יש לסמן האם צורפה או לא צורפה להצעה. </w:t>
      </w:r>
    </w:p>
    <w:tbl>
      <w:tblPr>
        <w:bidiVisual/>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8"/>
        <w:gridCol w:w="6095"/>
        <w:gridCol w:w="2882"/>
      </w:tblGrid>
      <w:tr w:rsidR="00725CAE" w:rsidRPr="00725CAE" w14:paraId="589A1589"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shd w:val="clear" w:color="auto" w:fill="FFFFFF"/>
            <w:vAlign w:val="center"/>
          </w:tcPr>
          <w:p w14:paraId="3F5D1A61"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eastAsia"/>
                <w:b/>
                <w:bCs/>
                <w:sz w:val="24"/>
                <w:szCs w:val="24"/>
                <w:rtl/>
                <w:lang w:eastAsia="he-IL"/>
              </w:rPr>
              <w:t>לפי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סעיף</w:t>
            </w:r>
          </w:p>
        </w:tc>
        <w:tc>
          <w:tcPr>
            <w:tcW w:w="6095" w:type="dxa"/>
            <w:tcBorders>
              <w:top w:val="single" w:sz="4" w:space="0" w:color="auto"/>
              <w:left w:val="single" w:sz="4" w:space="0" w:color="auto"/>
              <w:bottom w:val="single" w:sz="4" w:space="0" w:color="auto"/>
              <w:right w:val="single" w:sz="4" w:space="0" w:color="auto"/>
            </w:tcBorders>
            <w:shd w:val="clear" w:color="auto" w:fill="FFFFFF"/>
            <w:vAlign w:val="center"/>
          </w:tcPr>
          <w:p w14:paraId="71C9CB8F"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הנושא</w:t>
            </w:r>
          </w:p>
        </w:tc>
        <w:tc>
          <w:tcPr>
            <w:tcW w:w="2882" w:type="dxa"/>
            <w:tcBorders>
              <w:top w:val="single" w:sz="4" w:space="0" w:color="auto"/>
              <w:left w:val="single" w:sz="4" w:space="0" w:color="auto"/>
              <w:bottom w:val="single" w:sz="4" w:space="0" w:color="auto"/>
              <w:right w:val="single" w:sz="4" w:space="0" w:color="auto"/>
            </w:tcBorders>
            <w:shd w:val="clear" w:color="auto" w:fill="FFFFFF"/>
            <w:vAlign w:val="center"/>
          </w:tcPr>
          <w:p w14:paraId="6593225C"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ההוכחה</w:t>
            </w:r>
          </w:p>
        </w:tc>
      </w:tr>
      <w:tr w:rsidR="00725CAE" w:rsidRPr="00725CAE" w14:paraId="6DDA079A" w14:textId="77777777" w:rsidTr="004C6400">
        <w:trPr>
          <w:trHeight w:val="379"/>
          <w:jc w:val="center"/>
        </w:trPr>
        <w:tc>
          <w:tcPr>
            <w:tcW w:w="1088" w:type="dxa"/>
            <w:tcBorders>
              <w:top w:val="single" w:sz="4" w:space="0" w:color="auto"/>
              <w:left w:val="single" w:sz="4" w:space="0" w:color="auto"/>
              <w:bottom w:val="single" w:sz="4" w:space="0" w:color="auto"/>
              <w:right w:val="single" w:sz="4" w:space="0" w:color="auto"/>
            </w:tcBorders>
          </w:tcPr>
          <w:p w14:paraId="2A391B1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8977" w:type="dxa"/>
            <w:gridSpan w:val="2"/>
            <w:tcBorders>
              <w:top w:val="single" w:sz="4" w:space="0" w:color="auto"/>
              <w:left w:val="single" w:sz="4" w:space="0" w:color="auto"/>
              <w:bottom w:val="single" w:sz="4" w:space="0" w:color="auto"/>
              <w:right w:val="single" w:sz="4" w:space="0" w:color="auto"/>
            </w:tcBorders>
          </w:tcPr>
          <w:p w14:paraId="6BD1E20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eastAsia"/>
                <w:b/>
                <w:bCs/>
                <w:sz w:val="24"/>
                <w:szCs w:val="24"/>
                <w:rtl/>
                <w:lang w:eastAsia="he-IL"/>
              </w:rPr>
              <w:t>הוכחות</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עמידה</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בתנאי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סף</w:t>
            </w:r>
          </w:p>
        </w:tc>
      </w:tr>
      <w:tr w:rsidR="00725CAE" w:rsidRPr="00725CAE" w14:paraId="6E56E5E0" w14:textId="77777777" w:rsidTr="004C6400">
        <w:trPr>
          <w:trHeight w:val="277"/>
          <w:jc w:val="center"/>
        </w:trPr>
        <w:tc>
          <w:tcPr>
            <w:tcW w:w="1088" w:type="dxa"/>
            <w:tcBorders>
              <w:top w:val="single" w:sz="4" w:space="0" w:color="auto"/>
              <w:left w:val="single" w:sz="4" w:space="0" w:color="auto"/>
              <w:bottom w:val="single" w:sz="4" w:space="0" w:color="auto"/>
              <w:right w:val="single" w:sz="4" w:space="0" w:color="auto"/>
            </w:tcBorders>
          </w:tcPr>
          <w:p w14:paraId="60629AF3"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Ref304922875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‏6.1.1</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41DF4DCB" w14:textId="77777777" w:rsidR="00725CAE" w:rsidRPr="00725CAE" w:rsidRDefault="00725CAE" w:rsidP="00F50BD3">
            <w:pPr>
              <w:spacing w:after="0" w:line="360" w:lineRule="auto"/>
              <w:jc w:val="both"/>
              <w:rPr>
                <w:rFonts w:ascii="Arial" w:eastAsia="David" w:hAnsi="Arial" w:cs="David"/>
                <w:sz w:val="24"/>
                <w:szCs w:val="24"/>
                <w:rtl/>
                <w:lang w:eastAsia="he-IL"/>
              </w:rPr>
            </w:pPr>
            <w:r w:rsidRPr="00725CAE">
              <w:rPr>
                <w:rFonts w:ascii="Arial" w:eastAsia="David" w:hAnsi="Arial" w:cs="David" w:hint="cs"/>
                <w:sz w:val="24"/>
                <w:szCs w:val="24"/>
                <w:rtl/>
                <w:lang w:eastAsia="he-IL"/>
              </w:rPr>
              <w:t>אישור המצהיר כי המציע הינו</w:t>
            </w:r>
            <w:r w:rsidRPr="00725CAE">
              <w:rPr>
                <w:rFonts w:ascii="Arial" w:eastAsia="David" w:hAnsi="Arial" w:cs="David"/>
                <w:sz w:val="24"/>
                <w:szCs w:val="24"/>
                <w:rtl/>
                <w:lang w:eastAsia="he-IL"/>
              </w:rPr>
              <w:t xml:space="preserve"> גוף משפטי מאוגד הרשום ברשם רשמי ו\או עוסק מורשה.</w:t>
            </w:r>
          </w:p>
        </w:tc>
        <w:tc>
          <w:tcPr>
            <w:tcW w:w="2882" w:type="dxa"/>
            <w:tcBorders>
              <w:top w:val="single" w:sz="4" w:space="0" w:color="auto"/>
              <w:left w:val="single" w:sz="4" w:space="0" w:color="auto"/>
              <w:bottom w:val="single" w:sz="4" w:space="0" w:color="auto"/>
              <w:right w:val="single" w:sz="4" w:space="0" w:color="auto"/>
            </w:tcBorders>
          </w:tcPr>
          <w:p w14:paraId="2EB845B4"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69CAE1FB" w14:textId="77777777" w:rsidTr="004C6400">
        <w:trPr>
          <w:trHeight w:val="659"/>
          <w:jc w:val="center"/>
        </w:trPr>
        <w:tc>
          <w:tcPr>
            <w:tcW w:w="1088" w:type="dxa"/>
            <w:tcBorders>
              <w:top w:val="single" w:sz="4" w:space="0" w:color="auto"/>
              <w:left w:val="single" w:sz="4" w:space="0" w:color="auto"/>
              <w:bottom w:val="single" w:sz="4" w:space="0" w:color="auto"/>
              <w:right w:val="single" w:sz="4" w:space="0" w:color="auto"/>
            </w:tcBorders>
          </w:tcPr>
          <w:p w14:paraId="16BDBA43"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lang w:eastAsia="he-IL"/>
              </w:rPr>
              <w:fldChar w:fldCharType="begin"/>
            </w:r>
            <w:r w:rsidRPr="00725CAE">
              <w:rPr>
                <w:rFonts w:ascii="David" w:eastAsia="David" w:hAnsi="David" w:cs="David"/>
                <w:sz w:val="24"/>
                <w:szCs w:val="24"/>
                <w:lang w:eastAsia="he-IL"/>
              </w:rPr>
              <w:instrText xml:space="preserve"> REF _Ref398630374 \r \h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3113DB">
              <w:rPr>
                <w:rFonts w:ascii="David" w:eastAsia="David" w:hAnsi="David" w:cs="David"/>
                <w:sz w:val="24"/>
                <w:szCs w:val="24"/>
                <w:rtl/>
                <w:lang w:eastAsia="he-IL"/>
              </w:rPr>
              <w:t>‏6.1.2.1</w:t>
            </w:r>
            <w:r w:rsidRPr="00725CAE">
              <w:rPr>
                <w:rFonts w:ascii="David" w:eastAsia="David" w:hAnsi="David" w:cs="David"/>
                <w:sz w:val="24"/>
                <w:szCs w:val="24"/>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079F67C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אישורים</w:t>
            </w:r>
            <w:r w:rsidRPr="00725CAE">
              <w:rPr>
                <w:rFonts w:ascii="David" w:eastAsia="David" w:hAnsi="David" w:cs="David"/>
                <w:sz w:val="24"/>
                <w:szCs w:val="24"/>
                <w:rtl/>
                <w:lang w:eastAsia="he-IL"/>
              </w:rPr>
              <w:t xml:space="preserve"> הנדרשים לפי חוק עסקאות וגופים ציבוריים (אכיפת ניהול חשבונות ותשלום חובות מס) תשל"ו – 1976</w:t>
            </w:r>
          </w:p>
        </w:tc>
        <w:tc>
          <w:tcPr>
            <w:tcW w:w="2882" w:type="dxa"/>
            <w:tcBorders>
              <w:top w:val="single" w:sz="4" w:space="0" w:color="auto"/>
              <w:left w:val="single" w:sz="4" w:space="0" w:color="auto"/>
              <w:bottom w:val="single" w:sz="4" w:space="0" w:color="auto"/>
              <w:right w:val="single" w:sz="4" w:space="0" w:color="auto"/>
            </w:tcBorders>
          </w:tcPr>
          <w:p w14:paraId="095DAD38"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p>
        </w:tc>
      </w:tr>
      <w:tr w:rsidR="00725CAE" w:rsidRPr="00725CAE" w14:paraId="38C0D515"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274C5392"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Ref397951240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‏6.1.2.2</w:t>
            </w:r>
            <w:r w:rsidRPr="00725CAE">
              <w:rPr>
                <w:rFonts w:ascii="David" w:eastAsia="David" w:hAnsi="David" w:cs="David"/>
                <w:sz w:val="24"/>
                <w:szCs w:val="24"/>
                <w:rtl/>
                <w:lang w:eastAsia="he-IL"/>
              </w:rPr>
              <w:fldChar w:fldCharType="end"/>
            </w:r>
            <w:r w:rsidRPr="00725CAE">
              <w:rPr>
                <w:rFonts w:ascii="David" w:eastAsia="David" w:hAnsi="David" w:cs="David"/>
                <w:sz w:val="24"/>
                <w:szCs w:val="24"/>
                <w:rtl/>
                <w:lang w:eastAsia="he-IL"/>
              </w:rPr>
              <w:t xml:space="preserve">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Ref397951240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‏6.1.2.2</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362EC568"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תצהיר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בדבר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היעדר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הרשעות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לפי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חוק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עובדים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זרים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וחוק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שכר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מינימום</w:t>
            </w:r>
            <w:r w:rsidRPr="00725CAE" w:rsidDel="00F56F4C">
              <w:rPr>
                <w:rFonts w:ascii="David" w:eastAsia="David" w:hAnsi="David" w:cs="David"/>
                <w:sz w:val="24"/>
                <w:szCs w:val="24"/>
                <w:rtl/>
                <w:lang w:eastAsia="he-IL"/>
              </w:rPr>
              <w:t xml:space="preserve"> </w:t>
            </w:r>
          </w:p>
        </w:tc>
        <w:tc>
          <w:tcPr>
            <w:tcW w:w="2882" w:type="dxa"/>
            <w:tcBorders>
              <w:top w:val="single" w:sz="4" w:space="0" w:color="auto"/>
              <w:left w:val="single" w:sz="4" w:space="0" w:color="auto"/>
              <w:bottom w:val="single" w:sz="4" w:space="0" w:color="auto"/>
              <w:right w:val="single" w:sz="4" w:space="0" w:color="auto"/>
            </w:tcBorders>
          </w:tcPr>
          <w:p w14:paraId="3B57F78E"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hint="eastAsia"/>
                <w:sz w:val="24"/>
                <w:szCs w:val="24"/>
                <w:rtl/>
                <w:lang w:eastAsia="he-IL"/>
              </w:rPr>
              <w:t>נספח</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w:t>
            </w:r>
            <w:r w:rsidRPr="00725CAE">
              <w:rPr>
                <w:rFonts w:ascii="David" w:eastAsia="David" w:hAnsi="David" w:cs="David"/>
                <w:sz w:val="24"/>
                <w:szCs w:val="24"/>
                <w:rtl/>
                <w:lang w:eastAsia="he-IL"/>
              </w:rPr>
              <w:t>'</w:t>
            </w:r>
            <w:r w:rsidRPr="00725CAE">
              <w:rPr>
                <w:rFonts w:ascii="David" w:eastAsia="David" w:hAnsi="David" w:cs="David" w:hint="eastAsia"/>
                <w:sz w:val="24"/>
                <w:szCs w:val="24"/>
                <w:rtl/>
                <w:lang w:eastAsia="he-IL"/>
              </w:rPr>
              <w:t>4</w:t>
            </w:r>
          </w:p>
        </w:tc>
      </w:tr>
      <w:tr w:rsidR="00725CAE" w:rsidRPr="00725CAE" w14:paraId="0105AC87"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58BB5FF1"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Ref330476171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‏6.1.3</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275C8E2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המציע אינו בעל חובות אגרה שנתית ברשות התאגידים בשנים שקדמו לשנה שבה מוגשת ההצעה </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אינ</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 חברה מפרת חוק או בהתראה לפני רישום כחברה מפרת חוק</w:t>
            </w:r>
          </w:p>
        </w:tc>
        <w:tc>
          <w:tcPr>
            <w:tcW w:w="2882" w:type="dxa"/>
            <w:tcBorders>
              <w:top w:val="single" w:sz="4" w:space="0" w:color="auto"/>
              <w:left w:val="single" w:sz="4" w:space="0" w:color="auto"/>
              <w:bottom w:val="single" w:sz="4" w:space="0" w:color="auto"/>
              <w:right w:val="single" w:sz="4" w:space="0" w:color="auto"/>
            </w:tcBorders>
          </w:tcPr>
          <w:p w14:paraId="24C6FDD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נסח חברה/שותפות</w:t>
            </w:r>
          </w:p>
        </w:tc>
      </w:tr>
      <w:tr w:rsidR="00725CAE" w:rsidRPr="00725CAE" w14:paraId="5C5E3100"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51B87515"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Ref401589500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C5D46">
              <w:rPr>
                <w:rFonts w:ascii="David" w:eastAsia="David" w:hAnsi="David" w:cs="David"/>
                <w:sz w:val="24"/>
                <w:szCs w:val="24"/>
                <w:rtl/>
                <w:lang w:eastAsia="he-IL"/>
              </w:rPr>
              <w:t>‏6.2.1</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2C708FC2" w14:textId="77777777" w:rsidR="00725CAE" w:rsidRPr="00725CAE" w:rsidRDefault="00B11C9F" w:rsidP="00D512BD">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היועץ</w:t>
            </w:r>
            <w:r w:rsidR="00725CAE" w:rsidRPr="00725CAE">
              <w:rPr>
                <w:rFonts w:ascii="David" w:eastAsia="David" w:hAnsi="David" w:cs="David" w:hint="cs"/>
                <w:sz w:val="24"/>
                <w:szCs w:val="24"/>
                <w:rtl/>
                <w:lang w:eastAsia="he-IL"/>
              </w:rPr>
              <w:t xml:space="preserve"> בעלת תואר ראשון </w:t>
            </w:r>
            <w:r>
              <w:rPr>
                <w:rFonts w:ascii="David" w:eastAsia="David" w:hAnsi="David" w:cs="David" w:hint="cs"/>
                <w:sz w:val="24"/>
                <w:szCs w:val="24"/>
                <w:rtl/>
                <w:lang w:eastAsia="he-IL"/>
              </w:rPr>
              <w:t xml:space="preserve">בהפרעות תקשורת </w:t>
            </w:r>
          </w:p>
        </w:tc>
        <w:tc>
          <w:tcPr>
            <w:tcW w:w="2882" w:type="dxa"/>
            <w:tcBorders>
              <w:top w:val="single" w:sz="4" w:space="0" w:color="auto"/>
              <w:left w:val="single" w:sz="4" w:space="0" w:color="auto"/>
              <w:bottom w:val="single" w:sz="4" w:space="0" w:color="auto"/>
              <w:right w:val="single" w:sz="4" w:space="0" w:color="auto"/>
            </w:tcBorders>
          </w:tcPr>
          <w:p w14:paraId="7547BE58"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תעודות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אישור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זכאות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לתואר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ממוסד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אקדמי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מוכר</w:t>
            </w:r>
          </w:p>
        </w:tc>
      </w:tr>
      <w:tr w:rsidR="00725CAE" w:rsidRPr="00725CAE" w14:paraId="29C8D0A4"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248AB0BB" w14:textId="0AADA88E" w:rsidR="00725CAE" w:rsidRPr="00725CAE" w:rsidRDefault="00725CAE" w:rsidP="008C5D46">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Ref401589514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8C5D46">
              <w:rPr>
                <w:rFonts w:ascii="David" w:eastAsia="David" w:hAnsi="David" w:cs="David"/>
                <w:sz w:val="24"/>
                <w:szCs w:val="24"/>
                <w:rtl/>
                <w:lang w:eastAsia="he-IL"/>
              </w:rPr>
              <w:t>‏</w:t>
            </w:r>
            <w:r w:rsidRPr="00725CAE">
              <w:rPr>
                <w:rFonts w:ascii="David" w:eastAsia="David" w:hAnsi="David" w:cs="David"/>
                <w:sz w:val="24"/>
                <w:szCs w:val="24"/>
                <w:rtl/>
                <w:lang w:eastAsia="he-IL"/>
              </w:rPr>
              <w:fldChar w:fldCharType="end"/>
            </w:r>
            <w:r w:rsidR="008C5D46">
              <w:rPr>
                <w:rFonts w:ascii="David" w:eastAsia="David" w:hAnsi="David" w:cs="David"/>
                <w:sz w:val="24"/>
                <w:szCs w:val="24"/>
                <w:rtl/>
                <w:lang w:eastAsia="he-IL"/>
              </w:rPr>
              <w:fldChar w:fldCharType="begin"/>
            </w:r>
            <w:r w:rsidR="008C5D46">
              <w:rPr>
                <w:rFonts w:ascii="David" w:eastAsia="David" w:hAnsi="David" w:cs="David"/>
                <w:sz w:val="24"/>
                <w:szCs w:val="24"/>
                <w:rtl/>
                <w:lang w:eastAsia="he-IL"/>
              </w:rPr>
              <w:instrText xml:space="preserve"> </w:instrText>
            </w:r>
            <w:r w:rsidR="008C5D46">
              <w:rPr>
                <w:rFonts w:ascii="David" w:eastAsia="David" w:hAnsi="David" w:cs="David"/>
                <w:sz w:val="24"/>
                <w:szCs w:val="24"/>
                <w:lang w:eastAsia="he-IL"/>
              </w:rPr>
              <w:instrText>REF</w:instrText>
            </w:r>
            <w:r w:rsidR="008C5D46">
              <w:rPr>
                <w:rFonts w:ascii="David" w:eastAsia="David" w:hAnsi="David" w:cs="David"/>
                <w:sz w:val="24"/>
                <w:szCs w:val="24"/>
                <w:rtl/>
                <w:lang w:eastAsia="he-IL"/>
              </w:rPr>
              <w:instrText xml:space="preserve"> _</w:instrText>
            </w:r>
            <w:r w:rsidR="008C5D46">
              <w:rPr>
                <w:rFonts w:ascii="David" w:eastAsia="David" w:hAnsi="David" w:cs="David"/>
                <w:sz w:val="24"/>
                <w:szCs w:val="24"/>
                <w:lang w:eastAsia="he-IL"/>
              </w:rPr>
              <w:instrText>Ref445749873 \r \h</w:instrText>
            </w:r>
            <w:r w:rsidR="008C5D46">
              <w:rPr>
                <w:rFonts w:ascii="David" w:eastAsia="David" w:hAnsi="David" w:cs="David"/>
                <w:sz w:val="24"/>
                <w:szCs w:val="24"/>
                <w:rtl/>
                <w:lang w:eastAsia="he-IL"/>
              </w:rPr>
              <w:instrText xml:space="preserve"> </w:instrText>
            </w:r>
            <w:r w:rsidR="008C5D46">
              <w:rPr>
                <w:rFonts w:ascii="David" w:eastAsia="David" w:hAnsi="David" w:cs="David"/>
                <w:sz w:val="24"/>
                <w:szCs w:val="24"/>
                <w:rtl/>
                <w:lang w:eastAsia="he-IL"/>
              </w:rPr>
            </w:r>
            <w:r w:rsidR="008C5D46">
              <w:rPr>
                <w:rFonts w:ascii="David" w:eastAsia="David" w:hAnsi="David" w:cs="David"/>
                <w:sz w:val="24"/>
                <w:szCs w:val="24"/>
                <w:rtl/>
                <w:lang w:eastAsia="he-IL"/>
              </w:rPr>
              <w:fldChar w:fldCharType="separate"/>
            </w:r>
            <w:r w:rsidR="008C5D46">
              <w:rPr>
                <w:rFonts w:ascii="David" w:eastAsia="David" w:hAnsi="David" w:cs="David"/>
                <w:sz w:val="24"/>
                <w:szCs w:val="24"/>
                <w:rtl/>
                <w:lang w:eastAsia="he-IL"/>
              </w:rPr>
              <w:t>‏6.2.2</w:t>
            </w:r>
            <w:r w:rsidR="008C5D46">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77AAC6B4" w14:textId="77777777" w:rsidR="00725CAE" w:rsidRPr="00725CAE" w:rsidRDefault="00B11C9F" w:rsidP="00B11C9F">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היועץ בעל</w:t>
            </w:r>
            <w:r w:rsidR="00725CAE" w:rsidRPr="00725CAE">
              <w:rPr>
                <w:rFonts w:ascii="David" w:eastAsia="David" w:hAnsi="David" w:cs="David" w:hint="cs"/>
                <w:sz w:val="24"/>
                <w:szCs w:val="24"/>
                <w:rtl/>
                <w:lang w:eastAsia="he-IL"/>
              </w:rPr>
              <w:t xml:space="preserve"> תעודת </w:t>
            </w:r>
            <w:r>
              <w:rPr>
                <w:rFonts w:ascii="David" w:eastAsia="David" w:hAnsi="David" w:cs="David" w:hint="cs"/>
                <w:sz w:val="24"/>
                <w:szCs w:val="24"/>
                <w:rtl/>
                <w:lang w:eastAsia="he-IL"/>
              </w:rPr>
              <w:t>קלינאי תקשורת</w:t>
            </w:r>
            <w:r w:rsidR="00725CAE" w:rsidRPr="00725CAE">
              <w:rPr>
                <w:rFonts w:ascii="David" w:eastAsia="David" w:hAnsi="David" w:cs="David" w:hint="cs"/>
                <w:sz w:val="24"/>
                <w:szCs w:val="24"/>
                <w:rtl/>
                <w:lang w:eastAsia="he-IL"/>
              </w:rPr>
              <w:t xml:space="preserve"> מטעם משרד הבריאות</w:t>
            </w:r>
          </w:p>
        </w:tc>
        <w:tc>
          <w:tcPr>
            <w:tcW w:w="2882" w:type="dxa"/>
            <w:tcBorders>
              <w:top w:val="single" w:sz="4" w:space="0" w:color="auto"/>
              <w:left w:val="single" w:sz="4" w:space="0" w:color="auto"/>
              <w:bottom w:val="single" w:sz="4" w:space="0" w:color="auto"/>
              <w:right w:val="single" w:sz="4" w:space="0" w:color="auto"/>
            </w:tcBorders>
          </w:tcPr>
          <w:p w14:paraId="6D95E03F" w14:textId="77777777" w:rsidR="00725CAE" w:rsidRPr="00725CAE" w:rsidRDefault="00725CAE" w:rsidP="00B11C9F">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תעודת </w:t>
            </w:r>
            <w:r w:rsidR="00B11C9F">
              <w:rPr>
                <w:rFonts w:ascii="David" w:eastAsia="David" w:hAnsi="David" w:cs="David" w:hint="cs"/>
                <w:sz w:val="24"/>
                <w:szCs w:val="24"/>
                <w:rtl/>
                <w:lang w:eastAsia="he-IL"/>
              </w:rPr>
              <w:t>קלינאי תקשורת</w:t>
            </w:r>
            <w:r w:rsidRPr="00725CAE">
              <w:rPr>
                <w:rFonts w:ascii="David" w:eastAsia="David" w:hAnsi="David" w:cs="David"/>
                <w:sz w:val="24"/>
                <w:szCs w:val="24"/>
                <w:rtl/>
                <w:lang w:eastAsia="he-IL"/>
              </w:rPr>
              <w:t xml:space="preserve"> מטעם משרד הבריאות</w:t>
            </w:r>
          </w:p>
        </w:tc>
      </w:tr>
      <w:tr w:rsidR="005715AA" w:rsidRPr="00725CAE" w14:paraId="3B4E8777" w14:textId="77777777" w:rsidTr="00EC0138">
        <w:trPr>
          <w:jc w:val="center"/>
        </w:trPr>
        <w:tc>
          <w:tcPr>
            <w:tcW w:w="1088" w:type="dxa"/>
            <w:tcBorders>
              <w:top w:val="single" w:sz="4" w:space="0" w:color="auto"/>
              <w:left w:val="single" w:sz="4" w:space="0" w:color="auto"/>
              <w:bottom w:val="single" w:sz="4" w:space="0" w:color="auto"/>
              <w:right w:val="single" w:sz="4" w:space="0" w:color="auto"/>
            </w:tcBorders>
          </w:tcPr>
          <w:p w14:paraId="17F8F1E2" w14:textId="77777777" w:rsidR="005715AA" w:rsidRPr="00725CAE" w:rsidRDefault="005715AA"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Ref401586471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‏6.2.3</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44641776" w14:textId="72CABA4F" w:rsidR="005715AA" w:rsidRPr="00B11C9F" w:rsidRDefault="00B11C9F" w:rsidP="008C5D46">
            <w:pPr>
              <w:keepNext/>
              <w:keepLines/>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היועץ בעל</w:t>
            </w:r>
            <w:r w:rsidR="005715AA" w:rsidRPr="00725CAE">
              <w:rPr>
                <w:rFonts w:ascii="David" w:eastAsia="David" w:hAnsi="David" w:cs="David" w:hint="cs"/>
                <w:sz w:val="24"/>
                <w:szCs w:val="24"/>
                <w:rtl/>
                <w:lang w:eastAsia="he-IL"/>
              </w:rPr>
              <w:t xml:space="preserve"> ניסיון </w:t>
            </w:r>
            <w:r>
              <w:rPr>
                <w:rFonts w:ascii="David" w:eastAsia="David" w:hAnsi="David" w:cs="David" w:hint="cs"/>
                <w:sz w:val="24"/>
                <w:szCs w:val="24"/>
                <w:rtl/>
                <w:lang w:eastAsia="he-IL"/>
              </w:rPr>
              <w:t>בעבודה כ</w:t>
            </w:r>
            <w:r w:rsidRPr="00725CAE">
              <w:rPr>
                <w:rFonts w:ascii="David" w:eastAsia="David" w:hAnsi="David" w:cs="David" w:hint="cs"/>
                <w:sz w:val="24"/>
                <w:szCs w:val="24"/>
                <w:rtl/>
                <w:lang w:eastAsia="he-IL"/>
              </w:rPr>
              <w:t>קלינ</w:t>
            </w:r>
            <w:r>
              <w:rPr>
                <w:rFonts w:ascii="David" w:eastAsia="David" w:hAnsi="David" w:cs="David" w:hint="cs"/>
                <w:sz w:val="24"/>
                <w:szCs w:val="24"/>
                <w:rtl/>
                <w:lang w:eastAsia="he-IL"/>
              </w:rPr>
              <w:t>אי תקשורת</w:t>
            </w:r>
            <w:r w:rsidRPr="00725CAE">
              <w:rPr>
                <w:rFonts w:ascii="David" w:eastAsia="David" w:hAnsi="David" w:cs="David" w:hint="cs"/>
                <w:sz w:val="24"/>
                <w:szCs w:val="24"/>
                <w:rtl/>
                <w:lang w:eastAsia="he-IL"/>
              </w:rPr>
              <w:t xml:space="preserve"> </w:t>
            </w:r>
            <w:r>
              <w:rPr>
                <w:rFonts w:ascii="David" w:eastAsia="David" w:hAnsi="David" w:cs="David" w:hint="cs"/>
                <w:sz w:val="24"/>
                <w:szCs w:val="24"/>
                <w:rtl/>
                <w:lang w:eastAsia="he-IL"/>
              </w:rPr>
              <w:t>ב-</w:t>
            </w:r>
            <w:r w:rsidR="008C5D46">
              <w:rPr>
                <w:rFonts w:ascii="David" w:eastAsia="David" w:hAnsi="David" w:cs="David" w:hint="cs"/>
                <w:sz w:val="24"/>
                <w:szCs w:val="24"/>
                <w:rtl/>
                <w:lang w:eastAsia="he-IL"/>
              </w:rPr>
              <w:t>5</w:t>
            </w:r>
            <w:r w:rsidRPr="00725CAE">
              <w:rPr>
                <w:rFonts w:ascii="David" w:eastAsia="David" w:hAnsi="David" w:cs="David" w:hint="cs"/>
                <w:sz w:val="24"/>
                <w:szCs w:val="24"/>
                <w:rtl/>
                <w:lang w:eastAsia="he-IL"/>
              </w:rPr>
              <w:t xml:space="preserve"> </w:t>
            </w:r>
            <w:r>
              <w:rPr>
                <w:rFonts w:ascii="David" w:eastAsia="David" w:hAnsi="David" w:cs="David" w:hint="cs"/>
                <w:sz w:val="24"/>
                <w:szCs w:val="24"/>
                <w:rtl/>
                <w:lang w:eastAsia="he-IL"/>
              </w:rPr>
              <w:t>ה</w:t>
            </w:r>
            <w:r w:rsidRPr="00725CAE">
              <w:rPr>
                <w:rFonts w:ascii="David" w:eastAsia="David" w:hAnsi="David" w:cs="David" w:hint="cs"/>
                <w:sz w:val="24"/>
                <w:szCs w:val="24"/>
                <w:rtl/>
                <w:lang w:eastAsia="he-IL"/>
              </w:rPr>
              <w:t xml:space="preserve">שנים </w:t>
            </w:r>
            <w:r>
              <w:rPr>
                <w:rFonts w:ascii="David" w:eastAsia="David" w:hAnsi="David" w:cs="David" w:hint="cs"/>
                <w:sz w:val="24"/>
                <w:szCs w:val="24"/>
                <w:rtl/>
                <w:lang w:eastAsia="he-IL"/>
              </w:rPr>
              <w:t>שקדמו למועד הגשת ההצעה למכרז זה לפחות,</w:t>
            </w:r>
            <w:r w:rsidRPr="00725CAE">
              <w:rPr>
                <w:rFonts w:ascii="David" w:eastAsia="David" w:hAnsi="David" w:cs="David" w:hint="cs"/>
                <w:sz w:val="24"/>
                <w:szCs w:val="24"/>
                <w:rtl/>
                <w:lang w:eastAsia="he-IL"/>
              </w:rPr>
              <w:t xml:space="preserve"> </w:t>
            </w:r>
            <w:r w:rsidRPr="00EC0138">
              <w:rPr>
                <w:rFonts w:ascii="David" w:eastAsia="David" w:hAnsi="David" w:cs="David" w:hint="cs"/>
                <w:sz w:val="24"/>
                <w:szCs w:val="24"/>
                <w:rtl/>
                <w:lang w:eastAsia="he-IL"/>
              </w:rPr>
              <w:t>בהיקף</w:t>
            </w:r>
            <w:r w:rsidRPr="00EC0138">
              <w:rPr>
                <w:rFonts w:ascii="David" w:eastAsia="David" w:hAnsi="David" w:cs="David"/>
                <w:sz w:val="24"/>
                <w:szCs w:val="24"/>
                <w:rtl/>
                <w:lang w:eastAsia="he-IL"/>
              </w:rPr>
              <w:t xml:space="preserve"> </w:t>
            </w:r>
            <w:r w:rsidRPr="00EC0138">
              <w:rPr>
                <w:rFonts w:ascii="David" w:eastAsia="David" w:hAnsi="David" w:cs="David" w:hint="cs"/>
                <w:sz w:val="24"/>
                <w:szCs w:val="24"/>
                <w:rtl/>
                <w:lang w:eastAsia="he-IL"/>
              </w:rPr>
              <w:t>של</w:t>
            </w:r>
            <w:r w:rsidRPr="00EC0138">
              <w:rPr>
                <w:rFonts w:ascii="David" w:eastAsia="David" w:hAnsi="David" w:cs="David"/>
                <w:sz w:val="24"/>
                <w:szCs w:val="24"/>
                <w:rtl/>
                <w:lang w:eastAsia="he-IL"/>
              </w:rPr>
              <w:t xml:space="preserve"> 50% </w:t>
            </w:r>
            <w:r w:rsidRPr="00EC0138">
              <w:rPr>
                <w:rFonts w:ascii="David" w:eastAsia="David" w:hAnsi="David" w:cs="David" w:hint="cs"/>
                <w:sz w:val="24"/>
                <w:szCs w:val="24"/>
                <w:rtl/>
                <w:lang w:eastAsia="he-IL"/>
              </w:rPr>
              <w:t>משרה</w:t>
            </w:r>
            <w:r w:rsidRPr="00EC0138">
              <w:rPr>
                <w:rFonts w:ascii="David" w:eastAsia="David" w:hAnsi="David" w:cs="David"/>
                <w:sz w:val="24"/>
                <w:szCs w:val="24"/>
                <w:rtl/>
                <w:lang w:eastAsia="he-IL"/>
              </w:rPr>
              <w:t xml:space="preserve"> </w:t>
            </w:r>
            <w:r w:rsidRPr="00EC0138">
              <w:rPr>
                <w:rFonts w:ascii="David" w:eastAsia="David" w:hAnsi="David" w:cs="David" w:hint="cs"/>
                <w:sz w:val="24"/>
                <w:szCs w:val="24"/>
                <w:rtl/>
                <w:lang w:eastAsia="he-IL"/>
              </w:rPr>
              <w:t>לכל</w:t>
            </w:r>
            <w:r w:rsidRPr="00EC0138">
              <w:rPr>
                <w:rFonts w:ascii="David" w:eastAsia="David" w:hAnsi="David" w:cs="David"/>
                <w:sz w:val="24"/>
                <w:szCs w:val="24"/>
                <w:rtl/>
                <w:lang w:eastAsia="he-IL"/>
              </w:rPr>
              <w:t xml:space="preserve"> </w:t>
            </w:r>
            <w:r w:rsidRPr="00EC0138">
              <w:rPr>
                <w:rFonts w:ascii="David" w:eastAsia="David" w:hAnsi="David" w:cs="David" w:hint="cs"/>
                <w:sz w:val="24"/>
                <w:szCs w:val="24"/>
                <w:rtl/>
                <w:lang w:eastAsia="he-IL"/>
              </w:rPr>
              <w:t>הפחות</w:t>
            </w:r>
            <w:r w:rsidRPr="00725CAE">
              <w:rPr>
                <w:rFonts w:ascii="David" w:eastAsia="David" w:hAnsi="David" w:cs="David" w:hint="cs"/>
                <w:sz w:val="24"/>
                <w:szCs w:val="24"/>
                <w:rtl/>
                <w:lang w:eastAsia="he-IL"/>
              </w:rPr>
              <w:t>.</w:t>
            </w:r>
          </w:p>
        </w:tc>
        <w:tc>
          <w:tcPr>
            <w:tcW w:w="2882" w:type="dxa"/>
            <w:vMerge w:val="restart"/>
            <w:tcBorders>
              <w:top w:val="single" w:sz="4" w:space="0" w:color="auto"/>
              <w:left w:val="single" w:sz="4" w:space="0" w:color="auto"/>
              <w:right w:val="single" w:sz="4" w:space="0" w:color="auto"/>
            </w:tcBorders>
            <w:vAlign w:val="center"/>
          </w:tcPr>
          <w:p w14:paraId="4EE4D1B9" w14:textId="77777777" w:rsidR="005715AA" w:rsidRPr="00725CAE" w:rsidRDefault="005715AA" w:rsidP="00EC0138">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סעיף </w:t>
            </w:r>
            <w:r w:rsidRPr="00725CAE">
              <w:rPr>
                <w:rFonts w:ascii="David" w:eastAsia="David" w:hAnsi="David" w:cs="David"/>
                <w:sz w:val="24"/>
                <w:szCs w:val="24"/>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Ref397002691 \r \h</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 xml:space="preserve">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3113DB">
              <w:rPr>
                <w:rFonts w:ascii="David" w:eastAsia="David" w:hAnsi="David" w:cs="David"/>
                <w:sz w:val="24"/>
                <w:szCs w:val="24"/>
                <w:rtl/>
                <w:lang w:eastAsia="he-IL"/>
              </w:rPr>
              <w:t>‏10</w:t>
            </w:r>
            <w:r w:rsidRPr="00725CAE">
              <w:rPr>
                <w:rFonts w:ascii="David" w:eastAsia="David" w:hAnsi="David" w:cs="David"/>
                <w:sz w:val="24"/>
                <w:szCs w:val="24"/>
                <w:lang w:eastAsia="he-IL"/>
              </w:rPr>
              <w:fldChar w:fldCharType="end"/>
            </w:r>
            <w:r w:rsidRPr="00725CAE">
              <w:rPr>
                <w:rFonts w:ascii="David" w:eastAsia="David" w:hAnsi="David" w:cs="David"/>
                <w:sz w:val="24"/>
                <w:szCs w:val="24"/>
                <w:rtl/>
                <w:lang w:eastAsia="he-IL"/>
              </w:rPr>
              <w:t xml:space="preserve"> לנספח א'- חוברת ההצעה</w:t>
            </w:r>
            <w:r w:rsidRPr="00725CAE">
              <w:rPr>
                <w:rFonts w:ascii="David" w:eastAsia="David" w:hAnsi="David" w:cs="David" w:hint="cs"/>
                <w:sz w:val="24"/>
                <w:szCs w:val="24"/>
                <w:rtl/>
                <w:lang w:eastAsia="he-IL"/>
              </w:rPr>
              <w:t xml:space="preserve">, </w:t>
            </w:r>
            <w:r w:rsidRPr="00725CAE">
              <w:rPr>
                <w:rFonts w:ascii="David" w:eastAsia="David" w:hAnsi="David" w:cs="David" w:hint="eastAsia"/>
                <w:sz w:val="24"/>
                <w:szCs w:val="24"/>
                <w:rtl/>
                <w:lang w:eastAsia="he-IL"/>
              </w:rPr>
              <w:t>קורות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המפרטים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את</w:t>
            </w:r>
            <w:r w:rsidRPr="00725CAE">
              <w:rPr>
                <w:rFonts w:ascii="David" w:eastAsia="David" w:hAnsi="David" w:cs="David"/>
                <w:sz w:val="24"/>
                <w:szCs w:val="24"/>
                <w:rtl/>
                <w:lang w:eastAsia="he-IL"/>
              </w:rPr>
              <w:t xml:space="preserve"> </w:t>
            </w:r>
            <w:r w:rsidR="00B11C9F">
              <w:rPr>
                <w:rFonts w:ascii="David" w:eastAsia="David" w:hAnsi="David" w:cs="David" w:hint="cs"/>
                <w:sz w:val="24"/>
                <w:szCs w:val="24"/>
                <w:rtl/>
                <w:lang w:eastAsia="he-IL"/>
              </w:rPr>
              <w:t>הניסיון</w:t>
            </w:r>
            <w:r w:rsidRPr="00725CAE">
              <w:rPr>
                <w:rFonts w:ascii="David" w:eastAsia="David" w:hAnsi="David" w:cs="David" w:hint="cs"/>
                <w:sz w:val="24"/>
                <w:szCs w:val="24"/>
                <w:rtl/>
                <w:lang w:eastAsia="he-IL"/>
              </w:rPr>
              <w:t>, ותעודות הכשרה רלוונטיות</w:t>
            </w:r>
          </w:p>
        </w:tc>
      </w:tr>
      <w:tr w:rsidR="008C5D46" w:rsidRPr="00725CAE" w14:paraId="5B879B69" w14:textId="77777777" w:rsidTr="00595DF0">
        <w:trPr>
          <w:jc w:val="center"/>
        </w:trPr>
        <w:tc>
          <w:tcPr>
            <w:tcW w:w="1088" w:type="dxa"/>
            <w:tcBorders>
              <w:top w:val="single" w:sz="4" w:space="0" w:color="auto"/>
              <w:left w:val="single" w:sz="4" w:space="0" w:color="auto"/>
              <w:bottom w:val="single" w:sz="4" w:space="0" w:color="auto"/>
              <w:right w:val="single" w:sz="4" w:space="0" w:color="auto"/>
            </w:tcBorders>
          </w:tcPr>
          <w:p w14:paraId="0D10BD69" w14:textId="58183098" w:rsidR="008C5D46" w:rsidRPr="00725CAE" w:rsidRDefault="008C5D46" w:rsidP="00F50BD3">
            <w:pPr>
              <w:widowControl w:val="0"/>
              <w:adjustRightInd w:val="0"/>
              <w:spacing w:after="0" w:line="360" w:lineRule="auto"/>
              <w:jc w:val="center"/>
              <w:textAlignment w:val="baseline"/>
              <w:rPr>
                <w:rFonts w:ascii="David" w:eastAsia="David" w:hAnsi="David" w:cs="David"/>
                <w:sz w:val="24"/>
                <w:szCs w:val="24"/>
                <w:rtl/>
                <w:lang w:eastAsia="he-IL"/>
              </w:rPr>
            </w:pPr>
            <w:r>
              <w:rPr>
                <w:rFonts w:ascii="David" w:eastAsia="David" w:hAnsi="David" w:cs="David"/>
                <w:sz w:val="24"/>
                <w:szCs w:val="24"/>
                <w:rtl/>
                <w:lang w:eastAsia="he-IL"/>
              </w:rPr>
              <w:t>6.2.4</w:t>
            </w:r>
          </w:p>
        </w:tc>
        <w:tc>
          <w:tcPr>
            <w:tcW w:w="6095" w:type="dxa"/>
            <w:tcBorders>
              <w:top w:val="single" w:sz="4" w:space="0" w:color="auto"/>
              <w:left w:val="single" w:sz="4" w:space="0" w:color="auto"/>
              <w:bottom w:val="single" w:sz="4" w:space="0" w:color="auto"/>
              <w:right w:val="single" w:sz="4" w:space="0" w:color="auto"/>
            </w:tcBorders>
          </w:tcPr>
          <w:p w14:paraId="563F0B18" w14:textId="42245A43" w:rsidR="008C5D46" w:rsidRDefault="008C5D46" w:rsidP="00871F8F">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 xml:space="preserve">היועץ בעל ניסיון של 5 שנים לפחות בשבע השנים שקדמו למועד הגשת ההצעה למכרז זה, בעבודה כקלינאי תקשורת בתחום </w:t>
            </w:r>
            <w:r w:rsidR="00871F8F">
              <w:rPr>
                <w:rFonts w:ascii="David" w:eastAsia="David" w:hAnsi="David" w:cs="David" w:hint="cs"/>
                <w:sz w:val="24"/>
                <w:szCs w:val="24"/>
                <w:rtl/>
                <w:lang w:eastAsia="he-IL"/>
              </w:rPr>
              <w:t>מכשירי שמיעה לילדים ולנוער.</w:t>
            </w:r>
          </w:p>
        </w:tc>
        <w:tc>
          <w:tcPr>
            <w:tcW w:w="2882" w:type="dxa"/>
            <w:vMerge/>
            <w:tcBorders>
              <w:left w:val="single" w:sz="4" w:space="0" w:color="auto"/>
              <w:right w:val="single" w:sz="4" w:space="0" w:color="auto"/>
            </w:tcBorders>
          </w:tcPr>
          <w:p w14:paraId="4B9984C7" w14:textId="77777777" w:rsidR="008C5D46" w:rsidRPr="00725CAE" w:rsidRDefault="008C5D46"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5715AA" w:rsidRPr="00725CAE" w14:paraId="58A2F606" w14:textId="77777777" w:rsidTr="00595DF0">
        <w:trPr>
          <w:jc w:val="center"/>
        </w:trPr>
        <w:tc>
          <w:tcPr>
            <w:tcW w:w="1088" w:type="dxa"/>
            <w:tcBorders>
              <w:top w:val="single" w:sz="4" w:space="0" w:color="auto"/>
              <w:left w:val="single" w:sz="4" w:space="0" w:color="auto"/>
              <w:bottom w:val="single" w:sz="4" w:space="0" w:color="auto"/>
              <w:right w:val="single" w:sz="4" w:space="0" w:color="auto"/>
            </w:tcBorders>
          </w:tcPr>
          <w:p w14:paraId="4EAFB13A" w14:textId="555015D0" w:rsidR="005715AA" w:rsidRPr="00725CAE" w:rsidRDefault="005715AA" w:rsidP="008C5D46">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Ref401589306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w:t>
            </w:r>
            <w:r w:rsidRPr="00725CAE">
              <w:rPr>
                <w:rFonts w:ascii="David" w:eastAsia="David" w:hAnsi="David" w:cs="David"/>
                <w:sz w:val="24"/>
                <w:szCs w:val="24"/>
                <w:rtl/>
                <w:lang w:eastAsia="he-IL"/>
              </w:rPr>
              <w:fldChar w:fldCharType="end"/>
            </w:r>
            <w:r w:rsidR="008C5D46">
              <w:rPr>
                <w:rFonts w:ascii="David" w:eastAsia="David" w:hAnsi="David" w:cs="David"/>
                <w:sz w:val="24"/>
                <w:szCs w:val="24"/>
                <w:rtl/>
                <w:lang w:eastAsia="he-IL"/>
              </w:rPr>
              <w:fldChar w:fldCharType="begin"/>
            </w:r>
            <w:r w:rsidR="008C5D46">
              <w:rPr>
                <w:rFonts w:ascii="David" w:eastAsia="David" w:hAnsi="David" w:cs="David"/>
                <w:sz w:val="24"/>
                <w:szCs w:val="24"/>
                <w:rtl/>
                <w:lang w:eastAsia="he-IL"/>
              </w:rPr>
              <w:instrText xml:space="preserve"> </w:instrText>
            </w:r>
            <w:r w:rsidR="008C5D46">
              <w:rPr>
                <w:rFonts w:ascii="David" w:eastAsia="David" w:hAnsi="David" w:cs="David"/>
                <w:sz w:val="24"/>
                <w:szCs w:val="24"/>
                <w:lang w:eastAsia="he-IL"/>
              </w:rPr>
              <w:instrText>REF</w:instrText>
            </w:r>
            <w:r w:rsidR="008C5D46">
              <w:rPr>
                <w:rFonts w:ascii="David" w:eastAsia="David" w:hAnsi="David" w:cs="David"/>
                <w:sz w:val="24"/>
                <w:szCs w:val="24"/>
                <w:rtl/>
                <w:lang w:eastAsia="he-IL"/>
              </w:rPr>
              <w:instrText xml:space="preserve"> _</w:instrText>
            </w:r>
            <w:r w:rsidR="008C5D46">
              <w:rPr>
                <w:rFonts w:ascii="David" w:eastAsia="David" w:hAnsi="David" w:cs="David"/>
                <w:sz w:val="24"/>
                <w:szCs w:val="24"/>
                <w:lang w:eastAsia="he-IL"/>
              </w:rPr>
              <w:instrText>Ref445621421 \r \h</w:instrText>
            </w:r>
            <w:r w:rsidR="008C5D46">
              <w:rPr>
                <w:rFonts w:ascii="David" w:eastAsia="David" w:hAnsi="David" w:cs="David"/>
                <w:sz w:val="24"/>
                <w:szCs w:val="24"/>
                <w:rtl/>
                <w:lang w:eastAsia="he-IL"/>
              </w:rPr>
              <w:instrText xml:space="preserve"> </w:instrText>
            </w:r>
            <w:r w:rsidR="008C5D46">
              <w:rPr>
                <w:rFonts w:ascii="David" w:eastAsia="David" w:hAnsi="David" w:cs="David"/>
                <w:sz w:val="24"/>
                <w:szCs w:val="24"/>
                <w:rtl/>
                <w:lang w:eastAsia="he-IL"/>
              </w:rPr>
            </w:r>
            <w:r w:rsidR="008C5D46">
              <w:rPr>
                <w:rFonts w:ascii="David" w:eastAsia="David" w:hAnsi="David" w:cs="David"/>
                <w:sz w:val="24"/>
                <w:szCs w:val="24"/>
                <w:rtl/>
                <w:lang w:eastAsia="he-IL"/>
              </w:rPr>
              <w:fldChar w:fldCharType="separate"/>
            </w:r>
            <w:r w:rsidR="008C5D46">
              <w:rPr>
                <w:rFonts w:ascii="David" w:eastAsia="David" w:hAnsi="David" w:cs="David"/>
                <w:sz w:val="24"/>
                <w:szCs w:val="24"/>
                <w:rtl/>
                <w:lang w:eastAsia="he-IL"/>
              </w:rPr>
              <w:t>‏6.2.5</w:t>
            </w:r>
            <w:r w:rsidR="008C5D46">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452EE579" w14:textId="0E514548" w:rsidR="005715AA" w:rsidRPr="00725CAE" w:rsidRDefault="008C5D46" w:rsidP="00B11C9F">
            <w:pPr>
              <w:widowControl w:val="0"/>
              <w:adjustRightInd w:val="0"/>
              <w:spacing w:after="0" w:line="360" w:lineRule="auto"/>
              <w:jc w:val="both"/>
              <w:textAlignment w:val="baseline"/>
              <w:rPr>
                <w:rFonts w:ascii="David" w:eastAsia="David" w:hAnsi="David" w:cs="David"/>
                <w:sz w:val="24"/>
                <w:szCs w:val="24"/>
                <w:rtl/>
                <w:lang w:eastAsia="he-IL"/>
              </w:rPr>
            </w:pPr>
            <w:r>
              <w:rPr>
                <w:rFonts w:ascii="David" w:eastAsia="David" w:hAnsi="David" w:cs="David" w:hint="cs"/>
                <w:sz w:val="24"/>
                <w:szCs w:val="24"/>
                <w:rtl/>
                <w:lang w:eastAsia="he-IL"/>
              </w:rPr>
              <w:t>היועץ לא עבד במסגרות שעיסוקן מכירת מכשירי שמיעה בשנה שקדמה למועד הגשת ההצעות למכרז.</w:t>
            </w:r>
          </w:p>
        </w:tc>
        <w:tc>
          <w:tcPr>
            <w:tcW w:w="2882" w:type="dxa"/>
            <w:vMerge/>
            <w:tcBorders>
              <w:left w:val="single" w:sz="4" w:space="0" w:color="auto"/>
              <w:right w:val="single" w:sz="4" w:space="0" w:color="auto"/>
            </w:tcBorders>
          </w:tcPr>
          <w:p w14:paraId="33261FE9" w14:textId="77777777" w:rsidR="005715AA" w:rsidRPr="00725CAE" w:rsidRDefault="005715AA"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69F441C6"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7EC52FD9"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p>
        </w:tc>
        <w:tc>
          <w:tcPr>
            <w:tcW w:w="8977" w:type="dxa"/>
            <w:gridSpan w:val="2"/>
            <w:tcBorders>
              <w:top w:val="single" w:sz="4" w:space="0" w:color="auto"/>
              <w:left w:val="single" w:sz="4" w:space="0" w:color="auto"/>
              <w:bottom w:val="single" w:sz="4" w:space="0" w:color="auto"/>
              <w:right w:val="single" w:sz="4" w:space="0" w:color="auto"/>
            </w:tcBorders>
          </w:tcPr>
          <w:p w14:paraId="6DC998B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b/>
                <w:bCs/>
                <w:sz w:val="24"/>
                <w:szCs w:val="24"/>
                <w:rtl/>
                <w:lang w:eastAsia="he-IL"/>
              </w:rPr>
              <w:t>הוכחות</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עמידה</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בדרישות</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נוספות</w:t>
            </w:r>
          </w:p>
        </w:tc>
      </w:tr>
      <w:tr w:rsidR="00725CAE" w:rsidRPr="00725CAE" w14:paraId="3AA6FBB3"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5A8C4A08"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lang w:eastAsia="he-IL"/>
              </w:rPr>
              <w:fldChar w:fldCharType="begin"/>
            </w:r>
            <w:r w:rsidRPr="00725CAE">
              <w:rPr>
                <w:rFonts w:ascii="David" w:eastAsia="David" w:hAnsi="David" w:cs="David"/>
                <w:sz w:val="24"/>
                <w:szCs w:val="24"/>
                <w:lang w:eastAsia="he-IL"/>
              </w:rPr>
              <w:instrText xml:space="preserve"> REF _Ref398634781 \r \h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3113DB">
              <w:rPr>
                <w:rFonts w:ascii="David" w:eastAsia="David" w:hAnsi="David" w:cs="David"/>
                <w:sz w:val="24"/>
                <w:szCs w:val="24"/>
                <w:rtl/>
                <w:lang w:eastAsia="he-IL"/>
              </w:rPr>
              <w:t>‏8.1</w:t>
            </w:r>
            <w:r w:rsidRPr="00725CAE">
              <w:rPr>
                <w:rFonts w:ascii="David" w:eastAsia="David" w:hAnsi="David" w:cs="David"/>
                <w:sz w:val="24"/>
                <w:szCs w:val="24"/>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tcPr>
          <w:p w14:paraId="5300ED78"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נוסח התחייבות לשמירת סודיות ולמניעת ניגוד עניינים</w:t>
            </w:r>
          </w:p>
        </w:tc>
        <w:tc>
          <w:tcPr>
            <w:tcW w:w="2882" w:type="dxa"/>
            <w:tcBorders>
              <w:top w:val="single" w:sz="4" w:space="0" w:color="auto"/>
              <w:left w:val="single" w:sz="4" w:space="0" w:color="auto"/>
              <w:bottom w:val="single" w:sz="4" w:space="0" w:color="auto"/>
              <w:right w:val="single" w:sz="4" w:space="0" w:color="auto"/>
            </w:tcBorders>
          </w:tcPr>
          <w:p w14:paraId="65A3094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נספח א'1</w:t>
            </w:r>
          </w:p>
        </w:tc>
      </w:tr>
      <w:tr w:rsidR="00725CAE" w:rsidRPr="00725CAE" w14:paraId="19BFC65A"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3312C9E2"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Ref398635566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‏8.2</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vAlign w:val="center"/>
          </w:tcPr>
          <w:p w14:paraId="72D7C45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רשימת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הפרטים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בהצעת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מעוניין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שיהיו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חסויים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במידה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והוא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יזכה</w:t>
            </w:r>
          </w:p>
        </w:tc>
        <w:tc>
          <w:tcPr>
            <w:tcW w:w="2882" w:type="dxa"/>
            <w:tcBorders>
              <w:top w:val="single" w:sz="4" w:space="0" w:color="auto"/>
              <w:left w:val="single" w:sz="4" w:space="0" w:color="auto"/>
              <w:bottom w:val="single" w:sz="4" w:space="0" w:color="auto"/>
              <w:right w:val="single" w:sz="4" w:space="0" w:color="auto"/>
            </w:tcBorders>
          </w:tcPr>
          <w:p w14:paraId="5A94CE6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01475251"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6D291840"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Ref398635208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‏8.3</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vAlign w:val="center"/>
          </w:tcPr>
          <w:p w14:paraId="5C9439D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התחייבויות המציע בדבר שימוש בתוכנות מקוריות</w:t>
            </w:r>
          </w:p>
        </w:tc>
        <w:tc>
          <w:tcPr>
            <w:tcW w:w="2882" w:type="dxa"/>
            <w:tcBorders>
              <w:top w:val="single" w:sz="4" w:space="0" w:color="auto"/>
              <w:left w:val="single" w:sz="4" w:space="0" w:color="auto"/>
              <w:bottom w:val="single" w:sz="4" w:space="0" w:color="auto"/>
              <w:right w:val="single" w:sz="4" w:space="0" w:color="auto"/>
            </w:tcBorders>
          </w:tcPr>
          <w:p w14:paraId="3D7D0C2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נספח א'2</w:t>
            </w:r>
          </w:p>
        </w:tc>
      </w:tr>
      <w:tr w:rsidR="00725CAE" w:rsidRPr="00725CAE" w14:paraId="40E85D42"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282D985D"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Ref398635581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‏8.4</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vAlign w:val="center"/>
          </w:tcPr>
          <w:p w14:paraId="783ADE5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מסמכי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חתומים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במקומות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הנדרשים</w:t>
            </w:r>
            <w:r w:rsidRPr="00725CAE">
              <w:rPr>
                <w:rFonts w:ascii="David" w:eastAsia="David" w:hAnsi="David" w:cs="David"/>
                <w:sz w:val="24"/>
                <w:szCs w:val="24"/>
                <w:rtl/>
                <w:lang w:eastAsia="he-IL"/>
              </w:rPr>
              <w:t>.</w:t>
            </w:r>
          </w:p>
        </w:tc>
        <w:tc>
          <w:tcPr>
            <w:tcW w:w="2882" w:type="dxa"/>
            <w:tcBorders>
              <w:top w:val="single" w:sz="4" w:space="0" w:color="auto"/>
              <w:left w:val="single" w:sz="4" w:space="0" w:color="auto"/>
              <w:bottom w:val="single" w:sz="4" w:space="0" w:color="auto"/>
              <w:right w:val="single" w:sz="4" w:space="0" w:color="auto"/>
            </w:tcBorders>
          </w:tcPr>
          <w:p w14:paraId="05705137"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331D0951"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2D4E823F"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Ref398635615 \r</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‏8.5</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vAlign w:val="center"/>
          </w:tcPr>
          <w:p w14:paraId="37E7797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אישורים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והצהרה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לשם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הוכחת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עסק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בשליטת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אישה</w:t>
            </w:r>
          </w:p>
        </w:tc>
        <w:tc>
          <w:tcPr>
            <w:tcW w:w="2882" w:type="dxa"/>
            <w:tcBorders>
              <w:top w:val="single" w:sz="4" w:space="0" w:color="auto"/>
              <w:left w:val="single" w:sz="4" w:space="0" w:color="auto"/>
              <w:bottom w:val="single" w:sz="4" w:space="0" w:color="auto"/>
              <w:right w:val="single" w:sz="4" w:space="0" w:color="auto"/>
            </w:tcBorders>
          </w:tcPr>
          <w:p w14:paraId="462C78A4"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נספח א</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3</w:t>
            </w:r>
          </w:p>
        </w:tc>
      </w:tr>
      <w:tr w:rsidR="00725CAE" w:rsidRPr="00725CAE" w14:paraId="4BC26730" w14:textId="77777777" w:rsidTr="004C6400">
        <w:trPr>
          <w:jc w:val="center"/>
        </w:trPr>
        <w:tc>
          <w:tcPr>
            <w:tcW w:w="1088" w:type="dxa"/>
            <w:tcBorders>
              <w:top w:val="single" w:sz="4" w:space="0" w:color="auto"/>
              <w:left w:val="single" w:sz="4" w:space="0" w:color="auto"/>
              <w:bottom w:val="single" w:sz="4" w:space="0" w:color="auto"/>
              <w:right w:val="single" w:sz="4" w:space="0" w:color="auto"/>
            </w:tcBorders>
          </w:tcPr>
          <w:p w14:paraId="7BFB24D1"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Ref332105594 \r \h</w:instrText>
            </w:r>
            <w:r w:rsidRPr="00725CAE">
              <w:rPr>
                <w:rFonts w:ascii="David" w:eastAsia="David" w:hAnsi="David" w:cs="David"/>
                <w:sz w:val="24"/>
                <w:szCs w:val="24"/>
                <w:rtl/>
                <w:lang w:eastAsia="he-IL"/>
              </w:rPr>
              <w:instrText xml:space="preserve">  \* </w:instrText>
            </w:r>
            <w:r w:rsidRPr="00725CAE">
              <w:rPr>
                <w:rFonts w:ascii="David" w:eastAsia="David" w:hAnsi="David" w:cs="David"/>
                <w:sz w:val="24"/>
                <w:szCs w:val="24"/>
                <w:lang w:eastAsia="he-IL"/>
              </w:rPr>
              <w:instrText>MERGEFORMAT</w:instrText>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‏8.6</w:t>
            </w:r>
            <w:r w:rsidRPr="00725CAE">
              <w:rPr>
                <w:rFonts w:ascii="David" w:eastAsia="David" w:hAnsi="David" w:cs="David"/>
                <w:sz w:val="24"/>
                <w:szCs w:val="24"/>
                <w:rtl/>
                <w:lang w:eastAsia="he-IL"/>
              </w:rPr>
              <w:fldChar w:fldCharType="end"/>
            </w:r>
          </w:p>
        </w:tc>
        <w:tc>
          <w:tcPr>
            <w:tcW w:w="6095" w:type="dxa"/>
            <w:tcBorders>
              <w:top w:val="single" w:sz="4" w:space="0" w:color="auto"/>
              <w:left w:val="single" w:sz="4" w:space="0" w:color="auto"/>
              <w:bottom w:val="single" w:sz="4" w:space="0" w:color="auto"/>
              <w:right w:val="single" w:sz="4" w:space="0" w:color="auto"/>
            </w:tcBorders>
            <w:vAlign w:val="center"/>
          </w:tcPr>
          <w:p w14:paraId="6CC04F33"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מסמכי התשובות ששלח המשרד לשאלות ההבהרה, ככל שהיו כאלה.</w:t>
            </w:r>
          </w:p>
        </w:tc>
        <w:tc>
          <w:tcPr>
            <w:tcW w:w="2882" w:type="dxa"/>
            <w:tcBorders>
              <w:top w:val="single" w:sz="4" w:space="0" w:color="auto"/>
              <w:left w:val="single" w:sz="4" w:space="0" w:color="auto"/>
              <w:bottom w:val="single" w:sz="4" w:space="0" w:color="auto"/>
              <w:right w:val="single" w:sz="4" w:space="0" w:color="auto"/>
            </w:tcBorders>
          </w:tcPr>
          <w:p w14:paraId="28AB394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bl>
    <w:p w14:paraId="7BFD6DF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Cambria" w:eastAsia="David" w:hAnsi="Cambria" w:cs="David"/>
          <w:noProof/>
          <w:sz w:val="28"/>
          <w:szCs w:val="24"/>
          <w:rtl/>
        </w:rPr>
        <mc:AlternateContent>
          <mc:Choice Requires="wps">
            <w:drawing>
              <wp:anchor distT="0" distB="0" distL="114300" distR="114300" simplePos="0" relativeHeight="251662336" behindDoc="0" locked="0" layoutInCell="1" allowOverlap="1" wp14:anchorId="7BF5E06F" wp14:editId="22AFFE7C">
                <wp:simplePos x="0" y="0"/>
                <wp:positionH relativeFrom="column">
                  <wp:posOffset>5829300</wp:posOffset>
                </wp:positionH>
                <wp:positionV relativeFrom="paragraph">
                  <wp:posOffset>12065</wp:posOffset>
                </wp:positionV>
                <wp:extent cx="114300" cy="114300"/>
                <wp:effectExtent l="0" t="0" r="19050" b="19050"/>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5C0C74E" id="מלבן 9" o:spid="_x0000_s1026" style="position:absolute;left:0;text-align:left;margin-left:459pt;margin-top:.95pt;width:9pt;height: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"/>
            </w:pict>
          </mc:Fallback>
        </mc:AlternateContent>
      </w:r>
      <w:r w:rsidRPr="00725CAE">
        <w:rPr>
          <w:rFonts w:ascii="David" w:eastAsia="David" w:hAnsi="David" w:cs="David"/>
          <w:sz w:val="24"/>
          <w:szCs w:val="24"/>
          <w:rtl/>
          <w:lang w:eastAsia="he-IL"/>
        </w:rPr>
        <w:br w:type="page"/>
      </w:r>
      <w:bookmarkStart w:id="316" w:name="_Toc203986076"/>
      <w:bookmarkStart w:id="317" w:name="_Toc220648257"/>
      <w:bookmarkStart w:id="318" w:name="_Toc268077152"/>
      <w:bookmarkStart w:id="319" w:name="_Toc268775994"/>
      <w:bookmarkStart w:id="320" w:name="_Toc275421020"/>
      <w:bookmarkStart w:id="321" w:name="_Toc185193114"/>
      <w:bookmarkStart w:id="322" w:name="_Toc78167944"/>
      <w:bookmarkStart w:id="323" w:name="_Toc78123023"/>
      <w:bookmarkStart w:id="324" w:name="_Toc61602138"/>
      <w:bookmarkStart w:id="325" w:name="_Toc252446110"/>
      <w:bookmarkStart w:id="326" w:name="_Toc289865313"/>
      <w:bookmarkStart w:id="327" w:name="_Toc306010997"/>
    </w:p>
    <w:p w14:paraId="447041D2" w14:textId="77777777" w:rsidR="00725CAE" w:rsidRPr="00EC0138" w:rsidRDefault="00725CAE" w:rsidP="00EC0138">
      <w:pPr>
        <w:pStyle w:val="1c"/>
        <w:rPr>
          <w:rtl/>
        </w:rPr>
      </w:pPr>
      <w:bookmarkStart w:id="328" w:name="_Toc179603297"/>
      <w:bookmarkStart w:id="329" w:name="_Toc220648261"/>
      <w:bookmarkStart w:id="330" w:name="_Toc268077162"/>
      <w:bookmarkStart w:id="331" w:name="_Toc268775998"/>
      <w:bookmarkStart w:id="332" w:name="_Toc275421024"/>
      <w:bookmarkStart w:id="333" w:name="_Toc289845821"/>
      <w:bookmarkStart w:id="334" w:name="_Toc289865317"/>
      <w:bookmarkStart w:id="335" w:name="_Toc306011001"/>
      <w:bookmarkStart w:id="336" w:name="_Toc313188226"/>
      <w:bookmarkStart w:id="337" w:name="_Toc218923281"/>
      <w:bookmarkStart w:id="338" w:name="_Toc252446113"/>
      <w:bookmarkEnd w:id="316"/>
      <w:bookmarkEnd w:id="317"/>
      <w:bookmarkEnd w:id="318"/>
      <w:bookmarkEnd w:id="319"/>
      <w:bookmarkEnd w:id="320"/>
      <w:bookmarkEnd w:id="321"/>
      <w:bookmarkEnd w:id="322"/>
      <w:bookmarkEnd w:id="323"/>
      <w:bookmarkEnd w:id="324"/>
      <w:bookmarkEnd w:id="325"/>
      <w:bookmarkEnd w:id="326"/>
      <w:bookmarkEnd w:id="327"/>
    </w:p>
    <w:p w14:paraId="2199EBD5" w14:textId="77777777" w:rsidR="00725CAE" w:rsidRPr="00725CAE" w:rsidRDefault="00725CAE" w:rsidP="00F50BD3">
      <w:pPr>
        <w:widowControl w:val="0"/>
        <w:adjustRightInd w:val="0"/>
        <w:spacing w:after="0" w:line="360" w:lineRule="auto"/>
        <w:textAlignment w:val="baseline"/>
        <w:outlineLvl w:val="0"/>
        <w:rPr>
          <w:rFonts w:ascii="Calibri" w:eastAsia="Times New Roman" w:hAnsi="Calibri" w:cs="David"/>
          <w:sz w:val="24"/>
          <w:szCs w:val="24"/>
          <w:rtl/>
        </w:rPr>
      </w:pPr>
      <w:bookmarkStart w:id="339" w:name="נספח_א1_התחייבות_שמירת_סודיות"/>
      <w:bookmarkStart w:id="340" w:name="_Toc445749201"/>
      <w:r w:rsidRPr="00725CAE">
        <w:rPr>
          <w:rFonts w:ascii="Calibri" w:eastAsia="Times New Roman" w:hAnsi="Calibri" w:cs="David" w:hint="cs"/>
          <w:b/>
          <w:bCs/>
          <w:sz w:val="24"/>
          <w:szCs w:val="24"/>
          <w:rtl/>
        </w:rPr>
        <w:t>נספח א'1</w:t>
      </w:r>
      <w:r w:rsidRPr="00725CAE">
        <w:rPr>
          <w:rFonts w:ascii="Calibri" w:eastAsia="Times New Roman" w:hAnsi="Calibri" w:cs="David"/>
          <w:b/>
          <w:bCs/>
          <w:sz w:val="24"/>
          <w:szCs w:val="24"/>
          <w:rtl/>
        </w:rPr>
        <w:t xml:space="preserve"> </w:t>
      </w:r>
      <w:bookmarkEnd w:id="339"/>
      <w:r w:rsidRPr="00725CAE">
        <w:rPr>
          <w:rFonts w:ascii="Calibri" w:eastAsia="Times New Roman" w:hAnsi="Calibri" w:cs="David" w:hint="cs"/>
          <w:b/>
          <w:bCs/>
          <w:sz w:val="24"/>
          <w:szCs w:val="24"/>
          <w:rtl/>
        </w:rPr>
        <w:t xml:space="preserve"> </w:t>
      </w:r>
      <w:r w:rsidR="00F50BD3">
        <w:rPr>
          <w:rFonts w:ascii="Calibri" w:eastAsia="Times New Roman" w:hAnsi="Calibri" w:cs="David" w:hint="cs"/>
          <w:b/>
          <w:bCs/>
          <w:sz w:val="24"/>
          <w:szCs w:val="24"/>
          <w:rtl/>
        </w:rPr>
        <w:t xml:space="preserve">- </w:t>
      </w:r>
      <w:r w:rsidRPr="00725CAE">
        <w:rPr>
          <w:rFonts w:ascii="Calibri" w:eastAsia="Times New Roman" w:hAnsi="Calibri" w:cs="David" w:hint="eastAsia"/>
          <w:b/>
          <w:bCs/>
          <w:sz w:val="24"/>
          <w:szCs w:val="24"/>
          <w:rtl/>
        </w:rPr>
        <w:t>נוסח</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התחייבות</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לשמירת</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סודיות</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ולמניעת</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ניגוד</w:t>
      </w:r>
      <w:r w:rsidRPr="00725CAE">
        <w:rPr>
          <w:rFonts w:ascii="Calibri" w:eastAsia="Times New Roman" w:hAnsi="Calibri" w:cs="David"/>
          <w:b/>
          <w:bCs/>
          <w:sz w:val="24"/>
          <w:szCs w:val="24"/>
          <w:rtl/>
        </w:rPr>
        <w:t xml:space="preserve"> </w:t>
      </w:r>
      <w:r w:rsidRPr="00725CAE">
        <w:rPr>
          <w:rFonts w:ascii="Calibri" w:eastAsia="Times New Roman" w:hAnsi="Calibri" w:cs="David" w:hint="eastAsia"/>
          <w:b/>
          <w:bCs/>
          <w:sz w:val="24"/>
          <w:szCs w:val="24"/>
          <w:rtl/>
        </w:rPr>
        <w:t>עניינים</w:t>
      </w:r>
      <w:bookmarkEnd w:id="328"/>
      <w:bookmarkEnd w:id="329"/>
      <w:bookmarkEnd w:id="330"/>
      <w:bookmarkEnd w:id="331"/>
      <w:bookmarkEnd w:id="332"/>
      <w:bookmarkEnd w:id="333"/>
      <w:bookmarkEnd w:id="334"/>
      <w:bookmarkEnd w:id="335"/>
      <w:bookmarkEnd w:id="336"/>
      <w:bookmarkEnd w:id="340"/>
    </w:p>
    <w:p w14:paraId="28F91C5A"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מסמך</w:t>
      </w:r>
      <w:r w:rsidRPr="00725CAE">
        <w:rPr>
          <w:rFonts w:ascii="David" w:eastAsia="David" w:hAnsi="David" w:cs="David"/>
          <w:b/>
          <w:bCs/>
          <w:sz w:val="24"/>
          <w:szCs w:val="24"/>
          <w:rtl/>
          <w:lang w:eastAsia="he-IL"/>
        </w:rPr>
        <w:t xml:space="preserve"> זה ייחתם על ידי המציע</w:t>
      </w:r>
    </w:p>
    <w:p w14:paraId="77C17797" w14:textId="77777777" w:rsidR="00725CAE" w:rsidRPr="00725CAE" w:rsidRDefault="00725CAE" w:rsidP="00F50BD3">
      <w:pPr>
        <w:widowControl w:val="0"/>
        <w:adjustRightInd w:val="0"/>
        <w:spacing w:after="0" w:line="360" w:lineRule="auto"/>
        <w:jc w:val="right"/>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תאריך</w:t>
      </w:r>
      <w:r w:rsidRPr="00725CAE">
        <w:rPr>
          <w:rFonts w:ascii="David" w:eastAsia="David" w:hAnsi="David" w:cs="David"/>
          <w:sz w:val="24"/>
          <w:szCs w:val="24"/>
          <w:rtl/>
          <w:lang w:eastAsia="he-IL"/>
        </w:rPr>
        <w:t xml:space="preserve"> : ___/___/____</w:t>
      </w:r>
    </w:p>
    <w:p w14:paraId="5415E65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לכבוד</w:t>
      </w:r>
    </w:p>
    <w:p w14:paraId="6731CB67"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משרד הבריאות</w:t>
      </w:r>
    </w:p>
    <w:p w14:paraId="7C5512A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רח' </w:t>
      </w:r>
      <w:r w:rsidRPr="00725CAE">
        <w:rPr>
          <w:rFonts w:ascii="David" w:eastAsia="David" w:hAnsi="David" w:cs="David" w:hint="cs"/>
          <w:sz w:val="24"/>
          <w:szCs w:val="24"/>
          <w:rtl/>
          <w:lang w:eastAsia="he-IL"/>
        </w:rPr>
        <w:t>ירמיהו 39</w:t>
      </w:r>
    </w:p>
    <w:p w14:paraId="66BA2BA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ירושלים</w:t>
      </w:r>
    </w:p>
    <w:p w14:paraId="0F2A4193" w14:textId="77777777" w:rsidR="00725CAE" w:rsidRPr="00725CAE" w:rsidRDefault="00725CAE" w:rsidP="00F50BD3">
      <w:pPr>
        <w:widowControl w:val="0"/>
        <w:adjustRightInd w:val="0"/>
        <w:spacing w:before="120" w:after="120" w:line="360" w:lineRule="auto"/>
        <w:jc w:val="both"/>
        <w:textAlignment w:val="baseline"/>
        <w:rPr>
          <w:rFonts w:ascii="David" w:eastAsia="David" w:hAnsi="David" w:cs="David"/>
          <w:sz w:val="24"/>
          <w:szCs w:val="24"/>
          <w:rtl/>
          <w:lang w:eastAsia="he-IL"/>
        </w:rPr>
      </w:pPr>
      <w:proofErr w:type="spellStart"/>
      <w:r w:rsidRPr="00725CAE">
        <w:rPr>
          <w:rFonts w:ascii="David" w:eastAsia="David" w:hAnsi="David" w:cs="David"/>
          <w:sz w:val="24"/>
          <w:szCs w:val="24"/>
          <w:rtl/>
          <w:lang w:eastAsia="he-IL"/>
        </w:rPr>
        <w:t>א.ג.נ</w:t>
      </w:r>
      <w:proofErr w:type="spellEnd"/>
    </w:p>
    <w:p w14:paraId="632260F1" w14:textId="77777777" w:rsidR="00725CAE" w:rsidRPr="00725CAE" w:rsidRDefault="00725CAE" w:rsidP="00F50BD3">
      <w:pPr>
        <w:widowControl w:val="0"/>
        <w:adjustRightInd w:val="0"/>
        <w:spacing w:before="120" w:after="12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u w:val="single"/>
          <w:rtl/>
          <w:lang w:eastAsia="he-IL"/>
        </w:rPr>
        <w:t>הנדון: התחייבות לשמירת סודיות ולמניעת ניגוד עניינים</w:t>
      </w:r>
    </w:p>
    <w:tbl>
      <w:tblPr>
        <w:bidiVisual/>
        <w:tblW w:w="11428" w:type="dxa"/>
        <w:tblInd w:w="23" w:type="dxa"/>
        <w:tblLook w:val="0000" w:firstRow="0" w:lastRow="0" w:firstColumn="0" w:lastColumn="0" w:noHBand="0" w:noVBand="0"/>
      </w:tblPr>
      <w:tblGrid>
        <w:gridCol w:w="1174"/>
        <w:gridCol w:w="7938"/>
        <w:gridCol w:w="2316"/>
      </w:tblGrid>
      <w:tr w:rsidR="00725CAE" w:rsidRPr="00725CAE" w14:paraId="075F600B" w14:textId="77777777" w:rsidTr="00536A5C">
        <w:trPr>
          <w:gridAfter w:val="1"/>
          <w:wAfter w:w="2316" w:type="dxa"/>
          <w:trHeight w:val="824"/>
        </w:trPr>
        <w:tc>
          <w:tcPr>
            <w:tcW w:w="1174" w:type="dxa"/>
          </w:tcPr>
          <w:p w14:paraId="38EDF4C3"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הואיל</w:t>
            </w:r>
          </w:p>
        </w:tc>
        <w:tc>
          <w:tcPr>
            <w:tcW w:w="7938" w:type="dxa"/>
          </w:tcPr>
          <w:p w14:paraId="1BD3B64F" w14:textId="1269F18B" w:rsidR="00725CAE" w:rsidRPr="00725CAE" w:rsidRDefault="00725CAE" w:rsidP="008C5D46">
            <w:pPr>
              <w:widowControl w:val="0"/>
              <w:adjustRightInd w:val="0"/>
              <w:spacing w:after="0" w:line="360" w:lineRule="atLeast"/>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ומשרד הבריאות (להלן "המשרד") פרסם מכרז </w:t>
            </w:r>
            <w:r w:rsidR="008C5D46">
              <w:rPr>
                <w:rFonts w:ascii="Calibri" w:eastAsia="David" w:hAnsi="Calibri" w:cs="David" w:hint="cs"/>
                <w:sz w:val="24"/>
                <w:szCs w:val="24"/>
                <w:rtl/>
                <w:lang w:eastAsia="he-IL"/>
              </w:rPr>
              <w:t>64</w:t>
            </w:r>
            <w:r w:rsidR="00644027">
              <w:rPr>
                <w:rFonts w:ascii="Calibri" w:eastAsia="David" w:hAnsi="Calibri" w:cs="David" w:hint="cs"/>
                <w:sz w:val="24"/>
                <w:szCs w:val="24"/>
                <w:rtl/>
                <w:lang w:eastAsia="he-IL"/>
              </w:rPr>
              <w:t>/201</w:t>
            </w:r>
            <w:r w:rsidR="008C5D46">
              <w:rPr>
                <w:rFonts w:ascii="Calibri" w:eastAsia="David" w:hAnsi="Calibri" w:cs="David" w:hint="cs"/>
                <w:sz w:val="24"/>
                <w:szCs w:val="24"/>
                <w:rtl/>
                <w:lang w:eastAsia="he-IL"/>
              </w:rPr>
              <w:t>6</w:t>
            </w:r>
            <w:r w:rsidRPr="00725CAE">
              <w:rPr>
                <w:rFonts w:ascii="David" w:eastAsia="David" w:hAnsi="David" w:cs="David" w:hint="cs"/>
                <w:sz w:val="24"/>
                <w:szCs w:val="24"/>
                <w:rtl/>
                <w:lang w:eastAsia="he-IL"/>
              </w:rPr>
              <w:t xml:space="preserve"> </w:t>
            </w:r>
            <w:r w:rsidR="00F94221" w:rsidRPr="00F94221">
              <w:rPr>
                <w:rFonts w:ascii="David" w:eastAsia="David" w:hAnsi="David" w:cs="David" w:hint="cs"/>
                <w:sz w:val="24"/>
                <w:szCs w:val="24"/>
                <w:rtl/>
                <w:lang w:eastAsia="he-IL"/>
              </w:rPr>
              <w:t xml:space="preserve">למתן שירותי </w:t>
            </w:r>
            <w:proofErr w:type="spellStart"/>
            <w:r w:rsidR="00F94221" w:rsidRPr="00F94221">
              <w:rPr>
                <w:rFonts w:ascii="David" w:eastAsia="David" w:hAnsi="David" w:cs="David" w:hint="cs"/>
                <w:sz w:val="24"/>
                <w:szCs w:val="24"/>
                <w:rtl/>
                <w:lang w:eastAsia="he-IL"/>
              </w:rPr>
              <w:t>קלינאות</w:t>
            </w:r>
            <w:proofErr w:type="spellEnd"/>
            <w:r w:rsidR="00F94221" w:rsidRPr="00F94221">
              <w:rPr>
                <w:rFonts w:ascii="David" w:eastAsia="David" w:hAnsi="David" w:cs="David" w:hint="cs"/>
                <w:sz w:val="24"/>
                <w:szCs w:val="24"/>
                <w:rtl/>
                <w:lang w:eastAsia="he-IL"/>
              </w:rPr>
              <w:t xml:space="preserve"> תקשורת בתחום מכשירי שמיעה לילדים ולנוער</w:t>
            </w:r>
            <w:r w:rsidR="00D512BD" w:rsidRPr="00D512BD">
              <w:rPr>
                <w:rFonts w:ascii="David" w:eastAsia="David" w:hAnsi="David" w:cs="David"/>
                <w:b/>
                <w:bCs/>
                <w:sz w:val="24"/>
                <w:szCs w:val="24"/>
                <w:rtl/>
                <w:lang w:eastAsia="he-IL"/>
              </w:rPr>
              <w:t xml:space="preserve"> </w:t>
            </w:r>
            <w:r w:rsidRPr="00725CAE">
              <w:rPr>
                <w:rFonts w:ascii="David" w:eastAsia="David" w:hAnsi="David" w:cs="David"/>
                <w:sz w:val="24"/>
                <w:szCs w:val="24"/>
                <w:rtl/>
                <w:lang w:eastAsia="he-IL"/>
              </w:rPr>
              <w:t>(להלן:</w:t>
            </w:r>
            <w:r w:rsidR="00536A5C">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"השירותים"); </w:t>
            </w:r>
          </w:p>
          <w:p w14:paraId="2405A388" w14:textId="77777777" w:rsidR="00725CAE" w:rsidRPr="00725CAE" w:rsidRDefault="00725CAE" w:rsidP="00F50BD3">
            <w:pPr>
              <w:widowControl w:val="0"/>
              <w:tabs>
                <w:tab w:val="center" w:pos="4153"/>
                <w:tab w:val="right" w:pos="8306"/>
              </w:tabs>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08C88DB6" w14:textId="77777777" w:rsidTr="00536A5C">
        <w:trPr>
          <w:trHeight w:val="498"/>
        </w:trPr>
        <w:tc>
          <w:tcPr>
            <w:tcW w:w="1174" w:type="dxa"/>
          </w:tcPr>
          <w:p w14:paraId="70F42BFB"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p>
        </w:tc>
        <w:tc>
          <w:tcPr>
            <w:tcW w:w="10254" w:type="dxa"/>
            <w:gridSpan w:val="2"/>
          </w:tcPr>
          <w:p w14:paraId="62483FE8"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והמציע_____________ (להלן: "המציע</w:t>
            </w:r>
            <w:r w:rsidR="00325DB3">
              <w:rPr>
                <w:rFonts w:ascii="David" w:eastAsia="David" w:hAnsi="David" w:cs="David" w:hint="cs"/>
                <w:sz w:val="24"/>
                <w:szCs w:val="24"/>
                <w:rtl/>
                <w:lang w:eastAsia="he-IL"/>
              </w:rPr>
              <w:t>"</w:t>
            </w:r>
            <w:r w:rsidRPr="00725CAE">
              <w:rPr>
                <w:rFonts w:ascii="David" w:eastAsia="David" w:hAnsi="David" w:cs="David"/>
                <w:sz w:val="24"/>
                <w:szCs w:val="24"/>
                <w:rtl/>
                <w:lang w:eastAsia="he-IL"/>
              </w:rPr>
              <w:t xml:space="preserve">) מעוניין להשתתף במכרז זה; </w:t>
            </w:r>
          </w:p>
        </w:tc>
      </w:tr>
      <w:tr w:rsidR="00725CAE" w:rsidRPr="00725CAE" w14:paraId="31999B46" w14:textId="77777777" w:rsidTr="00536A5C">
        <w:trPr>
          <w:gridAfter w:val="1"/>
          <w:wAfter w:w="2316" w:type="dxa"/>
          <w:trHeight w:val="1159"/>
        </w:trPr>
        <w:tc>
          <w:tcPr>
            <w:tcW w:w="1174" w:type="dxa"/>
          </w:tcPr>
          <w:p w14:paraId="10F13E3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p>
        </w:tc>
        <w:tc>
          <w:tcPr>
            <w:tcW w:w="7938" w:type="dxa"/>
          </w:tcPr>
          <w:p w14:paraId="11EC4ED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r>
      <w:tr w:rsidR="00725CAE" w:rsidRPr="00725CAE" w14:paraId="7F09EE5E" w14:textId="77777777" w:rsidTr="00536A5C">
        <w:trPr>
          <w:gridAfter w:val="1"/>
          <w:wAfter w:w="2316" w:type="dxa"/>
        </w:trPr>
        <w:tc>
          <w:tcPr>
            <w:tcW w:w="1174" w:type="dxa"/>
          </w:tcPr>
          <w:p w14:paraId="6CE687F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p>
        </w:tc>
        <w:tc>
          <w:tcPr>
            <w:tcW w:w="7938" w:type="dxa"/>
          </w:tcPr>
          <w:p w14:paraId="62FC2AF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והוסבר לי כי במהלך עיסוקי במתן השירותים למשרד ו/או בקשר אליהם יתכן כי אעסוק ו/או אקבל </w:t>
            </w:r>
            <w:proofErr w:type="spellStart"/>
            <w:r w:rsidRPr="00725CAE">
              <w:rPr>
                <w:rFonts w:ascii="David" w:eastAsia="David" w:hAnsi="David" w:cs="David"/>
                <w:sz w:val="24"/>
                <w:szCs w:val="24"/>
                <w:rtl/>
                <w:lang w:eastAsia="he-IL"/>
              </w:rPr>
              <w:t>לחזקתי</w:t>
            </w:r>
            <w:proofErr w:type="spellEnd"/>
            <w:r w:rsidRPr="00725CAE">
              <w:rPr>
                <w:rFonts w:ascii="David" w:eastAsia="David" w:hAnsi="David" w:cs="David"/>
                <w:sz w:val="24"/>
                <w:szCs w:val="24"/>
                <w:rtl/>
                <w:lang w:eastAsia="he-IL"/>
              </w:rPr>
              <w:t xml:space="preserve">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r>
      <w:tr w:rsidR="00725CAE" w:rsidRPr="00725CAE" w14:paraId="5E2158D4" w14:textId="77777777" w:rsidTr="00536A5C">
        <w:trPr>
          <w:gridAfter w:val="1"/>
          <w:wAfter w:w="2316" w:type="dxa"/>
        </w:trPr>
        <w:tc>
          <w:tcPr>
            <w:tcW w:w="1174" w:type="dxa"/>
          </w:tcPr>
          <w:p w14:paraId="3B0A90C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p>
        </w:tc>
        <w:tc>
          <w:tcPr>
            <w:tcW w:w="7938" w:type="dxa"/>
          </w:tcPr>
          <w:p w14:paraId="1F60C2E4"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r>
    </w:tbl>
    <w:p w14:paraId="4059991A"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rtl/>
          <w:lang w:eastAsia="he-IL"/>
        </w:rPr>
      </w:pPr>
    </w:p>
    <w:p w14:paraId="48535D5A"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rtl/>
          <w:lang w:eastAsia="he-IL"/>
        </w:rPr>
      </w:pPr>
      <w:r w:rsidRPr="00725CAE">
        <w:rPr>
          <w:rFonts w:ascii="David" w:eastAsia="David" w:hAnsi="David" w:cs="David"/>
          <w:b/>
          <w:bCs/>
          <w:sz w:val="24"/>
          <w:szCs w:val="24"/>
          <w:rtl/>
          <w:lang w:eastAsia="he-IL"/>
        </w:rPr>
        <w:t>אי לזאת, אני הח"מ מתחייב כלפיכם כדלקמן:</w:t>
      </w:r>
    </w:p>
    <w:p w14:paraId="4131168B"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לשמור על סודיות גמורה ומוחלטת של המידע ו/או כל הקשור והנובע מן השירותים או ביצועם.</w:t>
      </w:r>
    </w:p>
    <w:p w14:paraId="133AABF7"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725CAE">
        <w:rPr>
          <w:rFonts w:ascii="David" w:eastAsia="David" w:hAnsi="David" w:cs="David"/>
          <w:sz w:val="24"/>
          <w:szCs w:val="24"/>
          <w:rtl/>
        </w:rPr>
        <w:t>מחזקתי</w:t>
      </w:r>
      <w:proofErr w:type="spellEnd"/>
      <w:r w:rsidRPr="00725CAE">
        <w:rPr>
          <w:rFonts w:ascii="David" w:eastAsia="David" w:hAnsi="David" w:cs="David"/>
          <w:sz w:val="24"/>
          <w:szCs w:val="24"/>
          <w:rtl/>
        </w:rPr>
        <w:t xml:space="preserve"> את המידע ו/או כל חומר כתוב אחר ו/או כל חפץ או דבר, בין ישיר ובין עקיף, לצד כל שהוא.</w:t>
      </w:r>
    </w:p>
    <w:p w14:paraId="4CE3D18F"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לנקוט אמצעי זהירות קפדניים ולעשות את כל הדרוש מבחינה בטיחותית, ביטחונית, נוהלית או אחרת כדי לקיים את התחייבויותיי על פי התחייבות זו.</w:t>
      </w:r>
    </w:p>
    <w:p w14:paraId="5AEB48F1"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להביא לידיעת עובדי ו/או מי מטעמי חובה זו של שמירת סודיות ואת העונש על אי מילוי החובה.</w:t>
      </w:r>
    </w:p>
    <w:p w14:paraId="0F5A3845"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 xml:space="preserve">להיות אחראי כלפיכם על פי כל דין לכל נזק או פגיעה או הוצאה או תוצאה מכל סוג, אשר יגרמו </w:t>
      </w:r>
      <w:r w:rsidRPr="00725CAE">
        <w:rPr>
          <w:rFonts w:ascii="David" w:eastAsia="David" w:hAnsi="David" w:cs="David"/>
          <w:sz w:val="24"/>
          <w:szCs w:val="24"/>
          <w:rtl/>
        </w:rPr>
        <w:lastRenderedPageBreak/>
        <w:t>לכם או לצד שלישי כל שהוא כתוצאה מהפרת התחייבותי זו, וזאת בין אם אהיה אחראי לבדי בגין כל האמור ובין אם אהיה אחראי ביחד עם אחרים.</w:t>
      </w:r>
    </w:p>
    <w:p w14:paraId="132D6611"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David" w:eastAsia="David" w:hAnsi="David" w:cs="David"/>
          <w:sz w:val="24"/>
          <w:szCs w:val="24"/>
          <w:rtl/>
        </w:rPr>
      </w:pPr>
      <w:r w:rsidRPr="00725CAE">
        <w:rPr>
          <w:rFonts w:ascii="David" w:eastAsia="David" w:hAnsi="David" w:cs="David"/>
          <w:sz w:val="24"/>
          <w:szCs w:val="24"/>
          <w:rtl/>
        </w:rPr>
        <w:t xml:space="preserve">להחזיר לידיכם </w:t>
      </w:r>
      <w:proofErr w:type="spellStart"/>
      <w:r w:rsidRPr="00725CAE">
        <w:rPr>
          <w:rFonts w:ascii="David" w:eastAsia="David" w:hAnsi="David" w:cs="David"/>
          <w:sz w:val="24"/>
          <w:szCs w:val="24"/>
          <w:rtl/>
        </w:rPr>
        <w:t>ולחזקתכם</w:t>
      </w:r>
      <w:proofErr w:type="spellEnd"/>
      <w:r w:rsidRPr="00725CAE">
        <w:rPr>
          <w:rFonts w:ascii="David" w:eastAsia="David" w:hAnsi="David" w:cs="David"/>
          <w:sz w:val="24"/>
          <w:szCs w:val="24"/>
          <w:rtl/>
        </w:rPr>
        <w:t xml:space="preserve"> מיד כשאתבקש לכך כל חומר כתוב או אחר או חפץ שקיבלתי מכם או השייך לכם שהגיע </w:t>
      </w:r>
      <w:proofErr w:type="spellStart"/>
      <w:r w:rsidRPr="00725CAE">
        <w:rPr>
          <w:rFonts w:ascii="David" w:eastAsia="David" w:hAnsi="David" w:cs="David"/>
          <w:sz w:val="24"/>
          <w:szCs w:val="24"/>
          <w:rtl/>
        </w:rPr>
        <w:t>לחזקתי</w:t>
      </w:r>
      <w:proofErr w:type="spellEnd"/>
      <w:r w:rsidRPr="00725CAE">
        <w:rPr>
          <w:rFonts w:ascii="David" w:eastAsia="David" w:hAnsi="David" w:cs="David"/>
          <w:sz w:val="24"/>
          <w:szCs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4FB15A17"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Calibri" w:eastAsia="David" w:hAnsi="Calibri" w:cs="David"/>
          <w:sz w:val="24"/>
          <w:szCs w:val="24"/>
        </w:rPr>
      </w:pPr>
      <w:r w:rsidRPr="00725CAE">
        <w:rPr>
          <w:rFonts w:ascii="David" w:eastAsia="David" w:hAnsi="David" w:cs="David"/>
          <w:sz w:val="24"/>
          <w:szCs w:val="24"/>
          <w:rtl/>
        </w:rPr>
        <w:t>שלא לעסוק בכל דרך שהיא בעיסוק שיגרום לי להיות במצב של ניגוד עניינים עם עיסוקי במתן השירותים כאמור לעיל.</w:t>
      </w:r>
    </w:p>
    <w:p w14:paraId="61D9FBDF"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Calibri" w:eastAsia="David" w:hAnsi="Calibri" w:cs="David"/>
          <w:sz w:val="24"/>
          <w:szCs w:val="24"/>
        </w:rPr>
      </w:pPr>
      <w:r w:rsidRPr="00725CAE">
        <w:rPr>
          <w:rFonts w:ascii="David" w:eastAsia="David" w:hAnsi="David" w:cs="David"/>
          <w:sz w:val="24"/>
          <w:szCs w:val="24"/>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725CAE">
        <w:rPr>
          <w:rFonts w:ascii="David" w:eastAsia="David" w:hAnsi="David" w:cs="David"/>
          <w:sz w:val="24"/>
          <w:szCs w:val="24"/>
          <w:rtl/>
        </w:rPr>
        <w:tab/>
      </w:r>
      <w:r w:rsidRPr="00725CAE">
        <w:rPr>
          <w:rFonts w:ascii="David" w:eastAsia="David" w:hAnsi="David" w:cs="David"/>
          <w:sz w:val="24"/>
          <w:szCs w:val="24"/>
          <w:rtl/>
        </w:rPr>
        <w:br/>
        <w:t xml:space="preserve">הנני מצהיר כי ידוע לי ששימוש במידע שיגיע לידי במהלך ביצוע העבודה ומסירתו לאחר מהווים עבירה על פי חוק עונשין, </w:t>
      </w:r>
      <w:proofErr w:type="spellStart"/>
      <w:r w:rsidRPr="00725CAE">
        <w:rPr>
          <w:rFonts w:ascii="David" w:eastAsia="David" w:hAnsi="David" w:cs="David"/>
          <w:sz w:val="24"/>
          <w:szCs w:val="24"/>
          <w:rtl/>
        </w:rPr>
        <w:t>התשל"ז</w:t>
      </w:r>
      <w:proofErr w:type="spellEnd"/>
      <w:r w:rsidRPr="00725CAE">
        <w:rPr>
          <w:rFonts w:ascii="David" w:eastAsia="David" w:hAnsi="David" w:cs="David"/>
          <w:sz w:val="24"/>
          <w:szCs w:val="24"/>
          <w:rtl/>
        </w:rPr>
        <w:t xml:space="preserve"> – 1997 וחוק הגנת הפרטיות </w:t>
      </w:r>
      <w:proofErr w:type="spellStart"/>
      <w:r w:rsidRPr="00725CAE">
        <w:rPr>
          <w:rFonts w:ascii="David" w:eastAsia="David" w:hAnsi="David" w:cs="David"/>
          <w:sz w:val="24"/>
          <w:szCs w:val="24"/>
          <w:rtl/>
        </w:rPr>
        <w:t>התשמ"א</w:t>
      </w:r>
      <w:proofErr w:type="spellEnd"/>
      <w:r w:rsidRPr="00725CAE">
        <w:rPr>
          <w:rFonts w:ascii="David" w:eastAsia="David" w:hAnsi="David" w:cs="David"/>
          <w:sz w:val="24"/>
          <w:szCs w:val="24"/>
          <w:rtl/>
        </w:rPr>
        <w:t>- 1981.</w:t>
      </w:r>
    </w:p>
    <w:p w14:paraId="02A079D9" w14:textId="77777777" w:rsidR="00725CAE" w:rsidRPr="00725CAE" w:rsidRDefault="00725CAE" w:rsidP="00F50BD3">
      <w:pPr>
        <w:widowControl w:val="0"/>
        <w:numPr>
          <w:ilvl w:val="0"/>
          <w:numId w:val="6"/>
        </w:numPr>
        <w:adjustRightInd w:val="0"/>
        <w:spacing w:after="200" w:line="360" w:lineRule="auto"/>
        <w:contextualSpacing/>
        <w:jc w:val="both"/>
        <w:textAlignment w:val="baseline"/>
        <w:rPr>
          <w:rFonts w:ascii="Calibri" w:eastAsia="David" w:hAnsi="Calibri" w:cs="David"/>
          <w:sz w:val="24"/>
          <w:szCs w:val="24"/>
        </w:rPr>
      </w:pPr>
      <w:r w:rsidRPr="00725CAE">
        <w:rPr>
          <w:rFonts w:ascii="David" w:eastAsia="David" w:hAnsi="David" w:cs="David"/>
          <w:sz w:val="24"/>
          <w:szCs w:val="24"/>
          <w:rtl/>
        </w:rPr>
        <w:t xml:space="preserve">התחייבותי זו לא תפורש כיוצרת קשר אישי מכל סוג שהוא ביני </w:t>
      </w:r>
      <w:proofErr w:type="spellStart"/>
      <w:r w:rsidRPr="00725CAE">
        <w:rPr>
          <w:rFonts w:ascii="David" w:eastAsia="David" w:hAnsi="David" w:cs="David"/>
          <w:sz w:val="24"/>
          <w:szCs w:val="24"/>
          <w:rtl/>
        </w:rPr>
        <w:t>לביניכם</w:t>
      </w:r>
      <w:proofErr w:type="spellEnd"/>
      <w:r w:rsidRPr="00725CAE">
        <w:rPr>
          <w:rFonts w:ascii="David" w:eastAsia="David" w:hAnsi="David" w:cs="David"/>
          <w:sz w:val="24"/>
          <w:szCs w:val="24"/>
          <w:rtl/>
        </w:rPr>
        <w:t>.</w:t>
      </w:r>
    </w:p>
    <w:p w14:paraId="616F398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725CAE" w:rsidRPr="00725CAE" w14:paraId="178D49DB" w14:textId="77777777" w:rsidTr="00536A5C">
        <w:trPr>
          <w:jc w:val="center"/>
        </w:trPr>
        <w:tc>
          <w:tcPr>
            <w:tcW w:w="9705" w:type="dxa"/>
            <w:gridSpan w:val="4"/>
          </w:tcPr>
          <w:p w14:paraId="02FE8C4C" w14:textId="77777777" w:rsidR="00725CAE" w:rsidRPr="00725CAE" w:rsidRDefault="00725CAE" w:rsidP="00F50BD3">
            <w:pPr>
              <w:widowControl w:val="0"/>
              <w:adjustRightInd w:val="0"/>
              <w:spacing w:before="120" w:after="120" w:line="360" w:lineRule="auto"/>
              <w:jc w:val="center"/>
              <w:textAlignment w:val="baseline"/>
              <w:rPr>
                <w:rFonts w:ascii="David" w:eastAsia="David" w:hAnsi="David" w:cs="David"/>
                <w:b/>
                <w:bCs/>
                <w:sz w:val="24"/>
                <w:szCs w:val="24"/>
                <w:rtl/>
                <w:lang w:eastAsia="he-IL"/>
              </w:rPr>
            </w:pPr>
            <w:bookmarkStart w:id="341" w:name="_Toc268077163"/>
            <w:bookmarkStart w:id="342" w:name="_Toc174250184"/>
            <w:bookmarkStart w:id="343" w:name="_Toc179603298"/>
            <w:r w:rsidRPr="00725CAE">
              <w:rPr>
                <w:rFonts w:ascii="David" w:eastAsia="David" w:hAnsi="David" w:cs="David"/>
                <w:b/>
                <w:bCs/>
                <w:sz w:val="24"/>
                <w:szCs w:val="24"/>
                <w:rtl/>
                <w:lang w:eastAsia="he-IL"/>
              </w:rPr>
              <w:t>ולראיה באתי על החתום</w:t>
            </w:r>
            <w:bookmarkEnd w:id="341"/>
          </w:p>
          <w:p w14:paraId="7A58F614" w14:textId="77777777" w:rsidR="00725CAE" w:rsidRPr="00725CAE" w:rsidRDefault="00725CAE" w:rsidP="00F50BD3">
            <w:pPr>
              <w:widowControl w:val="0"/>
              <w:adjustRightInd w:val="0"/>
              <w:spacing w:before="120" w:after="120" w:line="360" w:lineRule="auto"/>
              <w:jc w:val="both"/>
              <w:textAlignment w:val="baseline"/>
              <w:rPr>
                <w:rFonts w:ascii="David" w:eastAsia="David" w:hAnsi="David" w:cs="David"/>
                <w:sz w:val="24"/>
                <w:szCs w:val="24"/>
                <w:rtl/>
                <w:lang w:eastAsia="he-IL"/>
              </w:rPr>
            </w:pPr>
          </w:p>
          <w:p w14:paraId="41E55F7E" w14:textId="77777777" w:rsidR="00725CAE" w:rsidRPr="00725CAE" w:rsidRDefault="00725CAE" w:rsidP="00F50BD3">
            <w:pPr>
              <w:widowControl w:val="0"/>
              <w:adjustRightInd w:val="0"/>
              <w:spacing w:before="120" w:after="120" w:line="360" w:lineRule="auto"/>
              <w:jc w:val="both"/>
              <w:textAlignment w:val="baseline"/>
              <w:rPr>
                <w:rFonts w:ascii="David" w:eastAsia="David" w:hAnsi="David" w:cs="David"/>
                <w:sz w:val="24"/>
                <w:szCs w:val="24"/>
                <w:rtl/>
                <w:lang w:eastAsia="he-IL"/>
              </w:rPr>
            </w:pPr>
          </w:p>
        </w:tc>
      </w:tr>
      <w:tr w:rsidR="00725CAE" w:rsidRPr="00725CAE" w14:paraId="3CBB7AB2" w14:textId="77777777" w:rsidTr="00536A5C">
        <w:trPr>
          <w:jc w:val="center"/>
        </w:trPr>
        <w:tc>
          <w:tcPr>
            <w:tcW w:w="1200" w:type="dxa"/>
          </w:tcPr>
          <w:p w14:paraId="22570B4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44" w:name="_Toc268077164"/>
            <w:r w:rsidRPr="00725CAE">
              <w:rPr>
                <w:rFonts w:ascii="David" w:eastAsia="David" w:hAnsi="David" w:cs="David"/>
                <w:sz w:val="24"/>
                <w:szCs w:val="24"/>
                <w:rtl/>
                <w:lang w:eastAsia="he-IL"/>
              </w:rPr>
              <w:t>היום:</w:t>
            </w:r>
            <w:bookmarkEnd w:id="344"/>
          </w:p>
        </w:tc>
        <w:tc>
          <w:tcPr>
            <w:tcW w:w="2835" w:type="dxa"/>
            <w:tcBorders>
              <w:bottom w:val="single" w:sz="4" w:space="0" w:color="auto"/>
            </w:tcBorders>
          </w:tcPr>
          <w:p w14:paraId="0059AAB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0AF81B1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6B33C93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06BCCAAD" w14:textId="77777777" w:rsidTr="00536A5C">
        <w:trPr>
          <w:jc w:val="center"/>
        </w:trPr>
        <w:tc>
          <w:tcPr>
            <w:tcW w:w="1200" w:type="dxa"/>
          </w:tcPr>
          <w:p w14:paraId="7F5ED80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top w:val="single" w:sz="4" w:space="0" w:color="auto"/>
            </w:tcBorders>
          </w:tcPr>
          <w:p w14:paraId="74935F4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45" w:name="_Toc268077165"/>
            <w:r w:rsidRPr="00725CAE">
              <w:rPr>
                <w:rFonts w:ascii="David" w:eastAsia="David" w:hAnsi="David" w:cs="David"/>
                <w:sz w:val="24"/>
                <w:szCs w:val="24"/>
                <w:rtl/>
                <w:lang w:eastAsia="he-IL"/>
              </w:rPr>
              <w:t>יום</w:t>
            </w:r>
            <w:bookmarkEnd w:id="345"/>
          </w:p>
        </w:tc>
        <w:tc>
          <w:tcPr>
            <w:tcW w:w="2835" w:type="dxa"/>
            <w:tcBorders>
              <w:top w:val="single" w:sz="4" w:space="0" w:color="auto"/>
            </w:tcBorders>
          </w:tcPr>
          <w:p w14:paraId="54BC4BD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46" w:name="_Toc268077166"/>
            <w:r w:rsidRPr="00725CAE">
              <w:rPr>
                <w:rFonts w:ascii="David" w:eastAsia="David" w:hAnsi="David" w:cs="David"/>
                <w:sz w:val="24"/>
                <w:szCs w:val="24"/>
                <w:rtl/>
                <w:lang w:eastAsia="he-IL"/>
              </w:rPr>
              <w:t>בחודש</w:t>
            </w:r>
            <w:bookmarkEnd w:id="346"/>
          </w:p>
        </w:tc>
        <w:tc>
          <w:tcPr>
            <w:tcW w:w="2835" w:type="dxa"/>
            <w:tcBorders>
              <w:top w:val="single" w:sz="4" w:space="0" w:color="auto"/>
            </w:tcBorders>
          </w:tcPr>
          <w:p w14:paraId="56B55CFA"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47" w:name="_Toc268077167"/>
            <w:r w:rsidRPr="00725CAE">
              <w:rPr>
                <w:rFonts w:ascii="David" w:eastAsia="David" w:hAnsi="David" w:cs="David"/>
                <w:sz w:val="24"/>
                <w:szCs w:val="24"/>
                <w:rtl/>
                <w:lang w:eastAsia="he-IL"/>
              </w:rPr>
              <w:t>שנת</w:t>
            </w:r>
            <w:bookmarkEnd w:id="347"/>
          </w:p>
        </w:tc>
      </w:tr>
      <w:tr w:rsidR="00725CAE" w:rsidRPr="00725CAE" w14:paraId="458021A2" w14:textId="77777777" w:rsidTr="00536A5C">
        <w:trPr>
          <w:jc w:val="center"/>
        </w:trPr>
        <w:tc>
          <w:tcPr>
            <w:tcW w:w="1200" w:type="dxa"/>
          </w:tcPr>
          <w:p w14:paraId="13B7F8E3"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13D3CC1F"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המציע:</w:t>
            </w:r>
          </w:p>
        </w:tc>
        <w:tc>
          <w:tcPr>
            <w:tcW w:w="2835" w:type="dxa"/>
            <w:tcBorders>
              <w:bottom w:val="single" w:sz="4" w:space="0" w:color="auto"/>
            </w:tcBorders>
          </w:tcPr>
          <w:p w14:paraId="3F4A88D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296FA5A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3B3398F7"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3CFB1B4D" w14:textId="77777777" w:rsidTr="00536A5C">
        <w:trPr>
          <w:jc w:val="center"/>
        </w:trPr>
        <w:tc>
          <w:tcPr>
            <w:tcW w:w="1200" w:type="dxa"/>
          </w:tcPr>
          <w:p w14:paraId="5F971EE3"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5670" w:type="dxa"/>
            <w:gridSpan w:val="2"/>
            <w:tcBorders>
              <w:top w:val="single" w:sz="4" w:space="0" w:color="auto"/>
            </w:tcBorders>
          </w:tcPr>
          <w:p w14:paraId="4388DEE7"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48" w:name="_Toc268077168"/>
            <w:r w:rsidRPr="00725CAE">
              <w:rPr>
                <w:rFonts w:ascii="David" w:eastAsia="David" w:hAnsi="David" w:cs="David"/>
                <w:sz w:val="24"/>
                <w:szCs w:val="24"/>
                <w:rtl/>
                <w:lang w:eastAsia="he-IL"/>
              </w:rPr>
              <w:t>שם פרטי ומשפחה</w:t>
            </w:r>
            <w:bookmarkEnd w:id="348"/>
          </w:p>
        </w:tc>
        <w:tc>
          <w:tcPr>
            <w:tcW w:w="2835" w:type="dxa"/>
            <w:tcBorders>
              <w:top w:val="single" w:sz="4" w:space="0" w:color="auto"/>
            </w:tcBorders>
          </w:tcPr>
          <w:p w14:paraId="74DC2818"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49" w:name="_Toc268077169"/>
            <w:r w:rsidRPr="00725CAE">
              <w:rPr>
                <w:rFonts w:ascii="David" w:eastAsia="David" w:hAnsi="David" w:cs="David"/>
                <w:sz w:val="24"/>
                <w:szCs w:val="24"/>
                <w:rtl/>
                <w:lang w:eastAsia="he-IL"/>
              </w:rPr>
              <w:t>ת"ז</w:t>
            </w:r>
            <w:bookmarkEnd w:id="349"/>
          </w:p>
        </w:tc>
      </w:tr>
      <w:tr w:rsidR="00725CAE" w:rsidRPr="00725CAE" w14:paraId="34E9FD78" w14:textId="77777777" w:rsidTr="00536A5C">
        <w:trPr>
          <w:jc w:val="center"/>
        </w:trPr>
        <w:tc>
          <w:tcPr>
            <w:tcW w:w="1200" w:type="dxa"/>
            <w:tcBorders>
              <w:bottom w:val="single" w:sz="4" w:space="0" w:color="auto"/>
            </w:tcBorders>
          </w:tcPr>
          <w:p w14:paraId="0853391C"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7BC29C5E"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73F5C10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35FA0AC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c>
          <w:tcPr>
            <w:tcW w:w="2835" w:type="dxa"/>
            <w:tcBorders>
              <w:bottom w:val="single" w:sz="4" w:space="0" w:color="auto"/>
            </w:tcBorders>
          </w:tcPr>
          <w:p w14:paraId="547C0573"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tc>
      </w:tr>
      <w:tr w:rsidR="00725CAE" w:rsidRPr="00725CAE" w14:paraId="050FBA89" w14:textId="77777777" w:rsidTr="00536A5C">
        <w:trPr>
          <w:jc w:val="center"/>
        </w:trPr>
        <w:tc>
          <w:tcPr>
            <w:tcW w:w="6870" w:type="dxa"/>
            <w:gridSpan w:val="3"/>
            <w:tcBorders>
              <w:top w:val="single" w:sz="4" w:space="0" w:color="auto"/>
            </w:tcBorders>
          </w:tcPr>
          <w:p w14:paraId="0FADC5A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0" w:name="_Toc268077170"/>
            <w:r w:rsidRPr="00725CAE">
              <w:rPr>
                <w:rFonts w:ascii="David" w:eastAsia="David" w:hAnsi="David" w:cs="David"/>
                <w:sz w:val="24"/>
                <w:szCs w:val="24"/>
                <w:rtl/>
                <w:lang w:eastAsia="he-IL"/>
              </w:rPr>
              <w:t>כתובת</w:t>
            </w:r>
            <w:bookmarkEnd w:id="350"/>
          </w:p>
        </w:tc>
        <w:tc>
          <w:tcPr>
            <w:tcW w:w="2835" w:type="dxa"/>
            <w:tcBorders>
              <w:top w:val="single" w:sz="4" w:space="0" w:color="auto"/>
            </w:tcBorders>
          </w:tcPr>
          <w:p w14:paraId="18836D9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bookmarkStart w:id="351" w:name="_Toc268077171"/>
            <w:r w:rsidRPr="00725CAE">
              <w:rPr>
                <w:rFonts w:ascii="David" w:eastAsia="David" w:hAnsi="David" w:cs="David"/>
                <w:sz w:val="24"/>
                <w:szCs w:val="24"/>
                <w:rtl/>
                <w:lang w:eastAsia="he-IL"/>
              </w:rPr>
              <w:t>חתימה</w:t>
            </w:r>
            <w:bookmarkEnd w:id="351"/>
          </w:p>
        </w:tc>
      </w:tr>
    </w:tbl>
    <w:p w14:paraId="4773BF3C" w14:textId="77777777" w:rsidR="00725CAE" w:rsidRPr="00725CAE" w:rsidRDefault="00725CAE" w:rsidP="00F50BD3">
      <w:pPr>
        <w:widowControl w:val="0"/>
        <w:adjustRightInd w:val="0"/>
        <w:spacing w:after="0" w:line="360" w:lineRule="auto"/>
        <w:jc w:val="center"/>
        <w:textAlignment w:val="baseline"/>
        <w:rPr>
          <w:rFonts w:ascii="David" w:eastAsia="David" w:hAnsi="David" w:cs="David"/>
          <w:sz w:val="24"/>
          <w:szCs w:val="24"/>
          <w:rtl/>
          <w:lang w:eastAsia="he-IL"/>
        </w:rPr>
      </w:pPr>
    </w:p>
    <w:p w14:paraId="3E7C33BE" w14:textId="77777777" w:rsidR="00725CAE" w:rsidRPr="00725CAE" w:rsidRDefault="00725CAE" w:rsidP="00F50BD3">
      <w:pPr>
        <w:keepNext/>
        <w:keepLines/>
        <w:widowControl w:val="0"/>
        <w:adjustRightInd w:val="0"/>
        <w:spacing w:after="0" w:line="360" w:lineRule="auto"/>
        <w:ind w:left="851"/>
        <w:jc w:val="both"/>
        <w:textAlignment w:val="baseline"/>
        <w:outlineLvl w:val="1"/>
        <w:rPr>
          <w:rFonts w:ascii="Calibri" w:eastAsia="Times New Roman" w:hAnsi="Calibri" w:cs="David"/>
          <w:sz w:val="24"/>
          <w:szCs w:val="24"/>
          <w:rtl/>
        </w:rPr>
      </w:pPr>
      <w:r w:rsidRPr="00725CAE">
        <w:rPr>
          <w:rFonts w:ascii="David" w:eastAsia="David" w:hAnsi="David" w:cs="David"/>
          <w:b/>
          <w:bCs/>
          <w:sz w:val="24"/>
          <w:szCs w:val="24"/>
          <w:rtl/>
          <w:lang w:eastAsia="he-IL"/>
        </w:rPr>
        <w:br w:type="page"/>
      </w:r>
      <w:bookmarkStart w:id="352" w:name="_Toc348433818"/>
      <w:bookmarkStart w:id="353" w:name="_Toc306011003"/>
      <w:bookmarkStart w:id="354" w:name="_Toc313188227"/>
      <w:bookmarkStart w:id="355" w:name="_Toc205882738"/>
      <w:bookmarkEnd w:id="337"/>
      <w:bookmarkEnd w:id="338"/>
      <w:bookmarkEnd w:id="342"/>
      <w:bookmarkEnd w:id="343"/>
    </w:p>
    <w:p w14:paraId="3DD9DCC9" w14:textId="77777777" w:rsidR="00725CAE" w:rsidRPr="00725CAE" w:rsidRDefault="00725CAE" w:rsidP="00F50BD3">
      <w:pPr>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356" w:name="נספח_א2_הצהרה_תוכנות_מקור"/>
      <w:bookmarkStart w:id="357" w:name="_Toc445749202"/>
      <w:r w:rsidRPr="00725CAE">
        <w:rPr>
          <w:rFonts w:ascii="Calibri" w:eastAsia="Times New Roman" w:hAnsi="Calibri" w:cs="David" w:hint="cs"/>
          <w:b/>
          <w:bCs/>
          <w:sz w:val="24"/>
          <w:szCs w:val="24"/>
          <w:rtl/>
        </w:rPr>
        <w:lastRenderedPageBreak/>
        <w:t>נ</w:t>
      </w:r>
      <w:r w:rsidRPr="00725CAE">
        <w:rPr>
          <w:rFonts w:ascii="Calibri" w:eastAsia="Times New Roman" w:hAnsi="Calibri" w:cs="David"/>
          <w:b/>
          <w:bCs/>
          <w:sz w:val="24"/>
          <w:szCs w:val="24"/>
          <w:rtl/>
        </w:rPr>
        <w:t>ספח א'</w:t>
      </w:r>
      <w:r w:rsidRPr="00725CAE">
        <w:rPr>
          <w:rFonts w:ascii="Calibri" w:eastAsia="Times New Roman" w:hAnsi="Calibri" w:cs="David" w:hint="cs"/>
          <w:b/>
          <w:bCs/>
          <w:sz w:val="24"/>
          <w:szCs w:val="24"/>
          <w:rtl/>
        </w:rPr>
        <w:t>2</w:t>
      </w:r>
      <w:r w:rsidRPr="00725CAE">
        <w:rPr>
          <w:rFonts w:ascii="Calibri" w:eastAsia="Times New Roman" w:hAnsi="Calibri" w:cs="David"/>
          <w:b/>
          <w:bCs/>
          <w:sz w:val="24"/>
          <w:szCs w:val="24"/>
          <w:rtl/>
        </w:rPr>
        <w:t xml:space="preserve"> </w:t>
      </w:r>
      <w:bookmarkEnd w:id="356"/>
      <w:r w:rsidR="00F50BD3">
        <w:rPr>
          <w:rFonts w:ascii="Calibri" w:eastAsia="Times New Roman" w:hAnsi="Calibri" w:cs="David" w:hint="cs"/>
          <w:b/>
          <w:bCs/>
          <w:sz w:val="24"/>
          <w:szCs w:val="24"/>
          <w:rtl/>
        </w:rPr>
        <w:t>-</w:t>
      </w:r>
      <w:r w:rsidRPr="00EC0138">
        <w:rPr>
          <w:rFonts w:ascii="Calibri" w:eastAsia="Times New Roman" w:hAnsi="Calibri" w:cs="David" w:hint="cs"/>
          <w:b/>
          <w:bCs/>
          <w:sz w:val="24"/>
          <w:szCs w:val="24"/>
          <w:rtl/>
        </w:rPr>
        <w:t>הצהרה בדבר שימוש בתוכנות מקור</w:t>
      </w:r>
      <w:bookmarkEnd w:id="357"/>
      <w:r w:rsidRPr="00725CAE">
        <w:rPr>
          <w:rFonts w:ascii="Calibri" w:eastAsia="Times New Roman" w:hAnsi="Calibri" w:cs="David"/>
          <w:b/>
          <w:bCs/>
          <w:sz w:val="24"/>
          <w:szCs w:val="24"/>
          <w:rtl/>
        </w:rPr>
        <w:t xml:space="preserve"> </w:t>
      </w:r>
    </w:p>
    <w:p w14:paraId="69F7DFE9" w14:textId="77777777" w:rsidR="00725CAE" w:rsidRPr="00725CAE" w:rsidRDefault="00725CAE" w:rsidP="00F50BD3">
      <w:pPr>
        <w:widowControl w:val="0"/>
        <w:adjustRightInd w:val="0"/>
        <w:spacing w:after="0" w:line="360" w:lineRule="auto"/>
        <w:jc w:val="right"/>
        <w:textAlignment w:val="baseline"/>
        <w:rPr>
          <w:rFonts w:ascii="David" w:eastAsia="David" w:hAnsi="David" w:cs="David"/>
          <w:sz w:val="24"/>
          <w:szCs w:val="24"/>
          <w:rtl/>
          <w:lang w:eastAsia="he-IL"/>
        </w:rPr>
      </w:pPr>
      <w:r w:rsidRPr="00725CAE">
        <w:rPr>
          <w:rFonts w:ascii="David" w:eastAsia="David" w:hAnsi="David" w:cs="David" w:hint="eastAsia"/>
          <w:sz w:val="24"/>
          <w:szCs w:val="24"/>
          <w:rtl/>
          <w:lang w:eastAsia="he-IL"/>
        </w:rPr>
        <w:t>תאריך</w:t>
      </w:r>
      <w:r w:rsidRPr="00725CAE">
        <w:rPr>
          <w:rFonts w:ascii="David" w:eastAsia="David" w:hAnsi="David" w:cs="David"/>
          <w:sz w:val="24"/>
          <w:szCs w:val="24"/>
          <w:rtl/>
          <w:lang w:eastAsia="he-IL"/>
        </w:rPr>
        <w:t xml:space="preserve"> : ___/___/____</w:t>
      </w:r>
    </w:p>
    <w:p w14:paraId="6555E621"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לכבוד</w:t>
      </w:r>
    </w:p>
    <w:p w14:paraId="2B6A5CD3"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משרד הבריאות</w:t>
      </w:r>
    </w:p>
    <w:p w14:paraId="2A77E684"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רח' </w:t>
      </w:r>
      <w:r w:rsidRPr="00725CAE">
        <w:rPr>
          <w:rFonts w:ascii="David" w:eastAsia="David" w:hAnsi="David" w:cs="David" w:hint="eastAsia"/>
          <w:sz w:val="24"/>
          <w:szCs w:val="24"/>
          <w:rtl/>
          <w:lang w:eastAsia="he-IL"/>
        </w:rPr>
        <w:t>ירמיהו</w:t>
      </w:r>
      <w:r w:rsidRPr="00725CAE">
        <w:rPr>
          <w:rFonts w:ascii="David" w:eastAsia="David" w:hAnsi="David" w:cs="David"/>
          <w:sz w:val="24"/>
          <w:szCs w:val="24"/>
          <w:rtl/>
          <w:lang w:eastAsia="he-IL"/>
        </w:rPr>
        <w:t xml:space="preserve"> 39 </w:t>
      </w:r>
    </w:p>
    <w:p w14:paraId="54D323F4"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ירושלים</w:t>
      </w:r>
    </w:p>
    <w:p w14:paraId="431724DA" w14:textId="77777777" w:rsidR="00725CAE" w:rsidRPr="00725CAE" w:rsidRDefault="00725CAE" w:rsidP="00F50BD3">
      <w:pPr>
        <w:widowControl w:val="0"/>
        <w:adjustRightInd w:val="0"/>
        <w:spacing w:after="120" w:line="360" w:lineRule="auto"/>
        <w:jc w:val="both"/>
        <w:textAlignment w:val="baseline"/>
        <w:rPr>
          <w:rFonts w:ascii="David" w:eastAsia="David" w:hAnsi="David" w:cs="David"/>
          <w:sz w:val="24"/>
          <w:szCs w:val="24"/>
          <w:rtl/>
          <w:lang w:eastAsia="he-IL"/>
        </w:rPr>
      </w:pPr>
      <w:proofErr w:type="spellStart"/>
      <w:r w:rsidRPr="00725CAE">
        <w:rPr>
          <w:rFonts w:ascii="David" w:eastAsia="David" w:hAnsi="David" w:cs="David"/>
          <w:sz w:val="24"/>
          <w:szCs w:val="24"/>
          <w:rtl/>
          <w:lang w:eastAsia="he-IL"/>
        </w:rPr>
        <w:t>א.ג.נ</w:t>
      </w:r>
      <w:proofErr w:type="spellEnd"/>
    </w:p>
    <w:p w14:paraId="69ED9789" w14:textId="77777777" w:rsidR="00725CAE" w:rsidRPr="00725CAE" w:rsidRDefault="00725CAE" w:rsidP="00F50BD3">
      <w:pPr>
        <w:widowControl w:val="0"/>
        <w:adjustRightInd w:val="0"/>
        <w:spacing w:before="120" w:after="12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u w:val="single"/>
          <w:rtl/>
          <w:lang w:eastAsia="he-IL"/>
        </w:rPr>
        <w:t xml:space="preserve">הנדון: </w:t>
      </w:r>
      <w:r w:rsidRPr="00725CAE">
        <w:rPr>
          <w:rFonts w:ascii="David" w:eastAsia="David" w:hAnsi="David" w:cs="David" w:hint="cs"/>
          <w:b/>
          <w:bCs/>
          <w:sz w:val="24"/>
          <w:szCs w:val="24"/>
          <w:u w:val="single"/>
          <w:rtl/>
          <w:lang w:eastAsia="he-IL"/>
        </w:rPr>
        <w:t>הצהרה בדבר שימוש בתוכנות מקור</w:t>
      </w:r>
    </w:p>
    <w:p w14:paraId="5ADB4287" w14:textId="77777777" w:rsidR="00725CAE" w:rsidRPr="00725CAE" w:rsidRDefault="00725CAE" w:rsidP="00F50BD3">
      <w:pPr>
        <w:widowControl w:val="0"/>
        <w:adjustRightInd w:val="0"/>
        <w:spacing w:before="120" w:after="120" w:line="360" w:lineRule="auto"/>
        <w:jc w:val="center"/>
        <w:textAlignment w:val="baseline"/>
        <w:rPr>
          <w:rFonts w:ascii="David" w:eastAsia="David" w:hAnsi="David" w:cs="David"/>
          <w:b/>
          <w:bCs/>
          <w:sz w:val="24"/>
          <w:szCs w:val="24"/>
          <w:u w:val="single"/>
          <w:rtl/>
          <w:lang w:eastAsia="he-IL"/>
        </w:rPr>
      </w:pPr>
    </w:p>
    <w:p w14:paraId="28941421" w14:textId="77777777" w:rsidR="00725CAE" w:rsidRPr="00725CAE" w:rsidRDefault="00725CAE" w:rsidP="00F50BD3">
      <w:pPr>
        <w:widowControl w:val="0"/>
        <w:adjustRightInd w:val="0"/>
        <w:spacing w:after="0" w:line="360" w:lineRule="auto"/>
        <w:jc w:val="both"/>
        <w:textAlignment w:val="baseline"/>
        <w:rPr>
          <w:rFonts w:ascii="Calibri" w:eastAsia="Calibri" w:hAnsi="Calibri" w:cs="David"/>
          <w:sz w:val="24"/>
          <w:szCs w:val="24"/>
          <w:rtl/>
          <w:lang w:eastAsia="he-IL"/>
        </w:rPr>
      </w:pPr>
      <w:r w:rsidRPr="00725CAE">
        <w:rPr>
          <w:rFonts w:ascii="Calibri" w:eastAsia="Calibri" w:hAnsi="Calibri" w:cs="David" w:hint="cs"/>
          <w:sz w:val="24"/>
          <w:szCs w:val="24"/>
          <w:rtl/>
          <w:lang w:eastAsia="he-IL"/>
        </w:rPr>
        <w:t>אני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הח</w:t>
      </w:r>
      <w:r w:rsidRPr="00725CAE">
        <w:rPr>
          <w:rFonts w:ascii="Calibri" w:eastAsia="Calibri" w:hAnsi="Calibri" w:cs="David"/>
          <w:sz w:val="24"/>
          <w:szCs w:val="24"/>
          <w:rtl/>
          <w:lang w:eastAsia="he-IL"/>
        </w:rPr>
        <w:t>"</w:t>
      </w:r>
      <w:r w:rsidRPr="00725CAE">
        <w:rPr>
          <w:rFonts w:ascii="Calibri" w:eastAsia="Calibri" w:hAnsi="Calibri" w:cs="David" w:hint="cs"/>
          <w:sz w:val="24"/>
          <w:szCs w:val="24"/>
          <w:rtl/>
          <w:lang w:eastAsia="he-IL"/>
        </w:rPr>
        <w:t>מ</w:t>
      </w:r>
      <w:r w:rsidRPr="00725CAE">
        <w:rPr>
          <w:rFonts w:ascii="Calibri" w:eastAsia="Calibri" w:hAnsi="Calibri" w:cs="David"/>
          <w:sz w:val="24"/>
          <w:szCs w:val="24"/>
          <w:rtl/>
          <w:lang w:eastAsia="he-IL"/>
        </w:rPr>
        <w:t xml:space="preserve"> __________ </w:t>
      </w:r>
      <w:r w:rsidRPr="00725CAE">
        <w:rPr>
          <w:rFonts w:ascii="Calibri" w:eastAsia="Calibri" w:hAnsi="Calibri" w:cs="David" w:hint="cs"/>
          <w:sz w:val="24"/>
          <w:szCs w:val="24"/>
          <w:rtl/>
          <w:lang w:eastAsia="he-IL"/>
        </w:rPr>
        <w:t>ת</w:t>
      </w:r>
      <w:r w:rsidRPr="00725CAE">
        <w:rPr>
          <w:rFonts w:ascii="Calibri" w:eastAsia="Calibri" w:hAnsi="Calibri" w:cs="David"/>
          <w:sz w:val="24"/>
          <w:szCs w:val="24"/>
          <w:rtl/>
          <w:lang w:eastAsia="he-IL"/>
        </w:rPr>
        <w:t>.</w:t>
      </w:r>
      <w:r w:rsidRPr="00725CAE">
        <w:rPr>
          <w:rFonts w:ascii="Calibri" w:eastAsia="Calibri" w:hAnsi="Calibri" w:cs="David" w:hint="cs"/>
          <w:sz w:val="24"/>
          <w:szCs w:val="24"/>
          <w:rtl/>
          <w:lang w:eastAsia="he-IL"/>
        </w:rPr>
        <w:t>ז</w:t>
      </w:r>
      <w:r w:rsidRPr="00725CAE">
        <w:rPr>
          <w:rFonts w:ascii="Calibri" w:eastAsia="Calibri" w:hAnsi="Calibri" w:cs="David"/>
          <w:sz w:val="24"/>
          <w:szCs w:val="24"/>
          <w:rtl/>
          <w:lang w:eastAsia="he-IL"/>
        </w:rPr>
        <w:t xml:space="preserve">. __________________ </w:t>
      </w:r>
      <w:r w:rsidRPr="00725CAE">
        <w:rPr>
          <w:rFonts w:ascii="Calibri" w:eastAsia="Calibri" w:hAnsi="Calibri" w:cs="David" w:hint="cs"/>
          <w:sz w:val="24"/>
          <w:szCs w:val="24"/>
          <w:rtl/>
          <w:lang w:eastAsia="he-IL"/>
        </w:rPr>
        <w:t>לאחר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שהוזהרתי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כי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עלי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לומר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האמת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וכי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אהיה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צפוי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לעונשים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הקבועים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בחוק</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לא</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אעשה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כן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מצהיר</w:t>
      </w:r>
      <w:r w:rsidRPr="00725CAE">
        <w:rPr>
          <w:rFonts w:ascii="Calibri" w:eastAsia="Calibri" w:hAnsi="Calibri" w:cs="David"/>
          <w:sz w:val="24"/>
          <w:szCs w:val="24"/>
          <w:rtl/>
          <w:lang w:eastAsia="he-IL"/>
        </w:rPr>
        <w:t>/</w:t>
      </w:r>
      <w:r w:rsidRPr="00725CAE">
        <w:rPr>
          <w:rFonts w:ascii="Calibri" w:eastAsia="Calibri" w:hAnsi="Calibri" w:cs="David" w:hint="cs"/>
          <w:sz w:val="24"/>
          <w:szCs w:val="24"/>
          <w:rtl/>
          <w:lang w:eastAsia="he-IL"/>
        </w:rPr>
        <w:t>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כדלקמן</w:t>
      </w:r>
      <w:r w:rsidRPr="00725CAE">
        <w:rPr>
          <w:rFonts w:ascii="Calibri" w:eastAsia="Calibri" w:hAnsi="Calibri" w:cs="David"/>
          <w:sz w:val="24"/>
          <w:szCs w:val="24"/>
          <w:rtl/>
          <w:lang w:eastAsia="he-IL"/>
        </w:rPr>
        <w:t>:</w:t>
      </w:r>
    </w:p>
    <w:p w14:paraId="53D4FCB8" w14:textId="77777777" w:rsidR="00725CAE" w:rsidRPr="00725CAE" w:rsidRDefault="00725CAE" w:rsidP="00F50BD3">
      <w:pPr>
        <w:widowControl w:val="0"/>
        <w:numPr>
          <w:ilvl w:val="0"/>
          <w:numId w:val="16"/>
        </w:numPr>
        <w:adjustRightInd w:val="0"/>
        <w:spacing w:after="0" w:line="360" w:lineRule="auto"/>
        <w:ind w:left="641" w:hanging="641"/>
        <w:contextualSpacing/>
        <w:jc w:val="both"/>
        <w:textAlignment w:val="baseline"/>
        <w:rPr>
          <w:rFonts w:ascii="Calibri" w:eastAsia="Calibri" w:hAnsi="Calibri" w:cs="David"/>
          <w:sz w:val="24"/>
          <w:szCs w:val="24"/>
          <w:rtl/>
          <w:lang w:eastAsia="he-IL"/>
        </w:rPr>
      </w:pPr>
      <w:r w:rsidRPr="00725CAE">
        <w:rPr>
          <w:rFonts w:ascii="Calibri" w:eastAsia="Calibri" w:hAnsi="Calibri" w:cs="David" w:hint="cs"/>
          <w:sz w:val="24"/>
          <w:szCs w:val="24"/>
          <w:rtl/>
          <w:lang w:eastAsia="he-IL"/>
        </w:rPr>
        <w:t>הנני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נותן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תצהיר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בשם</w:t>
      </w:r>
      <w:r w:rsidRPr="00725CAE">
        <w:rPr>
          <w:rFonts w:ascii="Calibri" w:eastAsia="Calibri" w:hAnsi="Calibri" w:cs="David"/>
          <w:sz w:val="24"/>
          <w:szCs w:val="24"/>
          <w:rtl/>
          <w:lang w:eastAsia="he-IL"/>
        </w:rPr>
        <w:t xml:space="preserve"> _________________ </w:t>
      </w:r>
      <w:r w:rsidRPr="00725CAE">
        <w:rPr>
          <w:rFonts w:ascii="Calibri" w:eastAsia="Calibri" w:hAnsi="Calibri" w:cs="David" w:hint="cs"/>
          <w:sz w:val="24"/>
          <w:szCs w:val="24"/>
          <w:rtl/>
          <w:lang w:eastAsia="he-IL"/>
        </w:rPr>
        <w:t>שהוא</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הגוף</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המבקש</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להתקשר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עם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משרד</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הבריאות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במסגרת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מכרז</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להלן</w:t>
      </w:r>
      <w:r w:rsidRPr="00725CAE">
        <w:rPr>
          <w:rFonts w:ascii="Calibri" w:eastAsia="Calibri" w:hAnsi="Calibri" w:cs="David"/>
          <w:sz w:val="24"/>
          <w:szCs w:val="24"/>
          <w:rtl/>
          <w:lang w:eastAsia="he-IL"/>
        </w:rPr>
        <w:t>: "</w:t>
      </w:r>
      <w:r w:rsidRPr="00725CAE">
        <w:rPr>
          <w:rFonts w:ascii="Calibri" w:eastAsia="Calibri" w:hAnsi="Calibri" w:cs="David" w:hint="cs"/>
          <w:b/>
          <w:bCs/>
          <w:sz w:val="24"/>
          <w:szCs w:val="24"/>
          <w:rtl/>
          <w:lang w:eastAsia="he-IL"/>
        </w:rPr>
        <w:t>המציע</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אני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מכהן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כ</w:t>
      </w:r>
      <w:r w:rsidRPr="00725CAE">
        <w:rPr>
          <w:rFonts w:ascii="Calibri" w:eastAsia="Calibri" w:hAnsi="Calibri" w:cs="David"/>
          <w:sz w:val="24"/>
          <w:szCs w:val="24"/>
          <w:rtl/>
          <w:lang w:eastAsia="he-IL"/>
        </w:rPr>
        <w:t xml:space="preserve">_______________ </w:t>
      </w:r>
      <w:r w:rsidRPr="00725CAE">
        <w:rPr>
          <w:rFonts w:ascii="Calibri" w:eastAsia="Calibri" w:hAnsi="Calibri" w:cs="David" w:hint="cs"/>
          <w:sz w:val="24"/>
          <w:szCs w:val="24"/>
          <w:rtl/>
          <w:lang w:eastAsia="he-IL"/>
        </w:rPr>
        <w:t>והנני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מוסמך</w:t>
      </w:r>
      <w:r w:rsidRPr="00725CAE">
        <w:rPr>
          <w:rFonts w:ascii="Calibri" w:eastAsia="Calibri" w:hAnsi="Calibri" w:cs="David"/>
          <w:sz w:val="24"/>
          <w:szCs w:val="24"/>
          <w:rtl/>
          <w:lang w:eastAsia="he-IL"/>
        </w:rPr>
        <w:t>/</w:t>
      </w:r>
      <w:r w:rsidRPr="00725CAE">
        <w:rPr>
          <w:rFonts w:ascii="Calibri" w:eastAsia="Calibri" w:hAnsi="Calibri" w:cs="David" w:hint="cs"/>
          <w:sz w:val="24"/>
          <w:szCs w:val="24"/>
          <w:rtl/>
          <w:lang w:eastAsia="he-IL"/>
        </w:rPr>
        <w:t>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לתת</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תצהיר</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בשם</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המציע</w:t>
      </w:r>
      <w:r w:rsidRPr="00725CAE">
        <w:rPr>
          <w:rFonts w:ascii="Calibri" w:eastAsia="Calibri" w:hAnsi="Calibri" w:cs="David"/>
          <w:sz w:val="24"/>
          <w:szCs w:val="24"/>
          <w:rtl/>
          <w:lang w:eastAsia="he-IL"/>
        </w:rPr>
        <w:t xml:space="preserve">. </w:t>
      </w:r>
    </w:p>
    <w:p w14:paraId="2CF00AAB" w14:textId="71D78266" w:rsidR="00725CAE" w:rsidRPr="00725CAE" w:rsidRDefault="00725CAE" w:rsidP="008C5D46">
      <w:pPr>
        <w:widowControl w:val="0"/>
        <w:numPr>
          <w:ilvl w:val="0"/>
          <w:numId w:val="16"/>
        </w:numPr>
        <w:adjustRightInd w:val="0"/>
        <w:spacing w:after="0" w:line="360" w:lineRule="auto"/>
        <w:ind w:left="641" w:hanging="641"/>
        <w:contextualSpacing/>
        <w:jc w:val="both"/>
        <w:textAlignment w:val="baseline"/>
        <w:rPr>
          <w:rFonts w:ascii="Calibri" w:eastAsia="Calibri" w:hAnsi="Calibri" w:cs="David"/>
          <w:sz w:val="24"/>
          <w:szCs w:val="24"/>
          <w:rtl/>
          <w:lang w:eastAsia="he-IL"/>
        </w:rPr>
      </w:pPr>
      <w:r w:rsidRPr="00725CAE">
        <w:rPr>
          <w:rFonts w:ascii="David" w:eastAsia="David" w:hAnsi="David" w:cs="David" w:hint="eastAsia"/>
          <w:sz w:val="24"/>
          <w:szCs w:val="24"/>
          <w:rtl/>
          <w:lang w:eastAsia="he-IL"/>
        </w:rPr>
        <w:t>הריני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להצהיר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מתחייב</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לעשות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שימוש</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ורק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בתוכנות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מקוריות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לצורך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מס</w:t>
      </w:r>
      <w:r w:rsidRPr="00725CAE">
        <w:rPr>
          <w:rFonts w:ascii="David" w:eastAsia="David" w:hAnsi="David" w:cs="David"/>
          <w:sz w:val="24"/>
          <w:szCs w:val="24"/>
          <w:rtl/>
          <w:lang w:eastAsia="he-IL"/>
        </w:rPr>
        <w:t>'</w:t>
      </w:r>
      <w:r w:rsidR="009E6C43">
        <w:rPr>
          <w:rFonts w:ascii="David" w:eastAsia="David" w:hAnsi="David" w:cs="David" w:hint="cs"/>
          <w:sz w:val="24"/>
          <w:szCs w:val="24"/>
          <w:rtl/>
          <w:lang w:eastAsia="he-IL"/>
        </w:rPr>
        <w:t xml:space="preserve"> </w:t>
      </w:r>
      <w:r w:rsidR="008C5D46">
        <w:rPr>
          <w:rFonts w:ascii="David" w:eastAsia="David" w:hAnsi="David" w:cs="David" w:hint="cs"/>
          <w:sz w:val="24"/>
          <w:szCs w:val="24"/>
          <w:rtl/>
          <w:lang w:eastAsia="he-IL"/>
        </w:rPr>
        <w:t>64</w:t>
      </w:r>
      <w:r w:rsidR="009E6C43">
        <w:rPr>
          <w:rFonts w:ascii="David" w:eastAsia="David" w:hAnsi="David" w:cs="David" w:hint="cs"/>
          <w:sz w:val="24"/>
          <w:szCs w:val="24"/>
          <w:rtl/>
          <w:lang w:eastAsia="he-IL"/>
        </w:rPr>
        <w:t>/201</w:t>
      </w:r>
      <w:r w:rsidR="008C5D46">
        <w:rPr>
          <w:rFonts w:ascii="David" w:eastAsia="David" w:hAnsi="David" w:cs="David" w:hint="cs"/>
          <w:sz w:val="24"/>
          <w:szCs w:val="24"/>
          <w:rtl/>
          <w:lang w:eastAsia="he-IL"/>
        </w:rPr>
        <w:t>6</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ולצורך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ביצוע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נשוא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שהצעתו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תוכרז</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כזוכה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ידי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הבריאות</w:t>
      </w:r>
      <w:r w:rsidRPr="00725CAE">
        <w:rPr>
          <w:rFonts w:ascii="Calibri" w:eastAsia="Calibri" w:hAnsi="Calibri" w:cs="David"/>
          <w:sz w:val="24"/>
          <w:szCs w:val="24"/>
          <w:rtl/>
          <w:lang w:eastAsia="he-IL"/>
        </w:rPr>
        <w:t xml:space="preserve">. </w:t>
      </w:r>
    </w:p>
    <w:p w14:paraId="0FD60436" w14:textId="77777777" w:rsidR="00725CAE" w:rsidRPr="00725CAE" w:rsidRDefault="00725CAE" w:rsidP="00F50BD3">
      <w:pPr>
        <w:widowControl w:val="0"/>
        <w:numPr>
          <w:ilvl w:val="0"/>
          <w:numId w:val="16"/>
        </w:numPr>
        <w:adjustRightInd w:val="0"/>
        <w:spacing w:after="0" w:line="360" w:lineRule="auto"/>
        <w:ind w:left="641" w:hanging="641"/>
        <w:contextualSpacing/>
        <w:jc w:val="both"/>
        <w:textAlignment w:val="baseline"/>
        <w:rPr>
          <w:rFonts w:ascii="Calibri" w:eastAsia="Calibri" w:hAnsi="Calibri" w:cs="David"/>
          <w:sz w:val="24"/>
          <w:szCs w:val="24"/>
          <w:lang w:eastAsia="he-IL"/>
        </w:rPr>
      </w:pPr>
      <w:r w:rsidRPr="00725CAE">
        <w:rPr>
          <w:rFonts w:ascii="Calibri" w:eastAsia="Calibri" w:hAnsi="Calibri" w:cs="David" w:hint="cs"/>
          <w:sz w:val="24"/>
          <w:szCs w:val="24"/>
          <w:rtl/>
          <w:lang w:eastAsia="he-IL"/>
        </w:rPr>
        <w:t>זה</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שמי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להלן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חתימתי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ותוכן</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תצהירי</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דלעיל</w:t>
      </w:r>
      <w:r w:rsidRPr="00725CAE">
        <w:rPr>
          <w:rFonts w:ascii="Calibri" w:eastAsia="Calibri" w:hAnsi="Calibri" w:cs="David"/>
          <w:sz w:val="24"/>
          <w:szCs w:val="24"/>
          <w:rtl/>
          <w:lang w:eastAsia="he-IL"/>
        </w:rPr>
        <w:t xml:space="preserve"> </w:t>
      </w:r>
      <w:r w:rsidRPr="00725CAE">
        <w:rPr>
          <w:rFonts w:ascii="Calibri" w:eastAsia="Calibri" w:hAnsi="Calibri" w:cs="David" w:hint="cs"/>
          <w:sz w:val="24"/>
          <w:szCs w:val="24"/>
          <w:rtl/>
          <w:lang w:eastAsia="he-IL"/>
        </w:rPr>
        <w:t>אמת</w:t>
      </w:r>
      <w:r w:rsidRPr="00725CAE">
        <w:rPr>
          <w:rFonts w:ascii="Calibri" w:eastAsia="Calibri" w:hAnsi="Calibri" w:cs="David"/>
          <w:sz w:val="24"/>
          <w:szCs w:val="24"/>
          <w:rtl/>
          <w:lang w:eastAsia="he-IL"/>
        </w:rPr>
        <w:t xml:space="preserve">. </w:t>
      </w:r>
    </w:p>
    <w:p w14:paraId="206C470A" w14:textId="77777777" w:rsidR="00725CAE" w:rsidRPr="00725CAE" w:rsidRDefault="00725CAE" w:rsidP="00F50BD3">
      <w:pPr>
        <w:widowControl w:val="0"/>
        <w:autoSpaceDE w:val="0"/>
        <w:autoSpaceDN w:val="0"/>
        <w:adjustRightInd w:val="0"/>
        <w:spacing w:after="0" w:line="360" w:lineRule="auto"/>
        <w:jc w:val="both"/>
        <w:textAlignment w:val="baseline"/>
        <w:rPr>
          <w:rFonts w:ascii="Calibri" w:eastAsia="Calibri" w:hAnsi="Calibri" w:cs="David"/>
          <w:sz w:val="24"/>
          <w:szCs w:val="24"/>
          <w:rtl/>
          <w:lang w:eastAsia="he-I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25CAE" w:rsidRPr="00725CAE" w14:paraId="13B28647" w14:textId="77777777" w:rsidTr="00536A5C">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74EDFFAE"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14:paraId="6976A720"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14:paraId="07F66CA4"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r>
      <w:tr w:rsidR="00725CAE" w:rsidRPr="00725CAE" w14:paraId="5D901BFE" w14:textId="77777777" w:rsidTr="00536A5C">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42D61C32"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2B04922B"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69683397"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חתימה וחותמת המציע</w:t>
            </w:r>
          </w:p>
        </w:tc>
      </w:tr>
    </w:tbl>
    <w:p w14:paraId="7C8ECDF0" w14:textId="77777777" w:rsidR="00725CAE" w:rsidRPr="00725CAE" w:rsidRDefault="00725CAE" w:rsidP="00F50BD3">
      <w:pPr>
        <w:widowControl w:val="0"/>
        <w:autoSpaceDE w:val="0"/>
        <w:autoSpaceDN w:val="0"/>
        <w:adjustRightInd w:val="0"/>
        <w:spacing w:after="0" w:line="360" w:lineRule="auto"/>
        <w:jc w:val="center"/>
        <w:textAlignment w:val="baseline"/>
        <w:rPr>
          <w:rFonts w:ascii="Calibri" w:eastAsia="Calibri" w:hAnsi="Calibri" w:cs="David"/>
          <w:sz w:val="24"/>
          <w:szCs w:val="24"/>
          <w:rtl/>
          <w:lang w:eastAsia="he-IL"/>
        </w:rPr>
      </w:pPr>
    </w:p>
    <w:p w14:paraId="0D7F7B42" w14:textId="77777777" w:rsidR="00725CAE" w:rsidRPr="00725CAE" w:rsidRDefault="00725CAE" w:rsidP="00F50BD3">
      <w:pPr>
        <w:spacing w:before="120" w:after="120" w:line="360" w:lineRule="auto"/>
        <w:jc w:val="center"/>
        <w:rPr>
          <w:rFonts w:ascii="Arial" w:eastAsia="Times New Roman" w:hAnsi="Arial" w:cs="David"/>
          <w:b/>
          <w:bCs/>
          <w:sz w:val="24"/>
          <w:szCs w:val="24"/>
          <w:rtl/>
          <w:lang w:eastAsia="he-IL"/>
        </w:rPr>
      </w:pPr>
      <w:r w:rsidRPr="00725CAE">
        <w:rPr>
          <w:rFonts w:ascii="Arial" w:eastAsia="Times New Roman" w:hAnsi="Arial" w:cs="David" w:hint="eastAsia"/>
          <w:b/>
          <w:bCs/>
          <w:sz w:val="24"/>
          <w:szCs w:val="24"/>
          <w:rtl/>
          <w:lang w:eastAsia="he-IL"/>
        </w:rPr>
        <w:t>אישור</w:t>
      </w:r>
      <w:r w:rsidRPr="00725CAE">
        <w:rPr>
          <w:rFonts w:ascii="Arial" w:eastAsia="Times New Roman" w:hAnsi="Arial" w:cs="David"/>
          <w:b/>
          <w:bCs/>
          <w:sz w:val="24"/>
          <w:szCs w:val="24"/>
          <w:rtl/>
          <w:lang w:eastAsia="he-IL"/>
        </w:rPr>
        <w:t xml:space="preserve"> </w:t>
      </w:r>
      <w:r w:rsidRPr="00725CAE">
        <w:rPr>
          <w:rFonts w:ascii="Arial" w:eastAsia="Times New Roman" w:hAnsi="Arial" w:cs="David" w:hint="eastAsia"/>
          <w:b/>
          <w:bCs/>
          <w:sz w:val="24"/>
          <w:szCs w:val="24"/>
          <w:rtl/>
          <w:lang w:eastAsia="he-IL"/>
        </w:rPr>
        <w:t>עו</w:t>
      </w:r>
      <w:r w:rsidRPr="00725CAE">
        <w:rPr>
          <w:rFonts w:ascii="Arial" w:eastAsia="Times New Roman" w:hAnsi="Arial" w:cs="David"/>
          <w:b/>
          <w:bCs/>
          <w:sz w:val="24"/>
          <w:szCs w:val="24"/>
          <w:rtl/>
          <w:lang w:eastAsia="he-IL"/>
        </w:rPr>
        <w:t>"ד</w:t>
      </w:r>
    </w:p>
    <w:p w14:paraId="6EA84B3F" w14:textId="77777777" w:rsidR="00725CAE" w:rsidRPr="00725CAE" w:rsidRDefault="00725CAE" w:rsidP="00F50BD3">
      <w:pPr>
        <w:widowControl w:val="0"/>
        <w:adjustRightInd w:val="0"/>
        <w:spacing w:after="0" w:line="360" w:lineRule="auto"/>
        <w:ind w:left="11" w:right="357" w:hanging="11"/>
        <w:jc w:val="both"/>
        <w:textAlignment w:val="baseline"/>
        <w:rPr>
          <w:rFonts w:ascii="Arial" w:eastAsia="Times New Roman" w:hAnsi="Arial" w:cs="David"/>
          <w:sz w:val="24"/>
          <w:szCs w:val="24"/>
          <w:rtl/>
          <w:lang w:eastAsia="he-IL"/>
        </w:rPr>
      </w:pPr>
      <w:r w:rsidRPr="00725CAE">
        <w:rPr>
          <w:rFonts w:ascii="Arial" w:eastAsia="Times New Roman" w:hAnsi="Arial" w:cs="David"/>
          <w:sz w:val="24"/>
          <w:szCs w:val="24"/>
          <w:rtl/>
          <w:lang w:eastAsia="he-IL"/>
        </w:rPr>
        <w:t>אנ</w:t>
      </w:r>
      <w:r w:rsidRPr="00725CAE">
        <w:rPr>
          <w:rFonts w:ascii="Arial" w:eastAsia="Times New Roman" w:hAnsi="Arial" w:cs="David" w:hint="eastAsia"/>
          <w:sz w:val="24"/>
          <w:szCs w:val="24"/>
          <w:rtl/>
          <w:lang w:eastAsia="he-IL"/>
        </w:rPr>
        <w:t>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החתו</w:t>
      </w:r>
      <w:r w:rsidRPr="00725CAE">
        <w:rPr>
          <w:rFonts w:ascii="Arial" w:eastAsia="Times New Roman" w:hAnsi="Arial" w:cs="David"/>
          <w:sz w:val="24"/>
          <w:szCs w:val="24"/>
          <w:rtl/>
          <w:lang w:eastAsia="he-IL"/>
        </w:rPr>
        <w:t xml:space="preserve">ם </w:t>
      </w:r>
      <w:r w:rsidRPr="00725CAE">
        <w:rPr>
          <w:rFonts w:ascii="Arial" w:eastAsia="Times New Roman" w:hAnsi="Arial" w:cs="David" w:hint="eastAsia"/>
          <w:sz w:val="24"/>
          <w:szCs w:val="24"/>
          <w:rtl/>
          <w:lang w:eastAsia="he-IL"/>
        </w:rPr>
        <w:t>מטה</w:t>
      </w:r>
      <w:r w:rsidRPr="00725CAE">
        <w:rPr>
          <w:rFonts w:ascii="Arial" w:eastAsia="Times New Roman" w:hAnsi="Arial" w:cs="David"/>
          <w:sz w:val="24"/>
          <w:szCs w:val="24"/>
          <w:rtl/>
          <w:lang w:eastAsia="he-IL"/>
        </w:rPr>
        <w:t xml:space="preserve">, ________ </w:t>
      </w:r>
      <w:r w:rsidRPr="00725CAE">
        <w:rPr>
          <w:rFonts w:ascii="Arial" w:eastAsia="Times New Roman" w:hAnsi="Arial" w:cs="David" w:hint="eastAsia"/>
          <w:sz w:val="24"/>
          <w:szCs w:val="24"/>
          <w:rtl/>
          <w:lang w:eastAsia="he-IL"/>
        </w:rPr>
        <w:t>עורך</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דין</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מאשר</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בזה</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כי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ביום</w:t>
      </w:r>
      <w:r w:rsidRPr="00725CAE">
        <w:rPr>
          <w:rFonts w:ascii="Arial" w:eastAsia="Times New Roman" w:hAnsi="Arial" w:cs="David"/>
          <w:sz w:val="24"/>
          <w:szCs w:val="24"/>
          <w:rtl/>
          <w:lang w:eastAsia="he-IL"/>
        </w:rPr>
        <w:t xml:space="preserve"> ________ ה</w:t>
      </w:r>
      <w:r w:rsidRPr="00725CAE">
        <w:rPr>
          <w:rFonts w:ascii="Arial" w:eastAsia="Times New Roman" w:hAnsi="Arial" w:cs="David" w:hint="eastAsia"/>
          <w:sz w:val="24"/>
          <w:szCs w:val="24"/>
          <w:rtl/>
          <w:lang w:eastAsia="he-IL"/>
        </w:rPr>
        <w:t>ופיע</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בפני</w:t>
      </w:r>
      <w:r w:rsidRPr="00725CAE">
        <w:rPr>
          <w:rFonts w:ascii="Arial" w:eastAsia="Times New Roman" w:hAnsi="Arial" w:cs="David"/>
          <w:sz w:val="24"/>
          <w:szCs w:val="24"/>
          <w:rtl/>
          <w:lang w:eastAsia="he-IL"/>
        </w:rPr>
        <w:t xml:space="preserve"> _______________ ה</w:t>
      </w:r>
      <w:r w:rsidRPr="00725CAE">
        <w:rPr>
          <w:rFonts w:ascii="Arial" w:eastAsia="Times New Roman" w:hAnsi="Arial" w:cs="David" w:hint="eastAsia"/>
          <w:sz w:val="24"/>
          <w:szCs w:val="24"/>
          <w:rtl/>
          <w:lang w:eastAsia="he-IL"/>
        </w:rPr>
        <w:t>מוכר</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לי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אישית</w:t>
      </w:r>
      <w:r w:rsidRPr="00725CAE">
        <w:rPr>
          <w:rFonts w:ascii="Arial" w:eastAsia="Times New Roman" w:hAnsi="Arial" w:cs="David"/>
          <w:sz w:val="24"/>
          <w:szCs w:val="24"/>
          <w:rtl/>
          <w:lang w:eastAsia="he-IL"/>
        </w:rPr>
        <w:t xml:space="preserve"> / </w:t>
      </w:r>
      <w:proofErr w:type="spellStart"/>
      <w:r w:rsidRPr="00725CAE">
        <w:rPr>
          <w:rFonts w:ascii="Arial" w:eastAsia="Times New Roman" w:hAnsi="Arial" w:cs="David" w:hint="eastAsia"/>
          <w:sz w:val="24"/>
          <w:szCs w:val="24"/>
          <w:rtl/>
          <w:lang w:eastAsia="he-IL"/>
        </w:rPr>
        <w:t>שזיהיתיו</w:t>
      </w:r>
      <w:proofErr w:type="spellEnd"/>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על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פי</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תעודת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זהות</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מס</w:t>
      </w:r>
      <w:r w:rsidRPr="00725CAE">
        <w:rPr>
          <w:rFonts w:ascii="Arial" w:eastAsia="Times New Roman" w:hAnsi="Arial" w:cs="David"/>
          <w:sz w:val="24"/>
          <w:szCs w:val="24"/>
          <w:rtl/>
          <w:lang w:eastAsia="he-IL"/>
        </w:rPr>
        <w:t>' ____________</w:t>
      </w:r>
      <w:r w:rsidRPr="00725CAE">
        <w:rPr>
          <w:rFonts w:ascii="Arial" w:eastAsia="Times New Roman" w:hAnsi="Arial" w:cs="David"/>
          <w:sz w:val="24"/>
          <w:szCs w:val="24"/>
          <w:lang w:eastAsia="he-IL"/>
        </w:rPr>
        <w:t xml:space="preserve"> </w:t>
      </w:r>
      <w:r w:rsidRPr="00725CAE">
        <w:rPr>
          <w:rFonts w:ascii="Arial" w:eastAsia="Times New Roman" w:hAnsi="Arial" w:cs="David"/>
          <w:sz w:val="24"/>
          <w:szCs w:val="24"/>
          <w:rtl/>
          <w:lang w:eastAsia="he-IL"/>
        </w:rPr>
        <w:t>ו</w:t>
      </w:r>
      <w:r w:rsidRPr="00725CAE">
        <w:rPr>
          <w:rFonts w:ascii="Arial" w:eastAsia="Times New Roman" w:hAnsi="Arial" w:cs="David" w:hint="eastAsia"/>
          <w:sz w:val="24"/>
          <w:szCs w:val="24"/>
          <w:rtl/>
          <w:lang w:eastAsia="he-IL"/>
        </w:rPr>
        <w:t>לאחר</w:t>
      </w:r>
      <w:r w:rsidRPr="00725CAE">
        <w:rPr>
          <w:rFonts w:ascii="Arial" w:eastAsia="Times New Roman" w:hAnsi="Arial" w:cs="David"/>
          <w:sz w:val="24"/>
          <w:szCs w:val="24"/>
          <w:rtl/>
          <w:lang w:eastAsia="he-IL"/>
        </w:rPr>
        <w:t xml:space="preserve"> שהזהרתיו כי עליו לומר את האמת כולה ואת האמת בלבד, וכי יהיה צפוי לעונשים הקבועים בחוק אם לא יעשה כן, אישר נכונות ה</w:t>
      </w:r>
      <w:r w:rsidRPr="00725CAE">
        <w:rPr>
          <w:rFonts w:ascii="Arial" w:eastAsia="Times New Roman" w:hAnsi="Arial" w:cs="David" w:hint="eastAsia"/>
          <w:sz w:val="24"/>
          <w:szCs w:val="24"/>
          <w:rtl/>
          <w:lang w:eastAsia="he-IL"/>
        </w:rPr>
        <w:t>צהרתו</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דלעיל</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וחתם</w:t>
      </w:r>
      <w:r w:rsidRPr="00725CAE">
        <w:rPr>
          <w:rFonts w:ascii="Arial" w:eastAsia="Times New Roman" w:hAnsi="Arial" w:cs="David"/>
          <w:sz w:val="24"/>
          <w:szCs w:val="24"/>
          <w:rtl/>
          <w:lang w:eastAsia="he-IL"/>
        </w:rPr>
        <w:t xml:space="preserve"> </w:t>
      </w:r>
      <w:r w:rsidRPr="00725CAE">
        <w:rPr>
          <w:rFonts w:ascii="Arial" w:eastAsia="Times New Roman" w:hAnsi="Arial" w:cs="David" w:hint="eastAsia"/>
          <w:sz w:val="24"/>
          <w:szCs w:val="24"/>
          <w:rtl/>
          <w:lang w:eastAsia="he-IL"/>
        </w:rPr>
        <w:t>על</w:t>
      </w:r>
      <w:r w:rsidRPr="00725CAE">
        <w:rPr>
          <w:rFonts w:ascii="Arial" w:eastAsia="Times New Roman" w:hAnsi="Arial" w:cs="David"/>
          <w:sz w:val="24"/>
          <w:szCs w:val="24"/>
          <w:rtl/>
          <w:lang w:eastAsia="he-IL"/>
        </w:rPr>
        <w:t>יה.</w:t>
      </w:r>
    </w:p>
    <w:p w14:paraId="495B9989" w14:textId="77777777" w:rsidR="00725CAE" w:rsidRPr="00725CAE" w:rsidRDefault="00725CAE" w:rsidP="00EC0138">
      <w:pPr>
        <w:pStyle w:val="1c"/>
        <w:rPr>
          <w:rtl/>
          <w:lang w:eastAsia="he-I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25CAE" w:rsidRPr="00725CAE" w14:paraId="1035E233" w14:textId="77777777" w:rsidTr="00536A5C">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5A1DFB1A"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rtl/>
                <w:lang w:eastAsia="he-IL"/>
              </w:rPr>
            </w:pPr>
          </w:p>
          <w:p w14:paraId="4B370895"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4056" w:type="dxa"/>
            <w:tcBorders>
              <w:top w:val="single" w:sz="4" w:space="0" w:color="auto"/>
              <w:left w:val="single" w:sz="4" w:space="0" w:color="auto"/>
              <w:bottom w:val="single" w:sz="4" w:space="0" w:color="auto"/>
              <w:right w:val="single" w:sz="4" w:space="0" w:color="auto"/>
            </w:tcBorders>
            <w:vAlign w:val="center"/>
          </w:tcPr>
          <w:p w14:paraId="19512ACD"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c>
          <w:tcPr>
            <w:tcW w:w="3618" w:type="dxa"/>
            <w:tcBorders>
              <w:top w:val="single" w:sz="4" w:space="0" w:color="auto"/>
              <w:left w:val="single" w:sz="4" w:space="0" w:color="auto"/>
              <w:bottom w:val="single" w:sz="4" w:space="0" w:color="auto"/>
              <w:right w:val="single" w:sz="4" w:space="0" w:color="auto"/>
            </w:tcBorders>
            <w:vAlign w:val="center"/>
          </w:tcPr>
          <w:p w14:paraId="59E3B8D0"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p>
        </w:tc>
      </w:tr>
      <w:tr w:rsidR="00725CAE" w:rsidRPr="00725CAE" w14:paraId="38FB3846" w14:textId="77777777" w:rsidTr="00536A5C">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7E3381CF"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1907E6C0"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5F2C13AA" w14:textId="77777777" w:rsidR="00725CAE" w:rsidRPr="00725CAE" w:rsidRDefault="00725CAE" w:rsidP="00F50BD3">
            <w:pPr>
              <w:widowControl w:val="0"/>
              <w:adjustRightInd w:val="0"/>
              <w:spacing w:after="0" w:line="360" w:lineRule="auto"/>
              <w:jc w:val="center"/>
              <w:textAlignment w:val="baseline"/>
              <w:rPr>
                <w:rFonts w:ascii="Arial" w:eastAsia="Times New Roman" w:hAnsi="Arial" w:cs="David"/>
                <w:b/>
                <w:bCs/>
                <w:sz w:val="24"/>
                <w:szCs w:val="24"/>
                <w:lang w:eastAsia="he-IL"/>
              </w:rPr>
            </w:pPr>
            <w:r w:rsidRPr="00725CAE">
              <w:rPr>
                <w:rFonts w:ascii="Arial" w:eastAsia="Times New Roman" w:hAnsi="Arial" w:cs="David"/>
                <w:b/>
                <w:bCs/>
                <w:sz w:val="24"/>
                <w:szCs w:val="24"/>
                <w:rtl/>
                <w:lang w:eastAsia="he-IL"/>
              </w:rPr>
              <w:t>חתימה וחותמת</w:t>
            </w:r>
          </w:p>
        </w:tc>
      </w:tr>
    </w:tbl>
    <w:p w14:paraId="18AAB544" w14:textId="77777777" w:rsidR="00725CAE" w:rsidRPr="00EC0138" w:rsidRDefault="00725CAE" w:rsidP="00F50BD3">
      <w:pPr>
        <w:keepNext/>
        <w:keepLines/>
        <w:pageBreakBefore/>
        <w:widowControl w:val="0"/>
        <w:adjustRightInd w:val="0"/>
        <w:spacing w:after="240" w:line="360" w:lineRule="auto"/>
        <w:textAlignment w:val="baseline"/>
        <w:outlineLvl w:val="0"/>
        <w:rPr>
          <w:rFonts w:ascii="David" w:eastAsia="Batang" w:hAnsi="David" w:cs="David"/>
          <w:b/>
          <w:bCs/>
          <w:kern w:val="32"/>
          <w:sz w:val="24"/>
          <w:szCs w:val="24"/>
          <w:rtl/>
          <w:lang w:eastAsia="he-IL"/>
        </w:rPr>
      </w:pPr>
      <w:bookmarkStart w:id="358" w:name="_Toc332106309"/>
      <w:bookmarkStart w:id="359" w:name="ננספח_א4_תצהיר_עסק_אשה"/>
      <w:bookmarkStart w:id="360" w:name="_Toc383085263"/>
      <w:bookmarkStart w:id="361" w:name="_Toc445749203"/>
      <w:r w:rsidRPr="00725CAE">
        <w:rPr>
          <w:rFonts w:ascii="David" w:eastAsia="Batang" w:hAnsi="David" w:cs="David" w:hint="cs"/>
          <w:b/>
          <w:bCs/>
          <w:kern w:val="32"/>
          <w:sz w:val="24"/>
          <w:szCs w:val="24"/>
          <w:rtl/>
          <w:lang w:eastAsia="he-IL"/>
        </w:rPr>
        <w:lastRenderedPageBreak/>
        <w:t>נספח א</w:t>
      </w:r>
      <w:r w:rsidRPr="00725CAE">
        <w:rPr>
          <w:rFonts w:ascii="David" w:eastAsia="Batang" w:hAnsi="David" w:cs="David"/>
          <w:b/>
          <w:bCs/>
          <w:kern w:val="32"/>
          <w:sz w:val="24"/>
          <w:szCs w:val="24"/>
          <w:rtl/>
          <w:lang w:eastAsia="he-IL"/>
        </w:rPr>
        <w:t>'</w:t>
      </w:r>
      <w:r w:rsidRPr="00725CAE">
        <w:rPr>
          <w:rFonts w:ascii="David" w:eastAsia="Batang" w:hAnsi="David" w:cs="David" w:hint="cs"/>
          <w:b/>
          <w:bCs/>
          <w:kern w:val="32"/>
          <w:sz w:val="24"/>
          <w:szCs w:val="24"/>
          <w:rtl/>
          <w:lang w:eastAsia="he-IL"/>
        </w:rPr>
        <w:t>3</w:t>
      </w:r>
      <w:bookmarkEnd w:id="358"/>
      <w:r w:rsidRPr="00725CAE">
        <w:rPr>
          <w:rFonts w:ascii="David" w:eastAsia="Batang" w:hAnsi="David" w:cs="David" w:hint="cs"/>
          <w:b/>
          <w:bCs/>
          <w:kern w:val="32"/>
          <w:sz w:val="24"/>
          <w:szCs w:val="24"/>
          <w:rtl/>
          <w:lang w:eastAsia="he-IL"/>
        </w:rPr>
        <w:t xml:space="preserve"> </w:t>
      </w:r>
      <w:bookmarkEnd w:id="359"/>
      <w:r w:rsidRPr="00725CAE">
        <w:rPr>
          <w:rFonts w:ascii="David" w:eastAsia="Batang" w:hAnsi="David" w:cs="David" w:hint="cs"/>
          <w:b/>
          <w:bCs/>
          <w:kern w:val="32"/>
          <w:sz w:val="24"/>
          <w:szCs w:val="24"/>
          <w:rtl/>
          <w:lang w:eastAsia="he-IL"/>
        </w:rPr>
        <w:t xml:space="preserve">- </w:t>
      </w:r>
      <w:r w:rsidRPr="00EC0138">
        <w:rPr>
          <w:rFonts w:ascii="David" w:eastAsia="Batang" w:hAnsi="David" w:cs="David" w:hint="eastAsia"/>
          <w:b/>
          <w:bCs/>
          <w:kern w:val="32"/>
          <w:sz w:val="24"/>
          <w:szCs w:val="24"/>
          <w:rtl/>
          <w:lang w:eastAsia="he-IL"/>
        </w:rPr>
        <w:t>תצהיר</w:t>
      </w:r>
      <w:r w:rsidRPr="00EC0138">
        <w:rPr>
          <w:rFonts w:ascii="David" w:eastAsia="Batang" w:hAnsi="David" w:cs="David"/>
          <w:b/>
          <w:bCs/>
          <w:kern w:val="32"/>
          <w:sz w:val="24"/>
          <w:szCs w:val="24"/>
          <w:rtl/>
          <w:lang w:eastAsia="he-IL"/>
        </w:rPr>
        <w:t xml:space="preserve"> </w:t>
      </w:r>
      <w:r w:rsidRPr="00EC0138">
        <w:rPr>
          <w:rFonts w:ascii="David" w:eastAsia="Batang" w:hAnsi="David" w:cs="David" w:hint="eastAsia"/>
          <w:b/>
          <w:bCs/>
          <w:kern w:val="32"/>
          <w:sz w:val="24"/>
          <w:szCs w:val="24"/>
          <w:rtl/>
          <w:lang w:eastAsia="he-IL"/>
        </w:rPr>
        <w:t>עסק</w:t>
      </w:r>
      <w:r w:rsidRPr="00EC0138">
        <w:rPr>
          <w:rFonts w:ascii="David" w:eastAsia="Batang" w:hAnsi="David" w:cs="David"/>
          <w:b/>
          <w:bCs/>
          <w:kern w:val="32"/>
          <w:sz w:val="24"/>
          <w:szCs w:val="24"/>
          <w:rtl/>
          <w:lang w:eastAsia="he-IL"/>
        </w:rPr>
        <w:t xml:space="preserve"> </w:t>
      </w:r>
      <w:r w:rsidRPr="00EC0138">
        <w:rPr>
          <w:rFonts w:ascii="David" w:eastAsia="Batang" w:hAnsi="David" w:cs="David" w:hint="eastAsia"/>
          <w:b/>
          <w:bCs/>
          <w:kern w:val="32"/>
          <w:sz w:val="24"/>
          <w:szCs w:val="24"/>
          <w:rtl/>
          <w:lang w:eastAsia="he-IL"/>
        </w:rPr>
        <w:t>בשליטת</w:t>
      </w:r>
      <w:r w:rsidRPr="00EC0138">
        <w:rPr>
          <w:rFonts w:ascii="David" w:eastAsia="Batang" w:hAnsi="David" w:cs="David"/>
          <w:b/>
          <w:bCs/>
          <w:kern w:val="32"/>
          <w:sz w:val="24"/>
          <w:szCs w:val="24"/>
          <w:rtl/>
          <w:lang w:eastAsia="he-IL"/>
        </w:rPr>
        <w:t xml:space="preserve"> </w:t>
      </w:r>
      <w:r w:rsidRPr="00EC0138">
        <w:rPr>
          <w:rFonts w:ascii="David" w:eastAsia="Batang" w:hAnsi="David" w:cs="David" w:hint="eastAsia"/>
          <w:b/>
          <w:bCs/>
          <w:kern w:val="32"/>
          <w:sz w:val="24"/>
          <w:szCs w:val="24"/>
          <w:rtl/>
          <w:lang w:eastAsia="he-IL"/>
        </w:rPr>
        <w:t>אישה</w:t>
      </w:r>
      <w:bookmarkEnd w:id="360"/>
      <w:bookmarkEnd w:id="361"/>
    </w:p>
    <w:p w14:paraId="67F8B164" w14:textId="77777777" w:rsidR="00725CAE" w:rsidRPr="00725CAE" w:rsidRDefault="00725CAE" w:rsidP="00F50BD3">
      <w:pPr>
        <w:widowControl w:val="0"/>
        <w:adjustRightInd w:val="0"/>
        <w:spacing w:after="0" w:line="360" w:lineRule="atLeast"/>
        <w:jc w:val="center"/>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תצהיר</w:t>
      </w:r>
    </w:p>
    <w:p w14:paraId="4ABA324D" w14:textId="77777777" w:rsidR="00725CAE" w:rsidRPr="00725CAE" w:rsidRDefault="00725CAE" w:rsidP="00F50BD3">
      <w:pPr>
        <w:spacing w:after="120" w:line="312" w:lineRule="auto"/>
        <w:jc w:val="both"/>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אני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החתומה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מטה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גב</w:t>
      </w:r>
      <w:r w:rsidRPr="00725CAE">
        <w:rPr>
          <w:rFonts w:ascii="David" w:eastAsia="David" w:hAnsi="David" w:cs="David"/>
          <w:b/>
          <w:spacing w:val="6"/>
          <w:sz w:val="24"/>
          <w:szCs w:val="24"/>
          <w:rtl/>
          <w:lang w:eastAsia="he-IL"/>
        </w:rPr>
        <w:t xml:space="preserve">' _______________, </w:t>
      </w:r>
      <w:r w:rsidRPr="00725CAE">
        <w:rPr>
          <w:rFonts w:ascii="David" w:eastAsia="David" w:hAnsi="David" w:cs="David" w:hint="eastAsia"/>
          <w:b/>
          <w:spacing w:val="6"/>
          <w:sz w:val="24"/>
          <w:szCs w:val="24"/>
          <w:rtl/>
          <w:lang w:eastAsia="he-IL"/>
        </w:rPr>
        <w:t>נושאת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w:t>
      </w:r>
      <w:r w:rsidRPr="00725CAE">
        <w:rPr>
          <w:rFonts w:ascii="David" w:eastAsia="David" w:hAnsi="David" w:cs="David"/>
          <w:b/>
          <w:spacing w:val="6"/>
          <w:sz w:val="24"/>
          <w:szCs w:val="24"/>
          <w:rtl/>
          <w:lang w:eastAsia="he-IL"/>
        </w:rPr>
        <w:t xml:space="preserve">.ז. </w:t>
      </w:r>
      <w:r w:rsidRPr="00725CAE">
        <w:rPr>
          <w:rFonts w:ascii="David" w:eastAsia="David" w:hAnsi="David" w:cs="David" w:hint="eastAsia"/>
          <w:b/>
          <w:spacing w:val="6"/>
          <w:sz w:val="24"/>
          <w:szCs w:val="24"/>
          <w:rtl/>
          <w:lang w:eastAsia="he-IL"/>
        </w:rPr>
        <w:t>שמספרה</w:t>
      </w:r>
      <w:r w:rsidRPr="00725CAE">
        <w:rPr>
          <w:rFonts w:ascii="David" w:eastAsia="David" w:hAnsi="David" w:cs="David"/>
          <w:b/>
          <w:spacing w:val="6"/>
          <w:sz w:val="24"/>
          <w:szCs w:val="24"/>
          <w:rtl/>
          <w:lang w:eastAsia="he-IL"/>
        </w:rPr>
        <w:t xml:space="preserve"> ____________, </w:t>
      </w:r>
      <w:r w:rsidRPr="00725CAE">
        <w:rPr>
          <w:rFonts w:ascii="David" w:eastAsia="David" w:hAnsi="David" w:cs="David" w:hint="eastAsia"/>
          <w:b/>
          <w:spacing w:val="6"/>
          <w:sz w:val="24"/>
          <w:szCs w:val="24"/>
          <w:rtl/>
          <w:lang w:eastAsia="he-IL"/>
        </w:rPr>
        <w:t>לאחר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שהוזהרתי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עלי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לומר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האמת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וכי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אהיה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צפויה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לעונשים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הקבועים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בחוק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לא</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אעשה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כן</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מצהירה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בכתב</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כדלקמן</w:t>
      </w:r>
      <w:r w:rsidRPr="00725CAE">
        <w:rPr>
          <w:rFonts w:ascii="David" w:eastAsia="David" w:hAnsi="David" w:cs="David"/>
          <w:b/>
          <w:spacing w:val="6"/>
          <w:sz w:val="24"/>
          <w:szCs w:val="24"/>
          <w:rtl/>
          <w:lang w:eastAsia="he-IL"/>
        </w:rPr>
        <w:t>:</w:t>
      </w:r>
    </w:p>
    <w:p w14:paraId="6428A02B" w14:textId="77777777" w:rsidR="00725CAE" w:rsidRPr="00725CAE" w:rsidRDefault="00725CAE" w:rsidP="00F50BD3">
      <w:pPr>
        <w:widowControl w:val="0"/>
        <w:numPr>
          <w:ilvl w:val="0"/>
          <w:numId w:val="23"/>
        </w:numPr>
        <w:tabs>
          <w:tab w:val="left" w:pos="746"/>
          <w:tab w:val="left" w:pos="1106"/>
        </w:tabs>
        <w:adjustRightInd w:val="0"/>
        <w:spacing w:before="120" w:after="120" w:line="312" w:lineRule="auto"/>
        <w:jc w:val="both"/>
        <w:textAlignment w:val="baseline"/>
        <w:rPr>
          <w:rFonts w:ascii="David" w:eastAsia="David" w:hAnsi="David" w:cs="David"/>
          <w:b/>
          <w:spacing w:val="6"/>
          <w:sz w:val="24"/>
          <w:szCs w:val="24"/>
          <w:lang w:eastAsia="he-IL"/>
        </w:rPr>
      </w:pPr>
      <w:r w:rsidRPr="00725CAE">
        <w:rPr>
          <w:rFonts w:ascii="David" w:eastAsia="David" w:hAnsi="David" w:cs="David"/>
          <w:b/>
          <w:spacing w:val="6"/>
          <w:sz w:val="24"/>
          <w:szCs w:val="24"/>
          <w:rtl/>
          <w:lang w:eastAsia="he-IL"/>
        </w:rPr>
        <w:t xml:space="preserve">________________________ (להלן: "המציע"), </w:t>
      </w:r>
      <w:r w:rsidRPr="00725CAE">
        <w:rPr>
          <w:rFonts w:ascii="David" w:eastAsia="David" w:hAnsi="David" w:cs="David" w:hint="eastAsia"/>
          <w:b/>
          <w:spacing w:val="6"/>
          <w:sz w:val="24"/>
          <w:szCs w:val="24"/>
          <w:rtl/>
          <w:lang w:eastAsia="he-IL"/>
        </w:rPr>
        <w:t>הינו</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עסק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בשליטת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אישה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כהגדרת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מושגים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אלה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בחוק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חובת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המכרזים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תשנ</w:t>
      </w:r>
      <w:r w:rsidRPr="00725CAE">
        <w:rPr>
          <w:rFonts w:ascii="David" w:eastAsia="David" w:hAnsi="David" w:cs="David"/>
          <w:b/>
          <w:spacing w:val="6"/>
          <w:sz w:val="24"/>
          <w:szCs w:val="24"/>
          <w:rtl/>
          <w:lang w:eastAsia="he-IL"/>
        </w:rPr>
        <w:t>"ב-1992.</w:t>
      </w:r>
    </w:p>
    <w:p w14:paraId="0595768E" w14:textId="77777777" w:rsidR="00725CAE" w:rsidRPr="00725CAE" w:rsidRDefault="00725CAE" w:rsidP="00F50BD3">
      <w:pPr>
        <w:widowControl w:val="0"/>
        <w:numPr>
          <w:ilvl w:val="0"/>
          <w:numId w:val="23"/>
        </w:numPr>
        <w:tabs>
          <w:tab w:val="left" w:pos="746"/>
          <w:tab w:val="left" w:pos="1106"/>
        </w:tabs>
        <w:adjustRightInd w:val="0"/>
        <w:spacing w:before="120" w:after="120" w:line="312" w:lineRule="auto"/>
        <w:jc w:val="both"/>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אני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מחזיקה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בשליטה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במציע</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לבדי</w:t>
      </w:r>
      <w:r w:rsidRPr="00725CAE">
        <w:rPr>
          <w:rFonts w:ascii="David" w:eastAsia="David" w:hAnsi="David" w:cs="David"/>
          <w:b/>
          <w:spacing w:val="6"/>
          <w:sz w:val="24"/>
          <w:szCs w:val="24"/>
          <w:rtl/>
          <w:lang w:eastAsia="he-IL"/>
        </w:rPr>
        <w:t xml:space="preserve"> / </w:t>
      </w:r>
      <w:r w:rsidRPr="00725CAE">
        <w:rPr>
          <w:rFonts w:ascii="David" w:eastAsia="David" w:hAnsi="David" w:cs="David" w:hint="eastAsia"/>
          <w:b/>
          <w:spacing w:val="6"/>
          <w:sz w:val="24"/>
          <w:szCs w:val="24"/>
          <w:rtl/>
          <w:lang w:eastAsia="he-IL"/>
        </w:rPr>
        <w:t>בשיתוף</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עם</w:t>
      </w:r>
      <w:r w:rsidRPr="00725CAE">
        <w:rPr>
          <w:rFonts w:ascii="David" w:eastAsia="David" w:hAnsi="David" w:cs="David"/>
          <w:b/>
          <w:spacing w:val="6"/>
          <w:sz w:val="24"/>
          <w:szCs w:val="24"/>
          <w:rtl/>
          <w:lang w:eastAsia="he-IL"/>
        </w:rPr>
        <w:t xml:space="preserve"> _______________ </w:t>
      </w:r>
      <w:r w:rsidRPr="00725CAE">
        <w:rPr>
          <w:rFonts w:ascii="David" w:eastAsia="David" w:hAnsi="David" w:cs="David" w:hint="eastAsia"/>
          <w:b/>
          <w:spacing w:val="6"/>
          <w:sz w:val="24"/>
          <w:szCs w:val="24"/>
          <w:rtl/>
          <w:lang w:eastAsia="he-IL"/>
        </w:rPr>
        <w:t>ת</w:t>
      </w:r>
      <w:r w:rsidRPr="00725CAE">
        <w:rPr>
          <w:rFonts w:ascii="David" w:eastAsia="David" w:hAnsi="David" w:cs="David"/>
          <w:b/>
          <w:spacing w:val="6"/>
          <w:sz w:val="24"/>
          <w:szCs w:val="24"/>
          <w:rtl/>
          <w:lang w:eastAsia="he-IL"/>
        </w:rPr>
        <w:t xml:space="preserve">.ז ______________, _______________ </w:t>
      </w:r>
      <w:r w:rsidRPr="00725CAE">
        <w:rPr>
          <w:rFonts w:ascii="David" w:eastAsia="David" w:hAnsi="David" w:cs="David" w:hint="eastAsia"/>
          <w:b/>
          <w:spacing w:val="6"/>
          <w:sz w:val="24"/>
          <w:szCs w:val="24"/>
          <w:rtl/>
          <w:lang w:eastAsia="he-IL"/>
        </w:rPr>
        <w:t>ת</w:t>
      </w:r>
      <w:r w:rsidRPr="00725CAE">
        <w:rPr>
          <w:rFonts w:ascii="David" w:eastAsia="David" w:hAnsi="David" w:cs="David"/>
          <w:b/>
          <w:spacing w:val="6"/>
          <w:sz w:val="24"/>
          <w:szCs w:val="24"/>
          <w:rtl/>
          <w:lang w:eastAsia="he-IL"/>
        </w:rPr>
        <w:t xml:space="preserve">.ז ____________, ________________ </w:t>
      </w:r>
      <w:r w:rsidRPr="00725CAE">
        <w:rPr>
          <w:rFonts w:ascii="David" w:eastAsia="David" w:hAnsi="David" w:cs="David" w:hint="eastAsia"/>
          <w:b/>
          <w:spacing w:val="6"/>
          <w:sz w:val="24"/>
          <w:szCs w:val="24"/>
          <w:rtl/>
          <w:lang w:eastAsia="he-IL"/>
        </w:rPr>
        <w:t>ת</w:t>
      </w:r>
      <w:r w:rsidRPr="00725CAE">
        <w:rPr>
          <w:rFonts w:ascii="David" w:eastAsia="David" w:hAnsi="David" w:cs="David"/>
          <w:b/>
          <w:spacing w:val="6"/>
          <w:sz w:val="24"/>
          <w:szCs w:val="24"/>
          <w:rtl/>
          <w:lang w:eastAsia="he-IL"/>
        </w:rPr>
        <w:t xml:space="preserve">.ז ______________ (מחקי </w:t>
      </w:r>
      <w:r w:rsidRPr="00725CAE">
        <w:rPr>
          <w:rFonts w:ascii="David" w:eastAsia="David" w:hAnsi="David" w:cs="David" w:hint="eastAsia"/>
          <w:b/>
          <w:spacing w:val="6"/>
          <w:sz w:val="24"/>
          <w:szCs w:val="24"/>
          <w:rtl/>
          <w:lang w:eastAsia="he-IL"/>
        </w:rPr>
        <w:t>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המיותר</w:t>
      </w:r>
      <w:r w:rsidRPr="00725CAE">
        <w:rPr>
          <w:rFonts w:ascii="David" w:eastAsia="David" w:hAnsi="David" w:cs="David"/>
          <w:b/>
          <w:spacing w:val="6"/>
          <w:sz w:val="24"/>
          <w:szCs w:val="24"/>
          <w:rtl/>
          <w:lang w:eastAsia="he-IL"/>
        </w:rPr>
        <w:t>).</w:t>
      </w:r>
    </w:p>
    <w:p w14:paraId="51F1CC66" w14:textId="77777777" w:rsidR="00725CAE" w:rsidRPr="00725CAE" w:rsidRDefault="00725CAE" w:rsidP="00F50BD3">
      <w:pPr>
        <w:widowControl w:val="0"/>
        <w:numPr>
          <w:ilvl w:val="0"/>
          <w:numId w:val="24"/>
        </w:numPr>
        <w:adjustRightInd w:val="0"/>
        <w:spacing w:before="120" w:after="120" w:line="312" w:lineRule="auto"/>
        <w:contextualSpacing/>
        <w:jc w:val="both"/>
        <w:textAlignment w:val="baseline"/>
        <w:rPr>
          <w:rFonts w:ascii="David" w:eastAsia="David" w:hAnsi="David" w:cs="David"/>
          <w:b/>
          <w:spacing w:val="6"/>
          <w:sz w:val="24"/>
          <w:szCs w:val="24"/>
          <w:lang w:eastAsia="he-IL"/>
        </w:rPr>
      </w:pPr>
      <w:r w:rsidRPr="00725CAE">
        <w:rPr>
          <w:rFonts w:ascii="David" w:eastAsia="David" w:hAnsi="David" w:cs="David" w:hint="eastAsia"/>
          <w:b/>
          <w:spacing w:val="6"/>
          <w:sz w:val="24"/>
          <w:szCs w:val="24"/>
          <w:rtl/>
          <w:lang w:eastAsia="he-IL"/>
        </w:rPr>
        <w:t>מצורף</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לתצהירי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זה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אישור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מטעם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רואה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חשבון</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כמשמעות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המונח</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אישור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בסעיף</w:t>
      </w:r>
      <w:r w:rsidRPr="00725CAE">
        <w:rPr>
          <w:rFonts w:ascii="David" w:eastAsia="David" w:hAnsi="David" w:cs="David"/>
          <w:b/>
          <w:spacing w:val="6"/>
          <w:sz w:val="24"/>
          <w:szCs w:val="24"/>
          <w:rtl/>
          <w:lang w:eastAsia="he-IL"/>
        </w:rPr>
        <w:t xml:space="preserve"> 2ב. </w:t>
      </w:r>
      <w:r w:rsidRPr="00725CAE">
        <w:rPr>
          <w:rFonts w:ascii="David" w:eastAsia="David" w:hAnsi="David" w:cs="David" w:hint="eastAsia"/>
          <w:b/>
          <w:spacing w:val="6"/>
          <w:sz w:val="24"/>
          <w:szCs w:val="24"/>
          <w:rtl/>
          <w:lang w:eastAsia="he-IL"/>
        </w:rPr>
        <w:t>לחוק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חובת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המכרזים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תשנ</w:t>
      </w:r>
      <w:r w:rsidRPr="00725CAE">
        <w:rPr>
          <w:rFonts w:ascii="David" w:eastAsia="David" w:hAnsi="David" w:cs="David"/>
          <w:b/>
          <w:spacing w:val="6"/>
          <w:sz w:val="24"/>
          <w:szCs w:val="24"/>
          <w:rtl/>
          <w:lang w:eastAsia="he-IL"/>
        </w:rPr>
        <w:t>"ב-1992.</w:t>
      </w:r>
    </w:p>
    <w:p w14:paraId="443B4257" w14:textId="77777777" w:rsidR="00725CAE" w:rsidRPr="00725CAE" w:rsidRDefault="00725CAE" w:rsidP="00F50BD3">
      <w:pPr>
        <w:widowControl w:val="0"/>
        <w:numPr>
          <w:ilvl w:val="0"/>
          <w:numId w:val="23"/>
        </w:numPr>
        <w:adjustRightInd w:val="0"/>
        <w:spacing w:before="120" w:after="120" w:line="312" w:lineRule="auto"/>
        <w:contextualSpacing/>
        <w:jc w:val="both"/>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זה</w:t>
      </w:r>
      <w:r w:rsidRPr="00725CAE">
        <w:rPr>
          <w:rFonts w:ascii="David" w:eastAsia="David" w:hAnsi="David" w:cs="David"/>
          <w:b/>
          <w:spacing w:val="6"/>
          <w:sz w:val="24"/>
          <w:szCs w:val="24"/>
          <w:rtl/>
          <w:lang w:eastAsia="he-IL"/>
        </w:rPr>
        <w:t xml:space="preserve"> שמי, להלן חתימתי ותוכן תצהירי דלעיל אמת. </w:t>
      </w:r>
    </w:p>
    <w:p w14:paraId="306CE2EA"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b/>
          <w:spacing w:val="6"/>
          <w:sz w:val="24"/>
          <w:szCs w:val="24"/>
          <w:lang w:eastAsia="he-IL"/>
        </w:rPr>
      </w:pPr>
    </w:p>
    <w:p w14:paraId="5C4A06A5" w14:textId="77777777"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_________________</w:t>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t xml:space="preserve">           </w:t>
      </w:r>
      <w:r w:rsidRPr="00725CAE">
        <w:rPr>
          <w:rFonts w:ascii="David" w:eastAsia="David" w:hAnsi="David" w:cs="David"/>
          <w:b/>
          <w:spacing w:val="6"/>
          <w:sz w:val="24"/>
          <w:szCs w:val="24"/>
          <w:rtl/>
          <w:lang w:eastAsia="he-IL"/>
        </w:rPr>
        <w:tab/>
        <w:t>____________________</w:t>
      </w:r>
    </w:p>
    <w:p w14:paraId="1EEDC767" w14:textId="77777777"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 xml:space="preserve">             תאריך</w:t>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t xml:space="preserve">                                    חתימת המצהיר</w:t>
      </w:r>
    </w:p>
    <w:p w14:paraId="23077DA1" w14:textId="77777777" w:rsidR="00725CAE" w:rsidRPr="00725CAE" w:rsidRDefault="00725CAE" w:rsidP="00EC0138">
      <w:pPr>
        <w:pStyle w:val="1c"/>
        <w:rPr>
          <w:rFonts w:eastAsia="David"/>
          <w:rtl/>
          <w:lang w:eastAsia="he-IL"/>
        </w:rPr>
      </w:pPr>
    </w:p>
    <w:p w14:paraId="716B60B4" w14:textId="77777777" w:rsidR="00725CAE" w:rsidRPr="00EC0138" w:rsidRDefault="00725CAE" w:rsidP="00EC0138">
      <w:pPr>
        <w:pStyle w:val="1c"/>
        <w:jc w:val="center"/>
        <w:rPr>
          <w:rFonts w:eastAsia="David" w:cs="David"/>
          <w:sz w:val="24"/>
          <w:szCs w:val="24"/>
          <w:rtl/>
          <w:lang w:eastAsia="he-IL"/>
        </w:rPr>
      </w:pPr>
      <w:r w:rsidRPr="00EC0138">
        <w:rPr>
          <w:rFonts w:eastAsia="David" w:cs="David" w:hint="cs"/>
          <w:sz w:val="24"/>
          <w:szCs w:val="24"/>
          <w:rtl/>
          <w:lang w:eastAsia="he-IL"/>
        </w:rPr>
        <w:t>אישור</w:t>
      </w:r>
    </w:p>
    <w:p w14:paraId="3F69C3B7" w14:textId="77777777"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הנני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מאשר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בזה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ביום</w:t>
      </w:r>
      <w:r w:rsidRPr="00725CAE">
        <w:rPr>
          <w:rFonts w:ascii="David" w:eastAsia="David" w:hAnsi="David" w:cs="David"/>
          <w:b/>
          <w:spacing w:val="6"/>
          <w:sz w:val="24"/>
          <w:szCs w:val="24"/>
          <w:rtl/>
          <w:lang w:eastAsia="he-IL"/>
        </w:rPr>
        <w:t xml:space="preserve"> ___________ </w:t>
      </w:r>
      <w:r w:rsidRPr="00725CAE">
        <w:rPr>
          <w:rFonts w:ascii="David" w:eastAsia="David" w:hAnsi="David" w:cs="David" w:hint="eastAsia"/>
          <w:b/>
          <w:spacing w:val="6"/>
          <w:sz w:val="24"/>
          <w:szCs w:val="24"/>
          <w:rtl/>
          <w:lang w:eastAsia="he-IL"/>
        </w:rPr>
        <w:t>הופיעה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בפני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עו</w:t>
      </w:r>
      <w:r w:rsidRPr="00725CAE">
        <w:rPr>
          <w:rFonts w:ascii="David" w:eastAsia="David" w:hAnsi="David" w:cs="David"/>
          <w:b/>
          <w:spacing w:val="6"/>
          <w:sz w:val="24"/>
          <w:szCs w:val="24"/>
          <w:rtl/>
          <w:lang w:eastAsia="he-IL"/>
        </w:rPr>
        <w:t xml:space="preserve">"ד ______________, </w:t>
      </w:r>
      <w:r w:rsidRPr="00725CAE">
        <w:rPr>
          <w:rFonts w:ascii="David" w:eastAsia="David" w:hAnsi="David" w:cs="David" w:hint="eastAsia"/>
          <w:b/>
          <w:spacing w:val="6"/>
          <w:sz w:val="24"/>
          <w:szCs w:val="24"/>
          <w:rtl/>
          <w:lang w:eastAsia="he-IL"/>
        </w:rPr>
        <w:t>במשרדי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ברחוב</w:t>
      </w:r>
      <w:r w:rsidRPr="00725CAE">
        <w:rPr>
          <w:rFonts w:ascii="David" w:eastAsia="David" w:hAnsi="David" w:cs="David"/>
          <w:b/>
          <w:spacing w:val="6"/>
          <w:sz w:val="24"/>
          <w:szCs w:val="24"/>
          <w:rtl/>
          <w:lang w:eastAsia="he-IL"/>
        </w:rPr>
        <w:t xml:space="preserve"> __________________, </w:t>
      </w:r>
      <w:r w:rsidRPr="00725CAE">
        <w:rPr>
          <w:rFonts w:ascii="David" w:eastAsia="David" w:hAnsi="David" w:cs="David" w:hint="eastAsia"/>
          <w:b/>
          <w:spacing w:val="6"/>
          <w:sz w:val="24"/>
          <w:szCs w:val="24"/>
          <w:rtl/>
          <w:lang w:eastAsia="he-IL"/>
        </w:rPr>
        <w:t>גב</w:t>
      </w:r>
      <w:r w:rsidRPr="00725CAE">
        <w:rPr>
          <w:rFonts w:ascii="David" w:eastAsia="David" w:hAnsi="David" w:cs="David"/>
          <w:b/>
          <w:spacing w:val="6"/>
          <w:sz w:val="24"/>
          <w:szCs w:val="24"/>
          <w:rtl/>
          <w:lang w:eastAsia="he-IL"/>
        </w:rPr>
        <w:t xml:space="preserve">'______________, </w:t>
      </w:r>
      <w:r w:rsidRPr="00725CAE">
        <w:rPr>
          <w:rFonts w:ascii="David" w:eastAsia="David" w:hAnsi="David" w:cs="David" w:hint="eastAsia"/>
          <w:b/>
          <w:spacing w:val="6"/>
          <w:sz w:val="24"/>
          <w:szCs w:val="24"/>
          <w:rtl/>
          <w:lang w:eastAsia="he-IL"/>
        </w:rPr>
        <w:t>שזיהתה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עצמה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על</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ידי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תעודת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זהות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מספר</w:t>
      </w:r>
      <w:r w:rsidRPr="00725CAE">
        <w:rPr>
          <w:rFonts w:ascii="David" w:eastAsia="David" w:hAnsi="David" w:cs="David"/>
          <w:b/>
          <w:spacing w:val="6"/>
          <w:sz w:val="24"/>
          <w:szCs w:val="24"/>
          <w:rtl/>
          <w:lang w:eastAsia="he-IL"/>
        </w:rPr>
        <w:t xml:space="preserve"> ____________, </w:t>
      </w:r>
      <w:r w:rsidRPr="00725CAE">
        <w:rPr>
          <w:rFonts w:ascii="David" w:eastAsia="David" w:hAnsi="David" w:cs="David" w:hint="eastAsia"/>
          <w:b/>
          <w:spacing w:val="6"/>
          <w:sz w:val="24"/>
          <w:szCs w:val="24"/>
          <w:rtl/>
          <w:lang w:eastAsia="he-IL"/>
        </w:rPr>
        <w:t>ואחרי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שהזהרתיה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עליה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להצהיר</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האמת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וכי</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תהיה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צפויה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לעונשים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הקבועים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בחוק</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אם</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לא</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תעשה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כן</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אישרה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את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נכונות</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הצהרתה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דלעיל</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וחתמה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עליה</w:t>
      </w:r>
      <w:r w:rsidRPr="00725CAE">
        <w:rPr>
          <w:rFonts w:ascii="David" w:eastAsia="David" w:hAnsi="David" w:cs="David"/>
          <w:b/>
          <w:spacing w:val="6"/>
          <w:sz w:val="24"/>
          <w:szCs w:val="24"/>
          <w:rtl/>
          <w:lang w:eastAsia="he-IL"/>
        </w:rPr>
        <w:t xml:space="preserve"> </w:t>
      </w:r>
      <w:r w:rsidRPr="00725CAE">
        <w:rPr>
          <w:rFonts w:ascii="David" w:eastAsia="David" w:hAnsi="David" w:cs="David" w:hint="eastAsia"/>
          <w:b/>
          <w:spacing w:val="6"/>
          <w:sz w:val="24"/>
          <w:szCs w:val="24"/>
          <w:rtl/>
          <w:lang w:eastAsia="he-IL"/>
        </w:rPr>
        <w:t>בפני</w:t>
      </w:r>
      <w:r w:rsidRPr="00725CAE">
        <w:rPr>
          <w:rFonts w:ascii="David" w:eastAsia="David" w:hAnsi="David" w:cs="David"/>
          <w:b/>
          <w:spacing w:val="6"/>
          <w:sz w:val="24"/>
          <w:szCs w:val="24"/>
          <w:rtl/>
          <w:lang w:eastAsia="he-IL"/>
        </w:rPr>
        <w:t>.</w:t>
      </w:r>
    </w:p>
    <w:p w14:paraId="578613BA" w14:textId="77777777"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p>
    <w:p w14:paraId="4DAFB504" w14:textId="77777777"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___________</w:t>
      </w:r>
      <w:r w:rsidRPr="00725CAE">
        <w:rPr>
          <w:rFonts w:ascii="David" w:eastAsia="David" w:hAnsi="David" w:cs="David"/>
          <w:b/>
          <w:spacing w:val="6"/>
          <w:sz w:val="24"/>
          <w:szCs w:val="24"/>
          <w:rtl/>
          <w:lang w:eastAsia="he-IL"/>
        </w:rPr>
        <w:tab/>
        <w:t xml:space="preserve">           _________________________       _______________</w:t>
      </w:r>
    </w:p>
    <w:p w14:paraId="68C02A40" w14:textId="77777777" w:rsidR="00725CAE" w:rsidRPr="00725CAE" w:rsidRDefault="00725CAE" w:rsidP="00F50BD3">
      <w:pPr>
        <w:widowControl w:val="0"/>
        <w:adjustRightInd w:val="0"/>
        <w:spacing w:after="0" w:line="360" w:lineRule="atLeast"/>
        <w:ind w:left="359"/>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 xml:space="preserve">      תאריך </w:t>
      </w:r>
      <w:r w:rsidRPr="00725CAE">
        <w:rPr>
          <w:rFonts w:ascii="David" w:eastAsia="David" w:hAnsi="David" w:cs="David"/>
          <w:b/>
          <w:spacing w:val="6"/>
          <w:sz w:val="24"/>
          <w:szCs w:val="24"/>
          <w:rtl/>
          <w:lang w:eastAsia="he-IL"/>
        </w:rPr>
        <w:tab/>
      </w:r>
      <w:r w:rsidRPr="00725CAE">
        <w:rPr>
          <w:rFonts w:ascii="David" w:eastAsia="David" w:hAnsi="David" w:cs="David"/>
          <w:b/>
          <w:spacing w:val="6"/>
          <w:sz w:val="24"/>
          <w:szCs w:val="24"/>
          <w:rtl/>
          <w:lang w:eastAsia="he-IL"/>
        </w:rPr>
        <w:tab/>
        <w:t xml:space="preserve">                      חותמת ומספר רישיון עורך דין </w:t>
      </w:r>
      <w:r w:rsidRPr="00725CAE">
        <w:rPr>
          <w:rFonts w:ascii="David" w:eastAsia="David" w:hAnsi="David" w:cs="David"/>
          <w:b/>
          <w:spacing w:val="6"/>
          <w:sz w:val="24"/>
          <w:szCs w:val="24"/>
          <w:rtl/>
          <w:lang w:eastAsia="he-IL"/>
        </w:rPr>
        <w:tab/>
        <w:t xml:space="preserve">                     חתימה</w:t>
      </w:r>
    </w:p>
    <w:p w14:paraId="2F21C440"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b/>
          <w:spacing w:val="6"/>
          <w:sz w:val="24"/>
          <w:szCs w:val="24"/>
          <w:rtl/>
          <w:lang w:eastAsia="he-IL"/>
        </w:rPr>
      </w:pPr>
    </w:p>
    <w:p w14:paraId="3D728D6A" w14:textId="77777777" w:rsidR="00725CAE" w:rsidRPr="00725CAE" w:rsidRDefault="00725CAE" w:rsidP="00F50BD3">
      <w:pPr>
        <w:keepNext/>
        <w:keepLines/>
        <w:widowControl w:val="0"/>
        <w:adjustRightInd w:val="0"/>
        <w:spacing w:after="0" w:line="360" w:lineRule="auto"/>
        <w:ind w:left="851"/>
        <w:jc w:val="center"/>
        <w:textAlignment w:val="baseline"/>
        <w:outlineLvl w:val="1"/>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br w:type="page"/>
      </w:r>
    </w:p>
    <w:p w14:paraId="6EA7DDE4" w14:textId="77777777" w:rsidR="00725CAE" w:rsidRPr="00725CAE" w:rsidRDefault="00725CAE" w:rsidP="00F50BD3">
      <w:pPr>
        <w:keepNext/>
        <w:keepLines/>
        <w:pageBreakBefore/>
        <w:widowControl w:val="0"/>
        <w:adjustRightInd w:val="0"/>
        <w:spacing w:after="240" w:line="360" w:lineRule="auto"/>
        <w:textAlignment w:val="baseline"/>
        <w:outlineLvl w:val="0"/>
        <w:rPr>
          <w:rFonts w:ascii="David" w:eastAsia="Batang" w:hAnsi="David" w:cs="David"/>
          <w:b/>
          <w:bCs/>
          <w:kern w:val="32"/>
          <w:sz w:val="24"/>
          <w:szCs w:val="24"/>
          <w:rtl/>
          <w:lang w:eastAsia="he-IL"/>
        </w:rPr>
      </w:pPr>
      <w:bookmarkStart w:id="362" w:name="נספח_א5_תצהיר_בדבר_היעדר_הרשעות_לפי_חוק"/>
      <w:bookmarkStart w:id="363" w:name="_Toc445749204"/>
      <w:r w:rsidRPr="00725CAE">
        <w:rPr>
          <w:rFonts w:ascii="David" w:eastAsia="Batang" w:hAnsi="David" w:cs="David" w:hint="eastAsia"/>
          <w:b/>
          <w:bCs/>
          <w:kern w:val="32"/>
          <w:sz w:val="24"/>
          <w:szCs w:val="24"/>
          <w:rtl/>
          <w:lang w:eastAsia="he-IL"/>
        </w:rPr>
        <w:lastRenderedPageBreak/>
        <w:t>נספח</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א</w:t>
      </w:r>
      <w:r w:rsidRPr="00725CAE">
        <w:rPr>
          <w:rFonts w:ascii="David" w:eastAsia="Batang" w:hAnsi="David" w:cs="David"/>
          <w:b/>
          <w:bCs/>
          <w:kern w:val="32"/>
          <w:sz w:val="24"/>
          <w:szCs w:val="24"/>
          <w:rtl/>
          <w:lang w:eastAsia="he-IL"/>
        </w:rPr>
        <w:t>'</w:t>
      </w:r>
      <w:r w:rsidRPr="00725CAE">
        <w:rPr>
          <w:rFonts w:ascii="David" w:eastAsia="Batang" w:hAnsi="David" w:cs="David" w:hint="eastAsia"/>
          <w:b/>
          <w:bCs/>
          <w:kern w:val="32"/>
          <w:sz w:val="24"/>
          <w:szCs w:val="24"/>
          <w:rtl/>
          <w:lang w:eastAsia="he-IL"/>
        </w:rPr>
        <w:t>4</w:t>
      </w:r>
      <w:r w:rsidRPr="00725CAE">
        <w:rPr>
          <w:rFonts w:ascii="David" w:eastAsia="Batang" w:hAnsi="David" w:cs="David"/>
          <w:b/>
          <w:bCs/>
          <w:kern w:val="32"/>
          <w:sz w:val="24"/>
          <w:szCs w:val="24"/>
          <w:rtl/>
          <w:lang w:eastAsia="he-IL"/>
        </w:rPr>
        <w:t xml:space="preserve"> </w:t>
      </w:r>
      <w:bookmarkEnd w:id="362"/>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תצהיר</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בדבר</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היעדר</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הרשעות</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לפי</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חוק</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עובדים</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זרים</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וחוק</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שכר</w:t>
      </w:r>
      <w:r w:rsidRPr="00725CAE">
        <w:rPr>
          <w:rFonts w:ascii="David" w:eastAsia="Batang" w:hAnsi="David" w:cs="David"/>
          <w:b/>
          <w:bCs/>
          <w:kern w:val="32"/>
          <w:sz w:val="24"/>
          <w:szCs w:val="24"/>
          <w:rtl/>
          <w:lang w:eastAsia="he-IL"/>
        </w:rPr>
        <w:t xml:space="preserve"> </w:t>
      </w:r>
      <w:r w:rsidRPr="00725CAE">
        <w:rPr>
          <w:rFonts w:ascii="David" w:eastAsia="Batang" w:hAnsi="David" w:cs="David" w:hint="eastAsia"/>
          <w:b/>
          <w:bCs/>
          <w:kern w:val="32"/>
          <w:sz w:val="24"/>
          <w:szCs w:val="24"/>
          <w:rtl/>
          <w:lang w:eastAsia="he-IL"/>
        </w:rPr>
        <w:t>מינימום</w:t>
      </w:r>
      <w:bookmarkEnd w:id="363"/>
    </w:p>
    <w:p w14:paraId="38F8717C" w14:textId="77777777" w:rsidR="00725CAE" w:rsidRPr="00725CAE" w:rsidRDefault="00725CAE" w:rsidP="00F50BD3">
      <w:pPr>
        <w:widowControl w:val="0"/>
        <w:adjustRightInd w:val="0"/>
        <w:spacing w:after="0" w:line="360" w:lineRule="atLeast"/>
        <w:jc w:val="right"/>
        <w:textAlignment w:val="baseline"/>
        <w:rPr>
          <w:rFonts w:ascii="David" w:eastAsia="David" w:hAnsi="David" w:cs="David"/>
          <w:b/>
          <w:spacing w:val="6"/>
          <w:sz w:val="24"/>
          <w:szCs w:val="24"/>
          <w:rtl/>
          <w:lang w:eastAsia="he-IL"/>
        </w:rPr>
      </w:pPr>
    </w:p>
    <w:p w14:paraId="2E266D0D" w14:textId="77777777" w:rsidR="00725CAE" w:rsidRPr="00725CAE" w:rsidRDefault="00725CAE" w:rsidP="00F50BD3">
      <w:pPr>
        <w:widowControl w:val="0"/>
        <w:adjustRightInd w:val="0"/>
        <w:spacing w:after="0" w:line="360" w:lineRule="atLeast"/>
        <w:jc w:val="right"/>
        <w:textAlignment w:val="baseline"/>
        <w:rPr>
          <w:rFonts w:ascii="David" w:eastAsia="David" w:hAnsi="David" w:cs="David"/>
          <w:b/>
          <w:spacing w:val="6"/>
          <w:sz w:val="24"/>
          <w:szCs w:val="24"/>
          <w:rtl/>
          <w:lang w:eastAsia="he-IL"/>
        </w:rPr>
      </w:pPr>
      <w:r w:rsidRPr="00725CAE">
        <w:rPr>
          <w:rFonts w:ascii="David" w:eastAsia="David" w:hAnsi="David" w:cs="David" w:hint="cs"/>
          <w:b/>
          <w:spacing w:val="6"/>
          <w:sz w:val="24"/>
          <w:szCs w:val="24"/>
          <w:rtl/>
          <w:lang w:eastAsia="he-IL"/>
        </w:rPr>
        <w:t>תאריך</w:t>
      </w:r>
      <w:r w:rsidRPr="00725CAE">
        <w:rPr>
          <w:rFonts w:ascii="David" w:eastAsia="David" w:hAnsi="David" w:cs="David"/>
          <w:b/>
          <w:spacing w:val="6"/>
          <w:sz w:val="24"/>
          <w:szCs w:val="24"/>
          <w:rtl/>
          <w:lang w:eastAsia="he-IL"/>
        </w:rPr>
        <w:t xml:space="preserve"> : ___/___/____</w:t>
      </w:r>
    </w:p>
    <w:p w14:paraId="13325EBF"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b/>
          <w:spacing w:val="6"/>
          <w:sz w:val="24"/>
          <w:szCs w:val="24"/>
          <w:rtl/>
          <w:lang w:eastAsia="he-IL"/>
        </w:rPr>
      </w:pPr>
      <w:r w:rsidRPr="00725CAE">
        <w:rPr>
          <w:rFonts w:ascii="David" w:eastAsia="David" w:hAnsi="David" w:cs="David" w:hint="eastAsia"/>
          <w:b/>
          <w:spacing w:val="6"/>
          <w:sz w:val="24"/>
          <w:szCs w:val="24"/>
          <w:rtl/>
          <w:lang w:eastAsia="he-IL"/>
        </w:rPr>
        <w:t>לכבוד</w:t>
      </w:r>
    </w:p>
    <w:p w14:paraId="0E6982C2"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spacing w:val="6"/>
          <w:sz w:val="24"/>
          <w:szCs w:val="24"/>
          <w:rtl/>
          <w:lang w:eastAsia="he-IL"/>
        </w:rPr>
      </w:pPr>
      <w:r w:rsidRPr="00725CAE">
        <w:rPr>
          <w:rFonts w:ascii="David" w:eastAsia="David" w:hAnsi="David" w:cs="David"/>
          <w:b/>
          <w:spacing w:val="6"/>
          <w:sz w:val="24"/>
          <w:szCs w:val="24"/>
          <w:rtl/>
          <w:lang w:eastAsia="he-IL"/>
        </w:rPr>
        <w:t>משרד הבריאות</w:t>
      </w:r>
    </w:p>
    <w:p w14:paraId="00C9F6E4"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רח' </w:t>
      </w:r>
      <w:r w:rsidRPr="00725CAE">
        <w:rPr>
          <w:rFonts w:ascii="David" w:eastAsia="David" w:hAnsi="David" w:cs="David" w:hint="eastAsia"/>
          <w:sz w:val="24"/>
          <w:szCs w:val="24"/>
          <w:rtl/>
          <w:lang w:eastAsia="he-IL"/>
        </w:rPr>
        <w:t>ירמיהו</w:t>
      </w:r>
      <w:r w:rsidRPr="00725CAE">
        <w:rPr>
          <w:rFonts w:ascii="David" w:eastAsia="David" w:hAnsi="David" w:cs="David"/>
          <w:sz w:val="24"/>
          <w:szCs w:val="24"/>
          <w:rtl/>
          <w:lang w:eastAsia="he-IL"/>
        </w:rPr>
        <w:t xml:space="preserve"> 39</w:t>
      </w:r>
    </w:p>
    <w:p w14:paraId="5F1134F6"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ירושלים</w:t>
      </w:r>
    </w:p>
    <w:p w14:paraId="32299AAF" w14:textId="77777777" w:rsidR="00725CAE" w:rsidRPr="00725CAE" w:rsidRDefault="00725CAE" w:rsidP="00F50BD3">
      <w:pPr>
        <w:widowControl w:val="0"/>
        <w:adjustRightInd w:val="0"/>
        <w:spacing w:before="120" w:after="120" w:line="360" w:lineRule="auto"/>
        <w:jc w:val="both"/>
        <w:textAlignment w:val="baseline"/>
        <w:rPr>
          <w:rFonts w:ascii="David" w:eastAsia="David" w:hAnsi="David" w:cs="David"/>
          <w:b/>
          <w:spacing w:val="6"/>
          <w:sz w:val="24"/>
          <w:szCs w:val="24"/>
          <w:rtl/>
          <w:lang w:eastAsia="he-IL"/>
        </w:rPr>
      </w:pPr>
      <w:proofErr w:type="spellStart"/>
      <w:r w:rsidRPr="00725CAE">
        <w:rPr>
          <w:rFonts w:ascii="David" w:eastAsia="David" w:hAnsi="David" w:cs="David"/>
          <w:sz w:val="24"/>
          <w:szCs w:val="24"/>
          <w:rtl/>
          <w:lang w:eastAsia="he-IL"/>
        </w:rPr>
        <w:t>א.ג.נ</w:t>
      </w:r>
      <w:proofErr w:type="spellEnd"/>
    </w:p>
    <w:p w14:paraId="011FFE4D" w14:textId="77777777" w:rsidR="00725CAE" w:rsidRPr="00725CAE" w:rsidRDefault="00725CAE" w:rsidP="00F50BD3">
      <w:pPr>
        <w:widowControl w:val="0"/>
        <w:adjustRightInd w:val="0"/>
        <w:spacing w:after="0" w:line="360" w:lineRule="atLeast"/>
        <w:jc w:val="center"/>
        <w:textAlignment w:val="baseline"/>
        <w:rPr>
          <w:rFonts w:ascii="David" w:eastAsia="David" w:hAnsi="David" w:cs="David"/>
          <w:bCs/>
          <w:spacing w:val="6"/>
          <w:sz w:val="24"/>
          <w:szCs w:val="24"/>
          <w:u w:val="single"/>
          <w:rtl/>
          <w:lang w:eastAsia="he-IL"/>
        </w:rPr>
      </w:pPr>
      <w:r w:rsidRPr="00725CAE">
        <w:rPr>
          <w:rFonts w:ascii="David" w:eastAsia="David" w:hAnsi="David" w:cs="David" w:hint="cs"/>
          <w:bCs/>
          <w:spacing w:val="6"/>
          <w:sz w:val="24"/>
          <w:szCs w:val="24"/>
          <w:u w:val="single"/>
          <w:rtl/>
          <w:lang w:eastAsia="he-IL"/>
        </w:rPr>
        <w:t>תצהיר - עבירות</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לפי</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חוק</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עובדים</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זרים</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או</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לפי</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חוק</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שכר</w:t>
      </w:r>
      <w:r w:rsidRPr="00725CAE">
        <w:rPr>
          <w:rFonts w:ascii="David" w:eastAsia="David" w:hAnsi="David" w:cs="David"/>
          <w:bCs/>
          <w:spacing w:val="6"/>
          <w:sz w:val="24"/>
          <w:szCs w:val="24"/>
          <w:u w:val="single"/>
          <w:rtl/>
          <w:lang w:eastAsia="he-IL"/>
        </w:rPr>
        <w:t xml:space="preserve"> </w:t>
      </w:r>
      <w:r w:rsidRPr="00725CAE">
        <w:rPr>
          <w:rFonts w:ascii="David" w:eastAsia="David" w:hAnsi="David" w:cs="David" w:hint="cs"/>
          <w:bCs/>
          <w:spacing w:val="6"/>
          <w:sz w:val="24"/>
          <w:szCs w:val="24"/>
          <w:u w:val="single"/>
          <w:rtl/>
          <w:lang w:eastAsia="he-IL"/>
        </w:rPr>
        <w:t>מינימום</w:t>
      </w:r>
    </w:p>
    <w:p w14:paraId="436B7177"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b/>
          <w:spacing w:val="6"/>
          <w:sz w:val="24"/>
          <w:szCs w:val="24"/>
          <w:rtl/>
          <w:lang w:eastAsia="he-IL"/>
        </w:rPr>
      </w:pPr>
    </w:p>
    <w:p w14:paraId="0BECC37E"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5146EE0" w14:textId="77777777" w:rsidR="00725CAE" w:rsidRPr="00725CAE" w:rsidRDefault="00725CAE" w:rsidP="00F50BD3">
      <w:pPr>
        <w:spacing w:after="0" w:line="360" w:lineRule="auto"/>
        <w:jc w:val="both"/>
        <w:rPr>
          <w:rFonts w:ascii="Arial" w:eastAsia="Times New Roman" w:hAnsi="Arial" w:cs="David"/>
          <w:sz w:val="24"/>
          <w:szCs w:val="24"/>
          <w:rtl/>
        </w:rPr>
      </w:pPr>
    </w:p>
    <w:p w14:paraId="4BEE4065" w14:textId="5A456802" w:rsidR="00725CAE" w:rsidRPr="00F94221" w:rsidRDefault="00725CAE" w:rsidP="008C5D46">
      <w:pPr>
        <w:spacing w:after="0" w:line="360" w:lineRule="auto"/>
        <w:jc w:val="both"/>
        <w:rPr>
          <w:rFonts w:ascii="David" w:eastAsia="David" w:hAnsi="David" w:cs="David"/>
          <w:b/>
          <w:spacing w:val="6"/>
          <w:sz w:val="24"/>
          <w:szCs w:val="24"/>
          <w:rtl/>
          <w:lang w:eastAsia="he-IL"/>
        </w:rPr>
      </w:pPr>
      <w:r w:rsidRPr="00725CAE">
        <w:rPr>
          <w:rFonts w:ascii="Arial" w:eastAsia="Times New Roman" w:hAnsi="Arial" w:cs="David"/>
          <w:sz w:val="24"/>
          <w:szCs w:val="24"/>
          <w:rtl/>
        </w:rPr>
        <w:t>הנני נותן תצהיר זה בשם ___________________ שהוא המציע (להלן</w:t>
      </w:r>
      <w:r w:rsidRPr="00725CAE">
        <w:rPr>
          <w:rFonts w:ascii="Arial" w:eastAsia="Times New Roman" w:hAnsi="Arial" w:cs="David" w:hint="cs"/>
          <w:sz w:val="24"/>
          <w:szCs w:val="24"/>
          <w:rtl/>
        </w:rPr>
        <w:t>:</w:t>
      </w:r>
      <w:r w:rsidRPr="00725CAE">
        <w:rPr>
          <w:rFonts w:ascii="Arial" w:eastAsia="Times New Roman" w:hAnsi="Arial" w:cs="David"/>
          <w:sz w:val="24"/>
          <w:szCs w:val="24"/>
          <w:rtl/>
        </w:rPr>
        <w:t xml:space="preserve">  "</w:t>
      </w:r>
      <w:r w:rsidRPr="00725CAE">
        <w:rPr>
          <w:rFonts w:ascii="Arial" w:eastAsia="Times New Roman" w:hAnsi="Arial" w:cs="David"/>
          <w:b/>
          <w:bCs/>
          <w:sz w:val="24"/>
          <w:szCs w:val="24"/>
          <w:rtl/>
        </w:rPr>
        <w:t>המציע</w:t>
      </w:r>
      <w:r w:rsidRPr="00725CAE">
        <w:rPr>
          <w:rFonts w:ascii="Arial" w:eastAsia="Times New Roman" w:hAnsi="Arial" w:cs="David"/>
          <w:sz w:val="24"/>
          <w:szCs w:val="24"/>
          <w:rtl/>
        </w:rPr>
        <w:t xml:space="preserve">") המבקש </w:t>
      </w:r>
      <w:r w:rsidRPr="00725CAE">
        <w:rPr>
          <w:rFonts w:ascii="Arial" w:eastAsia="Times New Roman" w:hAnsi="Arial" w:cs="David" w:hint="cs"/>
          <w:sz w:val="24"/>
          <w:szCs w:val="24"/>
          <w:rtl/>
        </w:rPr>
        <w:t xml:space="preserve">להציע את הצעתו למכרז </w:t>
      </w:r>
      <w:r w:rsidRPr="00725CAE">
        <w:rPr>
          <w:rFonts w:ascii="David" w:eastAsia="David" w:hAnsi="David" w:cs="David" w:hint="cs"/>
          <w:b/>
          <w:spacing w:val="6"/>
          <w:sz w:val="24"/>
          <w:szCs w:val="24"/>
          <w:rtl/>
          <w:lang w:eastAsia="he-IL"/>
        </w:rPr>
        <w:t xml:space="preserve">מס' </w:t>
      </w:r>
      <w:r w:rsidR="008C5D46">
        <w:rPr>
          <w:rFonts w:ascii="David" w:eastAsia="David" w:hAnsi="David" w:cs="David" w:hint="cs"/>
          <w:b/>
          <w:spacing w:val="6"/>
          <w:sz w:val="24"/>
          <w:szCs w:val="24"/>
          <w:rtl/>
          <w:lang w:eastAsia="he-IL"/>
        </w:rPr>
        <w:t>64</w:t>
      </w:r>
      <w:r w:rsidR="009E6C43">
        <w:rPr>
          <w:rFonts w:ascii="David" w:eastAsia="David" w:hAnsi="David" w:cs="David" w:hint="cs"/>
          <w:b/>
          <w:spacing w:val="6"/>
          <w:sz w:val="24"/>
          <w:szCs w:val="24"/>
          <w:rtl/>
          <w:lang w:eastAsia="he-IL"/>
        </w:rPr>
        <w:t>/201</w:t>
      </w:r>
      <w:r w:rsidR="008C5D46">
        <w:rPr>
          <w:rFonts w:ascii="David" w:eastAsia="David" w:hAnsi="David" w:cs="David" w:hint="cs"/>
          <w:b/>
          <w:spacing w:val="6"/>
          <w:sz w:val="24"/>
          <w:szCs w:val="24"/>
          <w:rtl/>
          <w:lang w:eastAsia="he-IL"/>
        </w:rPr>
        <w:t>6</w:t>
      </w:r>
      <w:r w:rsidRPr="00725CAE">
        <w:rPr>
          <w:rFonts w:ascii="David" w:eastAsia="David" w:hAnsi="David" w:cs="David"/>
          <w:b/>
          <w:spacing w:val="6"/>
          <w:sz w:val="24"/>
          <w:szCs w:val="24"/>
          <w:rtl/>
          <w:lang w:eastAsia="he-IL"/>
        </w:rPr>
        <w:t xml:space="preserve"> </w:t>
      </w:r>
      <w:r w:rsidR="00F94221" w:rsidRPr="00F94221">
        <w:rPr>
          <w:rFonts w:ascii="David" w:eastAsia="David" w:hAnsi="David" w:cs="David" w:hint="cs"/>
          <w:spacing w:val="6"/>
          <w:sz w:val="24"/>
          <w:szCs w:val="24"/>
          <w:rtl/>
          <w:lang w:eastAsia="he-IL"/>
        </w:rPr>
        <w:t xml:space="preserve">למתן שירותי </w:t>
      </w:r>
      <w:proofErr w:type="spellStart"/>
      <w:r w:rsidR="00F94221" w:rsidRPr="00F94221">
        <w:rPr>
          <w:rFonts w:ascii="David" w:eastAsia="David" w:hAnsi="David" w:cs="David" w:hint="cs"/>
          <w:spacing w:val="6"/>
          <w:sz w:val="24"/>
          <w:szCs w:val="24"/>
          <w:rtl/>
          <w:lang w:eastAsia="he-IL"/>
        </w:rPr>
        <w:t>קלינאות</w:t>
      </w:r>
      <w:proofErr w:type="spellEnd"/>
      <w:r w:rsidR="00F94221" w:rsidRPr="00F94221">
        <w:rPr>
          <w:rFonts w:ascii="David" w:eastAsia="David" w:hAnsi="David" w:cs="David" w:hint="cs"/>
          <w:spacing w:val="6"/>
          <w:sz w:val="24"/>
          <w:szCs w:val="24"/>
          <w:rtl/>
          <w:lang w:eastAsia="he-IL"/>
        </w:rPr>
        <w:t xml:space="preserve"> תקשורת בתחום מכשירי שמיעה לילדים ולנוער</w:t>
      </w:r>
      <w:r w:rsidR="00F94221">
        <w:rPr>
          <w:rFonts w:ascii="David" w:eastAsia="David" w:hAnsi="David" w:cs="David" w:hint="cs"/>
          <w:b/>
          <w:spacing w:val="6"/>
          <w:sz w:val="24"/>
          <w:szCs w:val="24"/>
          <w:rtl/>
          <w:lang w:eastAsia="he-IL"/>
        </w:rPr>
        <w:t xml:space="preserve"> </w:t>
      </w:r>
      <w:r w:rsidRPr="00725CAE">
        <w:rPr>
          <w:rFonts w:ascii="Arial" w:eastAsia="Times New Roman" w:hAnsi="Arial" w:cs="David"/>
          <w:sz w:val="24"/>
          <w:szCs w:val="24"/>
          <w:rtl/>
        </w:rPr>
        <w:t xml:space="preserve">עבור </w:t>
      </w:r>
      <w:r w:rsidRPr="00725CAE">
        <w:rPr>
          <w:rFonts w:ascii="Arial" w:eastAsia="Times New Roman" w:hAnsi="Arial" w:cs="David" w:hint="cs"/>
          <w:sz w:val="24"/>
          <w:szCs w:val="24"/>
          <w:rtl/>
        </w:rPr>
        <w:t>משרד הבריאות</w:t>
      </w:r>
      <w:r w:rsidRPr="00725CAE">
        <w:rPr>
          <w:rFonts w:ascii="Arial" w:eastAsia="Times New Roman" w:hAnsi="Arial" w:cs="David"/>
          <w:sz w:val="24"/>
          <w:szCs w:val="24"/>
          <w:rtl/>
        </w:rPr>
        <w:t xml:space="preserve"> אני מצהיר/ה כי הנני מוסמך/ת לתת תצהיר זה בשם המציע. </w:t>
      </w:r>
    </w:p>
    <w:p w14:paraId="0E29454D" w14:textId="77777777" w:rsidR="00725CAE" w:rsidRPr="00725CAE" w:rsidRDefault="00725CAE" w:rsidP="00F50BD3">
      <w:pPr>
        <w:spacing w:after="0" w:line="360" w:lineRule="auto"/>
        <w:jc w:val="both"/>
        <w:rPr>
          <w:rFonts w:ascii="Arial" w:eastAsia="Times New Roman" w:hAnsi="Arial" w:cs="David"/>
          <w:sz w:val="24"/>
          <w:szCs w:val="24"/>
          <w:rtl/>
        </w:rPr>
      </w:pPr>
    </w:p>
    <w:p w14:paraId="60544FF2"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בתצהירי זה, משמעותו של המונח "</w:t>
      </w:r>
      <w:r w:rsidRPr="00725CAE">
        <w:rPr>
          <w:rFonts w:ascii="Arial" w:eastAsia="Times New Roman" w:hAnsi="Arial" w:cs="David"/>
          <w:b/>
          <w:bCs/>
          <w:sz w:val="24"/>
          <w:szCs w:val="24"/>
          <w:rtl/>
        </w:rPr>
        <w:t>בעל זיקה</w:t>
      </w:r>
      <w:r w:rsidRPr="00725CAE">
        <w:rPr>
          <w:rFonts w:ascii="Arial" w:eastAsia="Times New Roman" w:hAnsi="Arial" w:cs="David"/>
          <w:sz w:val="24"/>
          <w:szCs w:val="24"/>
          <w:rtl/>
        </w:rPr>
        <w:t>" כהגדרתו בחוק עסקאות גופים ציבוריים התשל"ו-1976 (להלן</w:t>
      </w:r>
      <w:r w:rsidRPr="00725CAE">
        <w:rPr>
          <w:rFonts w:ascii="Arial" w:eastAsia="Times New Roman" w:hAnsi="Arial" w:cs="David" w:hint="cs"/>
          <w:sz w:val="24"/>
          <w:szCs w:val="24"/>
          <w:rtl/>
        </w:rPr>
        <w:t>:</w:t>
      </w:r>
      <w:r w:rsidRPr="00725CAE">
        <w:rPr>
          <w:rFonts w:ascii="Arial" w:eastAsia="Times New Roman" w:hAnsi="Arial" w:cs="David"/>
          <w:sz w:val="24"/>
          <w:szCs w:val="24"/>
          <w:rtl/>
        </w:rPr>
        <w:t xml:space="preserve">  "</w:t>
      </w:r>
      <w:r w:rsidRPr="00725CAE">
        <w:rPr>
          <w:rFonts w:ascii="Arial" w:eastAsia="Times New Roman" w:hAnsi="Arial" w:cs="David"/>
          <w:b/>
          <w:bCs/>
          <w:sz w:val="24"/>
          <w:szCs w:val="24"/>
          <w:rtl/>
        </w:rPr>
        <w:t>חוק עסקאות גופים ציבוריים</w:t>
      </w:r>
      <w:r w:rsidRPr="00725CAE">
        <w:rPr>
          <w:rFonts w:ascii="Arial" w:eastAsia="Times New Roman" w:hAnsi="Arial" w:cs="David"/>
          <w:sz w:val="24"/>
          <w:szCs w:val="24"/>
          <w:rtl/>
        </w:rPr>
        <w:t xml:space="preserve">"). אני מאשר/ת כי הוסברה לי משמעותו של מונח זה וכי אני מבין/ה אותו. </w:t>
      </w:r>
    </w:p>
    <w:p w14:paraId="1D8BE0DD"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hint="cs"/>
          <w:sz w:val="24"/>
          <w:szCs w:val="24"/>
          <w:rtl/>
        </w:rPr>
        <w:t xml:space="preserve">משמעותו של המונח </w:t>
      </w:r>
      <w:r w:rsidRPr="00725CAE">
        <w:rPr>
          <w:rFonts w:ascii="Arial" w:eastAsia="Times New Roman" w:hAnsi="Arial" w:cs="David" w:hint="cs"/>
          <w:b/>
          <w:bCs/>
          <w:sz w:val="24"/>
          <w:szCs w:val="24"/>
          <w:rtl/>
        </w:rPr>
        <w:t>"עבירה"</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w:t>
      </w:r>
      <w:r w:rsidRPr="00725CAE">
        <w:rPr>
          <w:rFonts w:ascii="Arial" w:eastAsia="Times New Roman" w:hAnsi="Arial" w:cs="David" w:hint="cs"/>
          <w:sz w:val="24"/>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A3E51FC"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המציע הינו תאגיד הרשום בישראל.</w:t>
      </w:r>
    </w:p>
    <w:p w14:paraId="63DBDFE6" w14:textId="77777777" w:rsidR="00725CAE" w:rsidRPr="00725CAE" w:rsidRDefault="00725CAE" w:rsidP="00F50BD3">
      <w:pPr>
        <w:spacing w:after="0" w:line="360" w:lineRule="auto"/>
        <w:jc w:val="both"/>
        <w:rPr>
          <w:rFonts w:ascii="Arial" w:eastAsia="Times New Roman" w:hAnsi="Arial" w:cs="David"/>
          <w:sz w:val="24"/>
          <w:szCs w:val="24"/>
          <w:rtl/>
        </w:rPr>
      </w:pPr>
    </w:p>
    <w:p w14:paraId="052972F8"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 xml:space="preserve">(סמן </w:t>
      </w:r>
      <w:r w:rsidRPr="00725CAE">
        <w:rPr>
          <w:rFonts w:ascii="Arial" w:eastAsia="Times New Roman" w:hAnsi="Arial" w:cs="David"/>
          <w:sz w:val="24"/>
          <w:szCs w:val="24"/>
        </w:rPr>
        <w:t>X</w:t>
      </w:r>
      <w:r w:rsidRPr="00725CAE">
        <w:rPr>
          <w:rFonts w:ascii="Arial" w:eastAsia="Times New Roman" w:hAnsi="Arial" w:cs="David"/>
          <w:sz w:val="24"/>
          <w:szCs w:val="24"/>
          <w:rtl/>
        </w:rPr>
        <w:t xml:space="preserve"> במשבצת המתאימה)</w:t>
      </w:r>
    </w:p>
    <w:p w14:paraId="222C439A" w14:textId="77777777" w:rsidR="00725CAE" w:rsidRPr="00725CAE" w:rsidRDefault="00725CAE" w:rsidP="00F50BD3">
      <w:pPr>
        <w:widowControl w:val="0"/>
        <w:numPr>
          <w:ilvl w:val="0"/>
          <w:numId w:val="32"/>
        </w:numPr>
        <w:adjustRightInd w:val="0"/>
        <w:spacing w:after="0" w:line="360" w:lineRule="auto"/>
        <w:ind w:right="360"/>
        <w:jc w:val="both"/>
        <w:textAlignment w:val="baseline"/>
        <w:rPr>
          <w:rFonts w:ascii="Arial" w:eastAsia="Times New Roman" w:hAnsi="Arial" w:cs="David"/>
          <w:sz w:val="24"/>
          <w:szCs w:val="24"/>
        </w:rPr>
      </w:pPr>
      <w:r w:rsidRPr="00725CAE">
        <w:rPr>
          <w:rFonts w:ascii="Arial" w:eastAsia="Times New Roman" w:hAnsi="Arial" w:cs="David"/>
          <w:sz w:val="24"/>
          <w:szCs w:val="24"/>
          <w:rtl/>
        </w:rPr>
        <w:t xml:space="preserve">המציע ובעל זיקה אליו </w:t>
      </w:r>
      <w:r w:rsidRPr="00725CAE">
        <w:rPr>
          <w:rFonts w:ascii="Arial" w:eastAsia="Times New Roman" w:hAnsi="Arial" w:cs="David"/>
          <w:b/>
          <w:bCs/>
          <w:sz w:val="24"/>
          <w:szCs w:val="24"/>
          <w:u w:val="single"/>
          <w:rtl/>
        </w:rPr>
        <w:t>לא הורשעו</w:t>
      </w:r>
      <w:r w:rsidRPr="00725CAE">
        <w:rPr>
          <w:rFonts w:ascii="Arial" w:eastAsia="Times New Roman" w:hAnsi="Arial" w:cs="David"/>
          <w:sz w:val="24"/>
          <w:szCs w:val="24"/>
          <w:rtl/>
        </w:rPr>
        <w:t xml:space="preserve"> ביותר משתי עבירות</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עד למועד האחרון להגשת ההצעות (להלן: "</w:t>
      </w:r>
      <w:r w:rsidRPr="00725CAE">
        <w:rPr>
          <w:rFonts w:ascii="Arial" w:eastAsia="Times New Roman" w:hAnsi="Arial" w:cs="David"/>
          <w:b/>
          <w:bCs/>
          <w:sz w:val="24"/>
          <w:szCs w:val="24"/>
          <w:rtl/>
        </w:rPr>
        <w:t>מועד להגשה</w:t>
      </w:r>
      <w:r w:rsidRPr="00725CAE">
        <w:rPr>
          <w:rFonts w:ascii="Arial" w:eastAsia="Times New Roman" w:hAnsi="Arial" w:cs="David"/>
          <w:sz w:val="24"/>
          <w:szCs w:val="24"/>
          <w:rtl/>
        </w:rPr>
        <w:t>") מטעם המציע ב</w:t>
      </w:r>
      <w:r w:rsidRPr="00725CAE">
        <w:rPr>
          <w:rFonts w:ascii="Arial" w:eastAsia="Times New Roman" w:hAnsi="Arial" w:cs="David" w:hint="cs"/>
          <w:sz w:val="24"/>
          <w:szCs w:val="24"/>
          <w:rtl/>
        </w:rPr>
        <w:t>התקשרות</w:t>
      </w:r>
      <w:r w:rsidRPr="00725CAE">
        <w:rPr>
          <w:rFonts w:ascii="Arial" w:eastAsia="Times New Roman" w:hAnsi="Arial" w:cs="David"/>
          <w:sz w:val="24"/>
          <w:szCs w:val="24"/>
          <w:rtl/>
        </w:rPr>
        <w:t xml:space="preserve"> </w:t>
      </w:r>
      <w:r w:rsidRPr="00725CAE">
        <w:rPr>
          <w:rFonts w:ascii="Arial" w:eastAsia="Times New Roman" w:hAnsi="Arial" w:cs="David" w:hint="cs"/>
          <w:sz w:val="24"/>
          <w:szCs w:val="24"/>
          <w:rtl/>
        </w:rPr>
        <w:t>מספר_____________________</w:t>
      </w:r>
      <w:r w:rsidR="00536A5C">
        <w:rPr>
          <w:rFonts w:ascii="Arial" w:eastAsia="Times New Roman" w:hAnsi="Arial" w:cs="David" w:hint="cs"/>
          <w:sz w:val="24"/>
          <w:szCs w:val="24"/>
          <w:rtl/>
        </w:rPr>
        <w:t xml:space="preserve"> </w:t>
      </w:r>
      <w:r w:rsidRPr="00725CAE">
        <w:rPr>
          <w:rFonts w:ascii="Arial" w:eastAsia="Times New Roman" w:hAnsi="Arial" w:cs="David"/>
          <w:sz w:val="24"/>
          <w:szCs w:val="24"/>
          <w:rtl/>
        </w:rPr>
        <w:t xml:space="preserve">לאספקת </w:t>
      </w:r>
      <w:r w:rsidRPr="00725CAE">
        <w:rPr>
          <w:rFonts w:ascii="Arial" w:eastAsia="Times New Roman" w:hAnsi="Arial" w:cs="David" w:hint="cs"/>
          <w:sz w:val="24"/>
          <w:szCs w:val="24"/>
          <w:rtl/>
        </w:rPr>
        <w:t>____________________</w:t>
      </w:r>
      <w:r w:rsidRPr="00725CAE">
        <w:rPr>
          <w:rFonts w:ascii="Arial" w:eastAsia="Times New Roman" w:hAnsi="Arial" w:cs="David"/>
          <w:sz w:val="24"/>
          <w:szCs w:val="24"/>
          <w:rtl/>
        </w:rPr>
        <w:t xml:space="preserve"> עבור </w:t>
      </w:r>
      <w:r w:rsidRPr="00725CAE">
        <w:rPr>
          <w:rFonts w:ascii="Arial" w:eastAsia="Times New Roman" w:hAnsi="Arial" w:cs="David" w:hint="cs"/>
          <w:sz w:val="24"/>
          <w:szCs w:val="24"/>
          <w:rtl/>
        </w:rPr>
        <w:t>___________________</w:t>
      </w:r>
      <w:r w:rsidRPr="00725CAE">
        <w:rPr>
          <w:rFonts w:ascii="Arial" w:eastAsia="Times New Roman" w:hAnsi="Arial" w:cs="David"/>
          <w:sz w:val="24"/>
          <w:szCs w:val="24"/>
          <w:rtl/>
        </w:rPr>
        <w:t>.</w:t>
      </w:r>
    </w:p>
    <w:p w14:paraId="172A2491" w14:textId="77777777" w:rsidR="00725CAE" w:rsidRPr="00725CAE" w:rsidRDefault="00725CAE" w:rsidP="00F50BD3">
      <w:pPr>
        <w:widowControl w:val="0"/>
        <w:numPr>
          <w:ilvl w:val="0"/>
          <w:numId w:val="32"/>
        </w:numPr>
        <w:adjustRightInd w:val="0"/>
        <w:spacing w:after="0" w:line="360" w:lineRule="auto"/>
        <w:ind w:right="360"/>
        <w:jc w:val="both"/>
        <w:textAlignment w:val="baseline"/>
        <w:rPr>
          <w:rFonts w:ascii="Arial" w:eastAsia="Times New Roman" w:hAnsi="Arial" w:cs="David"/>
          <w:sz w:val="24"/>
          <w:szCs w:val="24"/>
        </w:rPr>
      </w:pPr>
      <w:r w:rsidRPr="00725CAE">
        <w:rPr>
          <w:rFonts w:ascii="Arial" w:eastAsia="Times New Roman" w:hAnsi="Arial" w:cs="David"/>
          <w:sz w:val="24"/>
          <w:szCs w:val="24"/>
          <w:rtl/>
        </w:rPr>
        <w:t xml:space="preserve">המציע או בעל זיקה אליו </w:t>
      </w:r>
      <w:r w:rsidRPr="00725CAE">
        <w:rPr>
          <w:rFonts w:ascii="Arial" w:eastAsia="Times New Roman" w:hAnsi="Arial" w:cs="David"/>
          <w:b/>
          <w:bCs/>
          <w:sz w:val="24"/>
          <w:szCs w:val="24"/>
          <w:u w:val="single"/>
          <w:rtl/>
        </w:rPr>
        <w:t>הורשעו</w:t>
      </w:r>
      <w:r w:rsidRPr="00725CAE">
        <w:rPr>
          <w:rFonts w:ascii="Arial" w:eastAsia="Times New Roman" w:hAnsi="Arial" w:cs="David"/>
          <w:sz w:val="24"/>
          <w:szCs w:val="24"/>
          <w:rtl/>
        </w:rPr>
        <w:t xml:space="preserve"> בפסק דין  ביותר משתי עבירות</w:t>
      </w:r>
      <w:r w:rsidRPr="00725CAE">
        <w:rPr>
          <w:rFonts w:ascii="Arial" w:eastAsia="Times New Roman" w:hAnsi="Arial" w:cs="David" w:hint="cs"/>
          <w:sz w:val="24"/>
          <w:szCs w:val="24"/>
          <w:rtl/>
        </w:rPr>
        <w:t xml:space="preserve"> </w:t>
      </w:r>
      <w:r w:rsidRPr="00725CAE">
        <w:rPr>
          <w:rFonts w:ascii="Arial" w:eastAsia="Times New Roman" w:hAnsi="Arial" w:cs="David"/>
          <w:b/>
          <w:bCs/>
          <w:sz w:val="24"/>
          <w:szCs w:val="24"/>
          <w:u w:val="single"/>
          <w:rtl/>
        </w:rPr>
        <w:t>וחלפה שנה אחת</w:t>
      </w:r>
      <w:r w:rsidRPr="00725CAE">
        <w:rPr>
          <w:rFonts w:ascii="Arial" w:eastAsia="Times New Roman" w:hAnsi="Arial" w:cs="David"/>
          <w:sz w:val="24"/>
          <w:szCs w:val="24"/>
          <w:rtl/>
        </w:rPr>
        <w:t xml:space="preserve"> לפחות ממועד ההרשעה האחרונה ועד למועד ההגשה. </w:t>
      </w:r>
    </w:p>
    <w:p w14:paraId="46C99C4D" w14:textId="77777777" w:rsidR="00725CAE" w:rsidRPr="00725CAE" w:rsidRDefault="00725CAE" w:rsidP="00F50BD3">
      <w:pPr>
        <w:widowControl w:val="0"/>
        <w:numPr>
          <w:ilvl w:val="0"/>
          <w:numId w:val="32"/>
        </w:numPr>
        <w:adjustRightInd w:val="0"/>
        <w:spacing w:after="0" w:line="360" w:lineRule="auto"/>
        <w:ind w:right="360"/>
        <w:jc w:val="both"/>
        <w:textAlignment w:val="baseline"/>
        <w:rPr>
          <w:rFonts w:ascii="Arial" w:eastAsia="Times New Roman" w:hAnsi="Arial" w:cs="David"/>
          <w:sz w:val="24"/>
          <w:szCs w:val="24"/>
          <w:rtl/>
        </w:rPr>
      </w:pPr>
      <w:r w:rsidRPr="00725CAE">
        <w:rPr>
          <w:rFonts w:ascii="Arial" w:eastAsia="Times New Roman" w:hAnsi="Arial" w:cs="David"/>
          <w:sz w:val="24"/>
          <w:szCs w:val="24"/>
          <w:rtl/>
        </w:rPr>
        <w:t xml:space="preserve">המציע או בעל זיקה אליו </w:t>
      </w:r>
      <w:r w:rsidRPr="00725CAE">
        <w:rPr>
          <w:rFonts w:ascii="Arial" w:eastAsia="Times New Roman" w:hAnsi="Arial" w:cs="David"/>
          <w:b/>
          <w:bCs/>
          <w:sz w:val="24"/>
          <w:szCs w:val="24"/>
          <w:u w:val="single"/>
          <w:rtl/>
        </w:rPr>
        <w:t>הורשעו</w:t>
      </w:r>
      <w:r w:rsidRPr="00725CAE">
        <w:rPr>
          <w:rFonts w:ascii="Arial" w:eastAsia="Times New Roman" w:hAnsi="Arial" w:cs="David"/>
          <w:sz w:val="24"/>
          <w:szCs w:val="24"/>
          <w:rtl/>
        </w:rPr>
        <w:t xml:space="preserve"> בפסק דין  ביותר משתי עבירות</w:t>
      </w:r>
      <w:r w:rsidRPr="00725CAE">
        <w:rPr>
          <w:rFonts w:ascii="Arial" w:eastAsia="Times New Roman" w:hAnsi="Arial" w:cs="David" w:hint="cs"/>
          <w:sz w:val="24"/>
          <w:szCs w:val="24"/>
          <w:rtl/>
        </w:rPr>
        <w:t xml:space="preserve"> </w:t>
      </w:r>
      <w:r w:rsidRPr="00725CAE">
        <w:rPr>
          <w:rFonts w:ascii="Arial" w:eastAsia="Times New Roman" w:hAnsi="Arial" w:cs="David"/>
          <w:b/>
          <w:bCs/>
          <w:sz w:val="24"/>
          <w:szCs w:val="24"/>
          <w:u w:val="single"/>
          <w:rtl/>
        </w:rPr>
        <w:t>ולא חלפה שנה אחת</w:t>
      </w:r>
      <w:r w:rsidRPr="00725CAE">
        <w:rPr>
          <w:rFonts w:ascii="Arial" w:eastAsia="Times New Roman" w:hAnsi="Arial" w:cs="David"/>
          <w:sz w:val="24"/>
          <w:szCs w:val="24"/>
          <w:rtl/>
        </w:rPr>
        <w:t xml:space="preserve"> לפחות ממועד ההרשעה האחרונה ועד למועד ההגשה. </w:t>
      </w:r>
    </w:p>
    <w:p w14:paraId="3F7E16B5" w14:textId="77777777" w:rsidR="00725CAE" w:rsidRPr="00725CAE" w:rsidRDefault="00725CAE" w:rsidP="00F50BD3">
      <w:pPr>
        <w:spacing w:after="0" w:line="360" w:lineRule="auto"/>
        <w:jc w:val="both"/>
        <w:rPr>
          <w:rFonts w:ascii="Arial" w:eastAsia="Times New Roman" w:hAnsi="Arial" w:cs="David"/>
          <w:b/>
          <w:bCs/>
          <w:sz w:val="24"/>
          <w:szCs w:val="24"/>
          <w:rtl/>
        </w:rPr>
      </w:pPr>
    </w:p>
    <w:p w14:paraId="6339E456"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 xml:space="preserve">זה שמי, להלן חתימתי ותוכן תצהירי דלעיל אמת. </w:t>
      </w:r>
    </w:p>
    <w:p w14:paraId="3EF99521" w14:textId="77777777" w:rsidR="00725CAE" w:rsidRPr="00725CAE" w:rsidRDefault="00725CAE" w:rsidP="00F50BD3">
      <w:pPr>
        <w:spacing w:after="0" w:line="360" w:lineRule="auto"/>
        <w:rPr>
          <w:rFonts w:ascii="Arial" w:eastAsia="Times New Roman" w:hAnsi="Arial" w:cs="David"/>
          <w:sz w:val="24"/>
          <w:szCs w:val="24"/>
          <w:rtl/>
        </w:rPr>
      </w:pPr>
      <w:r w:rsidRPr="00725CAE">
        <w:rPr>
          <w:rFonts w:ascii="Arial" w:eastAsia="Times New Roman" w:hAnsi="Arial" w:cs="David"/>
          <w:sz w:val="24"/>
          <w:szCs w:val="24"/>
          <w:rtl/>
        </w:rPr>
        <w:t>____________________</w:t>
      </w:r>
      <w:r w:rsidRPr="00725CAE">
        <w:rPr>
          <w:rFonts w:ascii="Arial" w:eastAsia="Times New Roman" w:hAnsi="Arial" w:cs="David"/>
          <w:sz w:val="24"/>
          <w:szCs w:val="24"/>
          <w:rtl/>
        </w:rPr>
        <w:tab/>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____________________</w:t>
      </w:r>
      <w:r w:rsidRPr="00725CAE">
        <w:rPr>
          <w:rFonts w:ascii="Arial" w:eastAsia="Times New Roman" w:hAnsi="Arial" w:cs="David"/>
          <w:sz w:val="24"/>
          <w:szCs w:val="24"/>
          <w:rtl/>
        </w:rPr>
        <w:tab/>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___________________</w:t>
      </w:r>
    </w:p>
    <w:p w14:paraId="07DADD52" w14:textId="77777777" w:rsidR="00725CAE" w:rsidRPr="00725CAE" w:rsidRDefault="00725CAE" w:rsidP="00F50BD3">
      <w:pPr>
        <w:spacing w:after="0" w:line="360" w:lineRule="auto"/>
        <w:ind w:firstLine="720"/>
        <w:rPr>
          <w:rFonts w:ascii="Arial" w:eastAsia="Times New Roman" w:hAnsi="Arial" w:cs="David"/>
          <w:sz w:val="24"/>
          <w:szCs w:val="24"/>
          <w:rtl/>
        </w:rPr>
      </w:pPr>
      <w:r w:rsidRPr="00725CAE">
        <w:rPr>
          <w:rFonts w:ascii="Arial" w:eastAsia="Times New Roman" w:hAnsi="Arial" w:cs="David"/>
          <w:sz w:val="24"/>
          <w:szCs w:val="24"/>
          <w:rtl/>
        </w:rPr>
        <w:t xml:space="preserve">    תאריך</w:t>
      </w:r>
      <w:r w:rsidRPr="00725CAE">
        <w:rPr>
          <w:rFonts w:ascii="Arial" w:eastAsia="Times New Roman" w:hAnsi="Arial" w:cs="David"/>
          <w:sz w:val="24"/>
          <w:szCs w:val="24"/>
          <w:rtl/>
        </w:rPr>
        <w:tab/>
      </w:r>
      <w:r w:rsidRPr="00725CAE">
        <w:rPr>
          <w:rFonts w:ascii="Arial" w:eastAsia="Times New Roman" w:hAnsi="Arial" w:cs="David"/>
          <w:sz w:val="24"/>
          <w:szCs w:val="24"/>
          <w:rtl/>
        </w:rPr>
        <w:tab/>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שם</w:t>
      </w:r>
      <w:r w:rsidRPr="00725CAE">
        <w:rPr>
          <w:rFonts w:ascii="Arial" w:eastAsia="Times New Roman" w:hAnsi="Arial" w:cs="David"/>
          <w:sz w:val="24"/>
          <w:szCs w:val="24"/>
          <w:rtl/>
        </w:rPr>
        <w:tab/>
      </w:r>
      <w:r w:rsidRPr="00725CAE">
        <w:rPr>
          <w:rFonts w:ascii="Arial" w:eastAsia="Times New Roman" w:hAnsi="Arial" w:cs="David"/>
          <w:sz w:val="24"/>
          <w:szCs w:val="24"/>
          <w:rtl/>
        </w:rPr>
        <w:tab/>
      </w:r>
      <w:r w:rsidRPr="00725CAE">
        <w:rPr>
          <w:rFonts w:ascii="Arial" w:eastAsia="Times New Roman" w:hAnsi="Arial" w:cs="David"/>
          <w:sz w:val="24"/>
          <w:szCs w:val="24"/>
          <w:rtl/>
        </w:rPr>
        <w:tab/>
        <w:t xml:space="preserve">    </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חתימה וחותמת</w:t>
      </w:r>
    </w:p>
    <w:p w14:paraId="72694D75" w14:textId="77777777" w:rsidR="00725CAE" w:rsidRPr="00725CAE" w:rsidRDefault="00725CAE" w:rsidP="00F50BD3">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rPr>
      </w:pPr>
      <w:bookmarkStart w:id="364" w:name="_Toc78123024"/>
    </w:p>
    <w:p w14:paraId="4CCD63F6" w14:textId="77777777" w:rsidR="00725CAE" w:rsidRPr="00725CAE" w:rsidRDefault="00725CAE" w:rsidP="00F50BD3">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rPr>
      </w:pPr>
      <w:r w:rsidRPr="00725CAE">
        <w:rPr>
          <w:rFonts w:ascii="Arial" w:eastAsia="Times New Roman" w:hAnsi="Arial" w:cs="David"/>
          <w:b/>
          <w:bCs/>
          <w:sz w:val="24"/>
          <w:szCs w:val="24"/>
          <w:u w:val="single"/>
          <w:rtl/>
        </w:rPr>
        <w:t>אישור עורך הדין</w:t>
      </w:r>
    </w:p>
    <w:p w14:paraId="7E80A1EA" w14:textId="77777777" w:rsidR="00725CAE" w:rsidRPr="00725CAE" w:rsidRDefault="00725CAE" w:rsidP="00F50BD3">
      <w:pPr>
        <w:spacing w:after="0" w:line="360" w:lineRule="auto"/>
        <w:jc w:val="both"/>
        <w:rPr>
          <w:rFonts w:ascii="Arial" w:eastAsia="Times New Roman" w:hAnsi="Arial" w:cs="David"/>
          <w:sz w:val="24"/>
          <w:szCs w:val="24"/>
          <w:rtl/>
        </w:rPr>
      </w:pPr>
      <w:r w:rsidRPr="00725CAE">
        <w:rPr>
          <w:rFonts w:ascii="Arial" w:eastAsia="Times New Roman" w:hAnsi="Arial"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7D08E23" w14:textId="77777777" w:rsidR="00725CAE" w:rsidRPr="00725CAE" w:rsidRDefault="00725CAE" w:rsidP="00F50BD3">
      <w:pPr>
        <w:spacing w:after="0" w:line="360" w:lineRule="auto"/>
        <w:jc w:val="both"/>
        <w:rPr>
          <w:rFonts w:ascii="Arial" w:eastAsia="Times New Roman" w:hAnsi="Arial" w:cs="David"/>
          <w:sz w:val="24"/>
          <w:szCs w:val="24"/>
          <w:rtl/>
        </w:rPr>
      </w:pPr>
    </w:p>
    <w:p w14:paraId="06E99F92" w14:textId="77777777" w:rsidR="00725CAE" w:rsidRPr="00725CAE" w:rsidRDefault="00725CAE" w:rsidP="00F50BD3">
      <w:pPr>
        <w:spacing w:after="0" w:line="360" w:lineRule="auto"/>
        <w:rPr>
          <w:rFonts w:ascii="Arial" w:eastAsia="Times New Roman" w:hAnsi="Arial" w:cs="David"/>
          <w:sz w:val="24"/>
          <w:szCs w:val="24"/>
          <w:rtl/>
        </w:rPr>
      </w:pPr>
      <w:r w:rsidRPr="00725CAE">
        <w:rPr>
          <w:rFonts w:ascii="Arial" w:eastAsia="Times New Roman" w:hAnsi="Arial" w:cs="David"/>
          <w:sz w:val="24"/>
          <w:szCs w:val="24"/>
          <w:rtl/>
        </w:rPr>
        <w:t>_________________</w:t>
      </w:r>
      <w:r w:rsidRPr="00725CAE">
        <w:rPr>
          <w:rFonts w:ascii="Arial" w:eastAsia="Times New Roman" w:hAnsi="Arial" w:cs="David"/>
          <w:sz w:val="24"/>
          <w:szCs w:val="24"/>
          <w:rtl/>
        </w:rPr>
        <w:tab/>
        <w:t xml:space="preserve">          ___________________</w:t>
      </w:r>
      <w:r w:rsidRPr="00725CAE">
        <w:rPr>
          <w:rFonts w:ascii="Arial" w:eastAsia="Times New Roman" w:hAnsi="Arial" w:cs="David"/>
          <w:sz w:val="24"/>
          <w:szCs w:val="24"/>
          <w:rtl/>
        </w:rPr>
        <w:tab/>
        <w:t xml:space="preserve">              ___________________</w:t>
      </w:r>
    </w:p>
    <w:p w14:paraId="4B9B691F" w14:textId="77777777" w:rsidR="00725CAE" w:rsidRPr="00725CAE" w:rsidRDefault="00725CAE" w:rsidP="00F50BD3">
      <w:pPr>
        <w:spacing w:after="0" w:line="360" w:lineRule="auto"/>
        <w:rPr>
          <w:rFonts w:ascii="Arial" w:eastAsia="Times New Roman" w:hAnsi="Arial" w:cs="David"/>
          <w:sz w:val="24"/>
          <w:szCs w:val="24"/>
          <w:rtl/>
        </w:rPr>
      </w:pPr>
      <w:r w:rsidRPr="00725CAE">
        <w:rPr>
          <w:rFonts w:ascii="Arial" w:eastAsia="Times New Roman" w:hAnsi="Arial" w:cs="David"/>
          <w:sz w:val="24"/>
          <w:szCs w:val="24"/>
          <w:rtl/>
        </w:rPr>
        <w:t xml:space="preserve">        </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תאריך</w:t>
      </w:r>
      <w:r w:rsidRPr="00725CAE">
        <w:rPr>
          <w:rFonts w:ascii="Arial" w:eastAsia="Times New Roman" w:hAnsi="Arial" w:cs="David"/>
          <w:sz w:val="24"/>
          <w:szCs w:val="24"/>
          <w:rtl/>
        </w:rPr>
        <w:tab/>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 xml:space="preserve"> מספר רישיון</w:t>
      </w:r>
      <w:r w:rsidRPr="00725CAE">
        <w:rPr>
          <w:rFonts w:ascii="Arial" w:eastAsia="Times New Roman" w:hAnsi="Arial" w:cs="David"/>
          <w:sz w:val="24"/>
          <w:szCs w:val="24"/>
          <w:rtl/>
        </w:rPr>
        <w:tab/>
      </w:r>
      <w:r w:rsidRPr="00725CAE">
        <w:rPr>
          <w:rFonts w:ascii="Arial" w:eastAsia="Times New Roman" w:hAnsi="Arial" w:cs="David"/>
          <w:sz w:val="24"/>
          <w:szCs w:val="24"/>
          <w:rtl/>
        </w:rPr>
        <w:tab/>
        <w:t xml:space="preserve">  </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 xml:space="preserve">    </w:t>
      </w:r>
      <w:r w:rsidRPr="00725CAE">
        <w:rPr>
          <w:rFonts w:ascii="Arial" w:eastAsia="Times New Roman" w:hAnsi="Arial" w:cs="David" w:hint="cs"/>
          <w:sz w:val="24"/>
          <w:szCs w:val="24"/>
          <w:rtl/>
        </w:rPr>
        <w:t xml:space="preserve">      </w:t>
      </w:r>
      <w:r w:rsidRPr="00725CAE">
        <w:rPr>
          <w:rFonts w:ascii="Arial" w:eastAsia="Times New Roman" w:hAnsi="Arial" w:cs="David"/>
          <w:sz w:val="24"/>
          <w:szCs w:val="24"/>
          <w:rtl/>
        </w:rPr>
        <w:t>חתימה וחותמת</w:t>
      </w:r>
    </w:p>
    <w:bookmarkEnd w:id="364"/>
    <w:p w14:paraId="241CB63C" w14:textId="77777777" w:rsidR="00725CAE" w:rsidRPr="00725CAE" w:rsidRDefault="00725CAE" w:rsidP="00EC0138">
      <w:pPr>
        <w:pStyle w:val="1c"/>
        <w:rPr>
          <w:rtl/>
          <w:lang w:eastAsia="he-IL"/>
        </w:rPr>
      </w:pPr>
    </w:p>
    <w:p w14:paraId="7C87EBD1" w14:textId="77777777" w:rsidR="00725CAE" w:rsidRPr="00725CAE" w:rsidRDefault="00725CAE" w:rsidP="00EC0138">
      <w:pPr>
        <w:pStyle w:val="1c"/>
        <w:rPr>
          <w:rtl/>
        </w:rPr>
      </w:pPr>
    </w:p>
    <w:p w14:paraId="056EB0D5" w14:textId="77777777" w:rsidR="00725CAE" w:rsidRPr="00725CAE" w:rsidRDefault="00725CAE" w:rsidP="00F50BD3">
      <w:pPr>
        <w:pageBreakBefore/>
        <w:widowControl w:val="0"/>
        <w:adjustRightInd w:val="0"/>
        <w:spacing w:after="0" w:line="360" w:lineRule="auto"/>
        <w:textAlignment w:val="baseline"/>
        <w:outlineLvl w:val="0"/>
        <w:rPr>
          <w:rFonts w:ascii="David" w:eastAsia="David" w:hAnsi="David" w:cs="David"/>
          <w:sz w:val="24"/>
          <w:szCs w:val="24"/>
          <w:rtl/>
          <w:lang w:eastAsia="he-IL"/>
        </w:rPr>
      </w:pPr>
      <w:bookmarkStart w:id="365" w:name="_Toc383085264"/>
      <w:bookmarkStart w:id="366" w:name="נספח_א6_תעריפי_תשלום_ליועצים"/>
      <w:bookmarkStart w:id="367" w:name="_Toc445749205"/>
      <w:bookmarkStart w:id="368" w:name="_Toc348433819"/>
      <w:bookmarkEnd w:id="352"/>
      <w:r w:rsidRPr="00725CAE">
        <w:rPr>
          <w:rFonts w:ascii="David" w:eastAsia="David" w:hAnsi="David" w:cs="David" w:hint="eastAsia"/>
          <w:b/>
          <w:bCs/>
          <w:sz w:val="24"/>
          <w:szCs w:val="24"/>
          <w:rtl/>
          <w:lang w:eastAsia="he-IL"/>
        </w:rPr>
        <w:lastRenderedPageBreak/>
        <w:t>נספח</w:t>
      </w:r>
      <w:r w:rsidRPr="00725CAE">
        <w:rPr>
          <w:rFonts w:ascii="David" w:eastAsia="David" w:hAnsi="David" w:cs="David"/>
          <w:b/>
          <w:bCs/>
          <w:sz w:val="24"/>
          <w:szCs w:val="24"/>
          <w:rtl/>
          <w:lang w:eastAsia="he-IL"/>
        </w:rPr>
        <w:t xml:space="preserve"> א'5</w:t>
      </w:r>
      <w:r w:rsidRPr="00725CAE">
        <w:rPr>
          <w:rFonts w:ascii="David" w:eastAsia="David" w:hAnsi="David" w:cs="David" w:hint="cs"/>
          <w:sz w:val="24"/>
          <w:szCs w:val="24"/>
          <w:rtl/>
          <w:lang w:eastAsia="he-IL"/>
        </w:rPr>
        <w:t xml:space="preserve"> </w:t>
      </w:r>
      <w:r w:rsidR="00F50BD3">
        <w:rPr>
          <w:rFonts w:ascii="David" w:eastAsia="David" w:hAnsi="David" w:cs="David" w:hint="cs"/>
          <w:sz w:val="24"/>
          <w:szCs w:val="24"/>
          <w:rtl/>
          <w:lang w:eastAsia="he-IL"/>
        </w:rPr>
        <w:t xml:space="preserve">- </w:t>
      </w:r>
      <w:r w:rsidRPr="00725CAE">
        <w:rPr>
          <w:rFonts w:ascii="David" w:eastAsia="David" w:hAnsi="David" w:cs="David" w:hint="eastAsia"/>
          <w:b/>
          <w:bCs/>
          <w:sz w:val="24"/>
          <w:szCs w:val="24"/>
          <w:rtl/>
          <w:lang w:eastAsia="he-IL"/>
        </w:rPr>
        <w:t>תעריפי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תשלום</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ליועצים</w:t>
      </w:r>
      <w:bookmarkEnd w:id="365"/>
      <w:bookmarkEnd w:id="366"/>
      <w:bookmarkEnd w:id="367"/>
    </w:p>
    <w:p w14:paraId="0282914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660B3517" w14:textId="77777777" w:rsidR="00725CAE" w:rsidRPr="00725CAE" w:rsidRDefault="00725CAE" w:rsidP="00F50BD3">
      <w:pPr>
        <w:widowControl w:val="0"/>
        <w:numPr>
          <w:ilvl w:val="0"/>
          <w:numId w:val="21"/>
        </w:numPr>
        <w:tabs>
          <w:tab w:val="num" w:pos="430"/>
        </w:tabs>
        <w:adjustRightInd w:val="0"/>
        <w:spacing w:after="0" w:line="360" w:lineRule="auto"/>
        <w:jc w:val="both"/>
        <w:textAlignment w:val="baseline"/>
        <w:rPr>
          <w:rFonts w:ascii="David" w:eastAsia="David" w:hAnsi="David" w:cs="Arial"/>
          <w:b/>
          <w:bCs/>
          <w:sz w:val="26"/>
          <w:szCs w:val="26"/>
          <w:u w:val="single"/>
          <w:rtl/>
          <w:lang w:eastAsia="he-IL"/>
        </w:rPr>
      </w:pPr>
      <w:r w:rsidRPr="00725CAE">
        <w:rPr>
          <w:rFonts w:ascii="David" w:eastAsia="David" w:hAnsi="David" w:cs="Arial" w:hint="cs"/>
          <w:b/>
          <w:bCs/>
          <w:sz w:val="26"/>
          <w:szCs w:val="26"/>
          <w:u w:val="single"/>
          <w:rtl/>
          <w:lang w:eastAsia="he-IL"/>
        </w:rPr>
        <w:t xml:space="preserve">יועצים לניהול (מקצועות שונים) </w:t>
      </w:r>
      <w:r w:rsidRPr="00725CAE">
        <w:rPr>
          <w:rFonts w:ascii="David" w:eastAsia="David" w:hAnsi="David" w:cs="Arial"/>
          <w:b/>
          <w:bCs/>
          <w:sz w:val="26"/>
          <w:szCs w:val="26"/>
          <w:u w:val="single"/>
          <w:rtl/>
          <w:lang w:eastAsia="he-IL"/>
        </w:rPr>
        <w:t>–</w:t>
      </w:r>
      <w:r w:rsidRPr="00725CAE">
        <w:rPr>
          <w:rFonts w:ascii="David" w:eastAsia="David" w:hAnsi="David" w:cs="Arial" w:hint="cs"/>
          <w:b/>
          <w:bCs/>
          <w:sz w:val="26"/>
          <w:szCs w:val="26"/>
          <w:u w:val="single"/>
          <w:rtl/>
          <w:lang w:eastAsia="he-IL"/>
        </w:rPr>
        <w:t xml:space="preserve"> תעריפים לתשלום</w:t>
      </w:r>
    </w:p>
    <w:tbl>
      <w:tblPr>
        <w:bidiVisual/>
        <w:tblW w:w="8640"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725CAE" w:rsidRPr="00725CAE" w14:paraId="5CD27098" w14:textId="77777777" w:rsidTr="00536A5C">
        <w:trPr>
          <w:cantSplit/>
          <w:trHeight w:val="631"/>
          <w:tblHeader/>
          <w:jc w:val="center"/>
        </w:trPr>
        <w:tc>
          <w:tcPr>
            <w:tcW w:w="6480" w:type="dxa"/>
            <w:tcBorders>
              <w:bottom w:val="double" w:sz="4" w:space="0" w:color="auto"/>
            </w:tcBorders>
            <w:shd w:val="clear" w:color="auto" w:fill="CCCCCC"/>
            <w:vAlign w:val="center"/>
          </w:tcPr>
          <w:p w14:paraId="5700A253" w14:textId="77777777" w:rsidR="00725CAE" w:rsidRPr="00725CAE" w:rsidRDefault="00725CAE" w:rsidP="00F50BD3">
            <w:pPr>
              <w:widowControl w:val="0"/>
              <w:adjustRightInd w:val="0"/>
              <w:spacing w:after="0" w:line="360" w:lineRule="auto"/>
              <w:jc w:val="center"/>
              <w:textAlignment w:val="baseline"/>
              <w:rPr>
                <w:rFonts w:ascii="David" w:eastAsia="David" w:hAnsi="David" w:cs="Arial"/>
                <w:b/>
                <w:bCs/>
                <w:rtl/>
                <w:lang w:eastAsia="he-IL"/>
              </w:rPr>
            </w:pPr>
            <w:r w:rsidRPr="00725CAE">
              <w:rPr>
                <w:rFonts w:ascii="David" w:eastAsia="David" w:hAnsi="David" w:cs="Arial" w:hint="cs"/>
                <w:b/>
                <w:bCs/>
                <w:rtl/>
                <w:lang w:eastAsia="he-IL"/>
              </w:rPr>
              <w:t>סוג יועץ</w:t>
            </w:r>
          </w:p>
        </w:tc>
        <w:tc>
          <w:tcPr>
            <w:tcW w:w="2160" w:type="dxa"/>
            <w:tcBorders>
              <w:bottom w:val="double" w:sz="4" w:space="0" w:color="auto"/>
            </w:tcBorders>
            <w:shd w:val="clear" w:color="auto" w:fill="CCCCCC"/>
            <w:vAlign w:val="center"/>
          </w:tcPr>
          <w:p w14:paraId="4E603B5E" w14:textId="77777777" w:rsidR="00725CAE" w:rsidRPr="00725CAE" w:rsidRDefault="00725CAE" w:rsidP="00F50BD3">
            <w:pPr>
              <w:widowControl w:val="0"/>
              <w:adjustRightInd w:val="0"/>
              <w:spacing w:after="0" w:line="360" w:lineRule="auto"/>
              <w:jc w:val="center"/>
              <w:textAlignment w:val="baseline"/>
              <w:rPr>
                <w:rFonts w:ascii="David" w:eastAsia="David" w:hAnsi="David" w:cs="Arial"/>
                <w:b/>
                <w:bCs/>
                <w:rtl/>
                <w:lang w:eastAsia="he-IL"/>
              </w:rPr>
            </w:pPr>
            <w:r w:rsidRPr="00725CAE">
              <w:rPr>
                <w:rFonts w:ascii="David" w:eastAsia="David" w:hAnsi="David" w:cs="Arial"/>
                <w:b/>
                <w:bCs/>
                <w:rtl/>
                <w:lang w:eastAsia="he-IL"/>
              </w:rPr>
              <w:t>תעריף מרבי</w:t>
            </w:r>
          </w:p>
        </w:tc>
      </w:tr>
      <w:tr w:rsidR="00725CAE" w:rsidRPr="00725CAE" w14:paraId="7BA0A1EE" w14:textId="77777777" w:rsidTr="00536A5C">
        <w:trPr>
          <w:cantSplit/>
          <w:trHeight w:val="3020"/>
          <w:jc w:val="center"/>
        </w:trPr>
        <w:tc>
          <w:tcPr>
            <w:tcW w:w="6480" w:type="dxa"/>
            <w:tcBorders>
              <w:top w:val="double" w:sz="4" w:space="0" w:color="auto"/>
              <w:bottom w:val="double" w:sz="4" w:space="0" w:color="auto"/>
            </w:tcBorders>
          </w:tcPr>
          <w:p w14:paraId="10366332" w14:textId="77777777" w:rsidR="00725CAE" w:rsidRPr="00725CAE" w:rsidRDefault="00725CAE" w:rsidP="00F50BD3">
            <w:pPr>
              <w:widowControl w:val="0"/>
              <w:numPr>
                <w:ilvl w:val="1"/>
                <w:numId w:val="21"/>
              </w:numPr>
              <w:tabs>
                <w:tab w:val="num" w:pos="612"/>
              </w:tabs>
              <w:adjustRightInd w:val="0"/>
              <w:spacing w:before="120" w:after="0" w:line="360" w:lineRule="auto"/>
              <w:ind w:left="1021" w:hanging="947"/>
              <w:jc w:val="both"/>
              <w:textAlignment w:val="baseline"/>
              <w:rPr>
                <w:rFonts w:ascii="David" w:eastAsia="David" w:hAnsi="David" w:cs="Arial"/>
                <w:lang w:eastAsia="he-IL"/>
              </w:rPr>
            </w:pPr>
            <w:r w:rsidRPr="00725CAE">
              <w:rPr>
                <w:rFonts w:ascii="David" w:eastAsia="David" w:hAnsi="David" w:cs="Arial"/>
                <w:b/>
                <w:bCs/>
                <w:u w:val="single"/>
                <w:rtl/>
                <w:lang w:eastAsia="he-IL"/>
              </w:rPr>
              <w:t>יועץ 1</w:t>
            </w:r>
          </w:p>
          <w:p w14:paraId="11881ED4" w14:textId="77777777" w:rsidR="00725CAE" w:rsidRPr="00725CAE" w:rsidRDefault="00725CAE" w:rsidP="00F50BD3">
            <w:pPr>
              <w:widowControl w:val="0"/>
              <w:adjustRightInd w:val="0"/>
              <w:spacing w:after="0" w:line="360" w:lineRule="auto"/>
              <w:ind w:left="612"/>
              <w:jc w:val="both"/>
              <w:textAlignment w:val="baseline"/>
              <w:rPr>
                <w:rFonts w:ascii="David" w:eastAsia="David" w:hAnsi="David" w:cs="Arial"/>
                <w:lang w:eastAsia="he-IL"/>
              </w:rPr>
            </w:pPr>
            <w:r w:rsidRPr="00725CAE">
              <w:rPr>
                <w:rFonts w:ascii="David" w:eastAsia="David" w:hAnsi="David" w:cs="Arial"/>
                <w:rtl/>
                <w:lang w:eastAsia="he-IL"/>
              </w:rPr>
              <w:t xml:space="preserve">יועץ העונה על שלושת התנאים הבאים, </w:t>
            </w:r>
            <w:r w:rsidRPr="00725CAE">
              <w:rPr>
                <w:rFonts w:ascii="David" w:eastAsia="David" w:hAnsi="David" w:cs="Arial"/>
                <w:b/>
                <w:bCs/>
                <w:u w:val="single"/>
                <w:rtl/>
                <w:lang w:eastAsia="he-IL"/>
              </w:rPr>
              <w:t>במצטבר</w:t>
            </w:r>
            <w:r w:rsidRPr="00725CAE">
              <w:rPr>
                <w:rFonts w:ascii="David" w:eastAsia="David" w:hAnsi="David" w:cs="Arial"/>
                <w:rtl/>
                <w:lang w:eastAsia="he-IL"/>
              </w:rPr>
              <w:t>:</w:t>
            </w:r>
          </w:p>
          <w:p w14:paraId="2E135E31" w14:textId="77777777" w:rsidR="00725CAE" w:rsidRPr="00725CAE" w:rsidRDefault="00725CAE" w:rsidP="00F50BD3">
            <w:pPr>
              <w:widowControl w:val="0"/>
              <w:numPr>
                <w:ilvl w:val="0"/>
                <w:numId w:val="22"/>
              </w:numPr>
              <w:adjustRightInd w:val="0"/>
              <w:spacing w:after="0" w:line="360" w:lineRule="auto"/>
              <w:jc w:val="both"/>
              <w:textAlignment w:val="baseline"/>
              <w:rPr>
                <w:rFonts w:ascii="Arial" w:eastAsia="David" w:hAnsi="Arial" w:cs="Arial"/>
                <w:vanish/>
                <w:sz w:val="24"/>
                <w:szCs w:val="24"/>
                <w:rtl/>
                <w:lang w:eastAsia="he-IL"/>
              </w:rPr>
            </w:pPr>
          </w:p>
          <w:p w14:paraId="381159F7" w14:textId="77777777" w:rsidR="00725CAE" w:rsidRPr="00725CAE" w:rsidRDefault="00725CAE" w:rsidP="00F50BD3">
            <w:pPr>
              <w:widowControl w:val="0"/>
              <w:numPr>
                <w:ilvl w:val="2"/>
                <w:numId w:val="22"/>
              </w:numPr>
              <w:tabs>
                <w:tab w:val="num" w:pos="1349"/>
              </w:tabs>
              <w:adjustRightInd w:val="0"/>
              <w:spacing w:after="0" w:line="360" w:lineRule="auto"/>
              <w:ind w:left="1349"/>
              <w:jc w:val="both"/>
              <w:textAlignment w:val="baseline"/>
              <w:rPr>
                <w:rFonts w:ascii="David" w:eastAsia="David" w:hAnsi="David" w:cs="Arial"/>
                <w:lang w:eastAsia="he-IL"/>
              </w:rPr>
            </w:pPr>
            <w:r w:rsidRPr="00725CAE">
              <w:rPr>
                <w:rFonts w:ascii="David" w:eastAsia="David" w:hAnsi="David" w:cs="Arial"/>
                <w:rtl/>
                <w:lang w:eastAsia="he-IL"/>
              </w:rPr>
              <w:t>בעל תואר מהנדס או בעל תואר שני או שלישי</w:t>
            </w:r>
            <w:r w:rsidRPr="00725CAE">
              <w:rPr>
                <w:rFonts w:ascii="David" w:eastAsia="David" w:hAnsi="David" w:cs="Arial" w:hint="cs"/>
                <w:rtl/>
                <w:lang w:eastAsia="he-IL"/>
              </w:rPr>
              <w:t>;</w:t>
            </w:r>
          </w:p>
          <w:p w14:paraId="0CB51C3F" w14:textId="77777777" w:rsidR="00725CAE" w:rsidRPr="00725CAE" w:rsidRDefault="00725CAE" w:rsidP="00F50BD3">
            <w:pPr>
              <w:widowControl w:val="0"/>
              <w:numPr>
                <w:ilvl w:val="2"/>
                <w:numId w:val="22"/>
              </w:numPr>
              <w:tabs>
                <w:tab w:val="num" w:pos="1332"/>
              </w:tabs>
              <w:adjustRightInd w:val="0"/>
              <w:spacing w:after="0" w:line="360" w:lineRule="auto"/>
              <w:ind w:left="1332" w:hanging="720"/>
              <w:jc w:val="both"/>
              <w:textAlignment w:val="baseline"/>
              <w:rPr>
                <w:rFonts w:ascii="David" w:eastAsia="David" w:hAnsi="David" w:cs="Arial"/>
                <w:lang w:eastAsia="he-IL"/>
              </w:rPr>
            </w:pPr>
            <w:r w:rsidRPr="00725CAE">
              <w:rPr>
                <w:rFonts w:ascii="David" w:eastAsia="David" w:hAnsi="David" w:cs="Arial"/>
                <w:rtl/>
                <w:lang w:eastAsia="he-IL"/>
              </w:rPr>
              <w:t>בעל ניסיון מקצועי מעל 10 שנים בתחום הרלוונטי</w:t>
            </w:r>
            <w:r w:rsidRPr="00725CAE">
              <w:rPr>
                <w:rFonts w:ascii="David" w:eastAsia="David" w:hAnsi="David" w:cs="Arial" w:hint="cs"/>
                <w:rtl/>
                <w:lang w:eastAsia="he-IL"/>
              </w:rPr>
              <w:t xml:space="preserve"> ב</w:t>
            </w:r>
            <w:r w:rsidRPr="00725CAE">
              <w:rPr>
                <w:rFonts w:ascii="David" w:eastAsia="David" w:hAnsi="David" w:cs="Arial"/>
                <w:rtl/>
                <w:lang w:eastAsia="he-IL"/>
              </w:rPr>
              <w:t>ו נדרשת עבודת הייעוץ</w:t>
            </w:r>
            <w:r w:rsidRPr="00725CAE">
              <w:rPr>
                <w:rFonts w:ascii="David" w:eastAsia="David" w:hAnsi="David" w:cs="Arial" w:hint="cs"/>
                <w:rtl/>
                <w:lang w:eastAsia="he-IL"/>
              </w:rPr>
              <w:t>;</w:t>
            </w:r>
          </w:p>
          <w:p w14:paraId="1B094341" w14:textId="77777777" w:rsidR="00725CAE" w:rsidRPr="00725CAE" w:rsidRDefault="00725CAE" w:rsidP="00F50BD3">
            <w:pPr>
              <w:widowControl w:val="0"/>
              <w:numPr>
                <w:ilvl w:val="2"/>
                <w:numId w:val="22"/>
              </w:numPr>
              <w:tabs>
                <w:tab w:val="num" w:pos="1332"/>
              </w:tabs>
              <w:adjustRightInd w:val="0"/>
              <w:spacing w:after="0" w:line="360" w:lineRule="auto"/>
              <w:ind w:left="1332" w:hanging="720"/>
              <w:jc w:val="both"/>
              <w:textAlignment w:val="baseline"/>
              <w:rPr>
                <w:rFonts w:ascii="David" w:eastAsia="David" w:hAnsi="David" w:cs="Arial"/>
                <w:rtl/>
                <w:lang w:eastAsia="he-IL"/>
              </w:rPr>
            </w:pPr>
            <w:r w:rsidRPr="00725CAE">
              <w:rPr>
                <w:rFonts w:ascii="David" w:eastAsia="David" w:hAnsi="David" w:cs="Arial"/>
                <w:rtl/>
                <w:lang w:eastAsia="he-IL"/>
              </w:rPr>
              <w:t>בבעלותו משרד או שהוא שותף במשרד המעסיק לפחות 3 יועצים (עובדים מקצועיים) אשר עבודתם מתבצעת במשרד שבבעלותו (או במשרד בו הוא שותף)</w:t>
            </w:r>
            <w:r w:rsidRPr="00725CAE">
              <w:rPr>
                <w:rFonts w:ascii="David" w:eastAsia="David" w:hAnsi="David" w:cs="Arial" w:hint="cs"/>
                <w:rtl/>
                <w:lang w:eastAsia="he-IL"/>
              </w:rPr>
              <w:t>.</w:t>
            </w:r>
          </w:p>
        </w:tc>
        <w:tc>
          <w:tcPr>
            <w:tcW w:w="2160" w:type="dxa"/>
            <w:tcBorders>
              <w:top w:val="double" w:sz="4" w:space="0" w:color="auto"/>
              <w:bottom w:val="double" w:sz="4" w:space="0" w:color="auto"/>
            </w:tcBorders>
            <w:vAlign w:val="center"/>
          </w:tcPr>
          <w:p w14:paraId="4D65C817" w14:textId="77777777" w:rsidR="00725CAE" w:rsidRPr="00725CAE" w:rsidRDefault="00725CAE" w:rsidP="00F50BD3">
            <w:pPr>
              <w:widowControl w:val="0"/>
              <w:adjustRightInd w:val="0"/>
              <w:spacing w:after="0" w:line="360" w:lineRule="auto"/>
              <w:jc w:val="center"/>
              <w:textAlignment w:val="baseline"/>
              <w:rPr>
                <w:rFonts w:ascii="David" w:eastAsia="David" w:hAnsi="David" w:cs="Arial"/>
                <w:rtl/>
                <w:lang w:eastAsia="he-IL"/>
              </w:rPr>
            </w:pPr>
          </w:p>
          <w:p w14:paraId="54B9EC07" w14:textId="77777777" w:rsidR="00725CAE" w:rsidRPr="00725CAE" w:rsidRDefault="00725CAE" w:rsidP="00F50BD3">
            <w:pPr>
              <w:widowControl w:val="0"/>
              <w:adjustRightInd w:val="0"/>
              <w:spacing w:after="0" w:line="360" w:lineRule="auto"/>
              <w:jc w:val="center"/>
              <w:textAlignment w:val="baseline"/>
              <w:rPr>
                <w:rFonts w:ascii="David" w:eastAsia="David" w:hAnsi="David" w:cs="Arial"/>
                <w:b/>
                <w:bCs/>
                <w:u w:val="single"/>
                <w:rtl/>
                <w:lang w:eastAsia="he-IL"/>
              </w:rPr>
            </w:pPr>
            <w:r w:rsidRPr="00725CAE">
              <w:rPr>
                <w:rFonts w:ascii="David" w:eastAsia="David" w:hAnsi="David" w:cs="Arial"/>
                <w:rtl/>
                <w:lang w:eastAsia="he-IL"/>
              </w:rPr>
              <w:t xml:space="preserve">עד </w:t>
            </w:r>
            <w:r w:rsidRPr="00725CAE">
              <w:rPr>
                <w:rFonts w:ascii="David" w:eastAsia="David" w:hAnsi="David" w:cs="Arial" w:hint="cs"/>
                <w:rtl/>
                <w:lang w:eastAsia="he-IL"/>
              </w:rPr>
              <w:t>314</w:t>
            </w:r>
            <w:r w:rsidRPr="00725CAE">
              <w:rPr>
                <w:rFonts w:ascii="David" w:eastAsia="David" w:hAnsi="David" w:cs="Arial"/>
                <w:rtl/>
                <w:lang w:eastAsia="he-IL"/>
              </w:rPr>
              <w:t xml:space="preserve"> ש</w:t>
            </w:r>
            <w:r w:rsidRPr="00725CAE">
              <w:rPr>
                <w:rFonts w:ascii="David" w:eastAsia="David" w:hAnsi="David" w:cs="Arial" w:hint="cs"/>
                <w:rtl/>
                <w:lang w:eastAsia="he-IL"/>
              </w:rPr>
              <w:t>קלים חדשים</w:t>
            </w:r>
            <w:r w:rsidRPr="00725CAE">
              <w:rPr>
                <w:rFonts w:ascii="David" w:eastAsia="David" w:hAnsi="David" w:cs="Arial"/>
                <w:rtl/>
                <w:lang w:eastAsia="he-IL"/>
              </w:rPr>
              <w:t xml:space="preserve"> לשעה</w:t>
            </w:r>
          </w:p>
        </w:tc>
      </w:tr>
      <w:tr w:rsidR="00725CAE" w:rsidRPr="00725CAE" w14:paraId="1CAB6376" w14:textId="77777777" w:rsidTr="00536A5C">
        <w:trPr>
          <w:cantSplit/>
          <w:trHeight w:val="4225"/>
          <w:jc w:val="center"/>
        </w:trPr>
        <w:tc>
          <w:tcPr>
            <w:tcW w:w="6480" w:type="dxa"/>
            <w:tcBorders>
              <w:top w:val="double" w:sz="4" w:space="0" w:color="auto"/>
              <w:bottom w:val="double" w:sz="4" w:space="0" w:color="auto"/>
            </w:tcBorders>
          </w:tcPr>
          <w:p w14:paraId="5C711C0C" w14:textId="77777777" w:rsidR="00725CAE" w:rsidRPr="00725CAE" w:rsidRDefault="00725CAE" w:rsidP="00F50BD3">
            <w:pPr>
              <w:widowControl w:val="0"/>
              <w:numPr>
                <w:ilvl w:val="1"/>
                <w:numId w:val="22"/>
              </w:numPr>
              <w:tabs>
                <w:tab w:val="num" w:pos="612"/>
              </w:tabs>
              <w:adjustRightInd w:val="0"/>
              <w:spacing w:before="120" w:after="0" w:line="360" w:lineRule="auto"/>
              <w:ind w:left="1021" w:hanging="947"/>
              <w:jc w:val="both"/>
              <w:textAlignment w:val="baseline"/>
              <w:rPr>
                <w:rFonts w:ascii="David" w:eastAsia="David" w:hAnsi="David" w:cs="Arial"/>
                <w:b/>
                <w:bCs/>
                <w:u w:val="single"/>
                <w:lang w:eastAsia="he-IL"/>
              </w:rPr>
            </w:pPr>
            <w:r w:rsidRPr="00725CAE">
              <w:rPr>
                <w:rFonts w:ascii="David" w:eastAsia="David" w:hAnsi="David" w:cs="Arial"/>
                <w:b/>
                <w:bCs/>
                <w:u w:val="single"/>
                <w:rtl/>
                <w:lang w:eastAsia="he-IL"/>
              </w:rPr>
              <w:t>יועץ 2</w:t>
            </w:r>
          </w:p>
          <w:p w14:paraId="7A4DEA79" w14:textId="77777777" w:rsidR="00725CAE" w:rsidRPr="00725CAE" w:rsidRDefault="00725CAE" w:rsidP="00F50BD3">
            <w:pPr>
              <w:widowControl w:val="0"/>
              <w:adjustRightInd w:val="0"/>
              <w:spacing w:after="0" w:line="360" w:lineRule="auto"/>
              <w:ind w:left="612"/>
              <w:jc w:val="both"/>
              <w:textAlignment w:val="baseline"/>
              <w:rPr>
                <w:rFonts w:ascii="David" w:eastAsia="David" w:hAnsi="David" w:cs="Arial"/>
                <w:lang w:eastAsia="he-IL"/>
              </w:rPr>
            </w:pPr>
            <w:r w:rsidRPr="00725CAE">
              <w:rPr>
                <w:rFonts w:ascii="David" w:eastAsia="David" w:hAnsi="David" w:cs="Arial"/>
                <w:rtl/>
                <w:lang w:eastAsia="he-IL"/>
              </w:rPr>
              <w:t>יועץ העונה על אחת משתי החלופות הבאות:</w:t>
            </w:r>
          </w:p>
          <w:p w14:paraId="1A29164D" w14:textId="77777777" w:rsidR="00725CAE" w:rsidRPr="00725CAE" w:rsidRDefault="00725CAE" w:rsidP="00F50BD3">
            <w:pPr>
              <w:widowControl w:val="0"/>
              <w:numPr>
                <w:ilvl w:val="2"/>
                <w:numId w:val="22"/>
              </w:numPr>
              <w:tabs>
                <w:tab w:val="num" w:pos="1332"/>
              </w:tabs>
              <w:adjustRightInd w:val="0"/>
              <w:spacing w:after="0" w:line="360" w:lineRule="auto"/>
              <w:ind w:left="1332" w:hanging="720"/>
              <w:jc w:val="both"/>
              <w:textAlignment w:val="baseline"/>
              <w:rPr>
                <w:rFonts w:ascii="David" w:eastAsia="David" w:hAnsi="David" w:cs="Arial"/>
                <w:lang w:eastAsia="he-IL"/>
              </w:rPr>
            </w:pPr>
            <w:r w:rsidRPr="00725CAE">
              <w:rPr>
                <w:rFonts w:ascii="David" w:eastAsia="David" w:hAnsi="David" w:cs="Arial"/>
                <w:rtl/>
                <w:lang w:eastAsia="he-IL"/>
              </w:rPr>
              <w:t xml:space="preserve">יועץ העונה על שני התנאים הבאים, </w:t>
            </w:r>
            <w:r w:rsidRPr="00725CAE">
              <w:rPr>
                <w:rFonts w:ascii="David" w:eastAsia="David" w:hAnsi="David" w:cs="Arial"/>
                <w:b/>
                <w:bCs/>
                <w:u w:val="single"/>
                <w:rtl/>
                <w:lang w:eastAsia="he-IL"/>
              </w:rPr>
              <w:t>במצטבר</w:t>
            </w:r>
            <w:r w:rsidRPr="00725CAE">
              <w:rPr>
                <w:rFonts w:ascii="David" w:eastAsia="David" w:hAnsi="David" w:cs="Arial"/>
                <w:rtl/>
                <w:lang w:eastAsia="he-IL"/>
              </w:rPr>
              <w:t xml:space="preserve">: </w:t>
            </w:r>
          </w:p>
          <w:p w14:paraId="354942A4" w14:textId="77777777" w:rsidR="00725CAE" w:rsidRPr="00725CAE" w:rsidRDefault="00725CAE" w:rsidP="00F50BD3">
            <w:pPr>
              <w:widowControl w:val="0"/>
              <w:numPr>
                <w:ilvl w:val="3"/>
                <w:numId w:val="22"/>
              </w:numPr>
              <w:tabs>
                <w:tab w:val="num" w:pos="2232"/>
              </w:tabs>
              <w:adjustRightInd w:val="0"/>
              <w:spacing w:after="0" w:line="360" w:lineRule="auto"/>
              <w:ind w:left="2232" w:hanging="900"/>
              <w:jc w:val="both"/>
              <w:textAlignment w:val="baseline"/>
              <w:rPr>
                <w:rFonts w:ascii="David" w:eastAsia="David" w:hAnsi="David" w:cs="Arial"/>
                <w:lang w:eastAsia="he-IL"/>
              </w:rPr>
            </w:pPr>
            <w:r w:rsidRPr="00725CAE">
              <w:rPr>
                <w:rFonts w:ascii="David" w:eastAsia="David" w:hAnsi="David" w:cs="Arial"/>
                <w:rtl/>
                <w:lang w:eastAsia="he-IL"/>
              </w:rPr>
              <w:t>בעל תואר  מהנדס או בעל תואר שני או שלישי</w:t>
            </w:r>
            <w:r w:rsidRPr="00725CAE">
              <w:rPr>
                <w:rFonts w:ascii="David" w:eastAsia="David" w:hAnsi="David" w:cs="Arial" w:hint="cs"/>
                <w:rtl/>
                <w:lang w:eastAsia="he-IL"/>
              </w:rPr>
              <w:t>;</w:t>
            </w:r>
          </w:p>
          <w:p w14:paraId="568E7008" w14:textId="77777777" w:rsidR="00725CAE" w:rsidRPr="00725CAE" w:rsidRDefault="00725CAE" w:rsidP="00F50BD3">
            <w:pPr>
              <w:widowControl w:val="0"/>
              <w:numPr>
                <w:ilvl w:val="3"/>
                <w:numId w:val="22"/>
              </w:numPr>
              <w:tabs>
                <w:tab w:val="num" w:pos="2232"/>
              </w:tabs>
              <w:adjustRightInd w:val="0"/>
              <w:spacing w:after="0" w:line="360" w:lineRule="auto"/>
              <w:ind w:left="2232" w:hanging="900"/>
              <w:jc w:val="both"/>
              <w:textAlignment w:val="baseline"/>
              <w:rPr>
                <w:rFonts w:ascii="David" w:eastAsia="David" w:hAnsi="David" w:cs="Arial"/>
                <w:lang w:eastAsia="he-IL"/>
              </w:rPr>
            </w:pPr>
            <w:r w:rsidRPr="00725CAE">
              <w:rPr>
                <w:rFonts w:ascii="David" w:eastAsia="David" w:hAnsi="David" w:cs="Arial"/>
                <w:rtl/>
                <w:lang w:eastAsia="he-IL"/>
              </w:rPr>
              <w:t>בעל ניסיון מקצועי מעל 7 שנים בתחום הרלוונטי בו נדרשת עבודת הייעוץ</w:t>
            </w:r>
            <w:r w:rsidRPr="00725CAE">
              <w:rPr>
                <w:rFonts w:ascii="David" w:eastAsia="David" w:hAnsi="David" w:cs="Arial" w:hint="cs"/>
                <w:rtl/>
                <w:lang w:eastAsia="he-IL"/>
              </w:rPr>
              <w:t>.</w:t>
            </w:r>
            <w:r w:rsidRPr="00725CAE">
              <w:rPr>
                <w:rFonts w:ascii="David" w:eastAsia="David" w:hAnsi="David" w:cs="Arial"/>
                <w:rtl/>
                <w:lang w:eastAsia="he-IL"/>
              </w:rPr>
              <w:t xml:space="preserve"> </w:t>
            </w:r>
          </w:p>
          <w:p w14:paraId="316CD6AC" w14:textId="77777777" w:rsidR="00725CAE" w:rsidRPr="00725CAE" w:rsidRDefault="00725CAE" w:rsidP="00F50BD3">
            <w:pPr>
              <w:widowControl w:val="0"/>
              <w:tabs>
                <w:tab w:val="left" w:pos="378"/>
              </w:tabs>
              <w:adjustRightInd w:val="0"/>
              <w:spacing w:after="0" w:line="360" w:lineRule="auto"/>
              <w:ind w:left="378" w:firstLine="274"/>
              <w:jc w:val="both"/>
              <w:textAlignment w:val="baseline"/>
              <w:rPr>
                <w:rFonts w:ascii="David" w:eastAsia="David" w:hAnsi="David" w:cs="Arial"/>
                <w:b/>
                <w:bCs/>
                <w:rtl/>
                <w:lang w:eastAsia="he-IL"/>
              </w:rPr>
            </w:pPr>
            <w:r w:rsidRPr="00725CAE">
              <w:rPr>
                <w:rFonts w:ascii="David" w:eastAsia="David" w:hAnsi="David" w:cs="Arial"/>
                <w:b/>
                <w:bCs/>
                <w:rtl/>
                <w:lang w:eastAsia="he-IL"/>
              </w:rPr>
              <w:t>או</w:t>
            </w:r>
          </w:p>
          <w:p w14:paraId="37745050" w14:textId="77777777" w:rsidR="00725CAE" w:rsidRPr="00725CAE" w:rsidRDefault="00725CAE" w:rsidP="00F50BD3">
            <w:pPr>
              <w:widowControl w:val="0"/>
              <w:numPr>
                <w:ilvl w:val="2"/>
                <w:numId w:val="22"/>
              </w:numPr>
              <w:tabs>
                <w:tab w:val="num" w:pos="1332"/>
              </w:tabs>
              <w:adjustRightInd w:val="0"/>
              <w:spacing w:after="0" w:line="360" w:lineRule="auto"/>
              <w:ind w:left="1332" w:hanging="720"/>
              <w:jc w:val="both"/>
              <w:textAlignment w:val="baseline"/>
              <w:rPr>
                <w:rFonts w:ascii="David" w:eastAsia="David" w:hAnsi="David" w:cs="Arial"/>
                <w:lang w:eastAsia="he-IL"/>
              </w:rPr>
            </w:pPr>
            <w:r w:rsidRPr="00725CAE">
              <w:rPr>
                <w:rFonts w:ascii="David" w:eastAsia="David" w:hAnsi="David" w:cs="Arial"/>
                <w:rtl/>
                <w:lang w:eastAsia="he-IL"/>
              </w:rPr>
              <w:t xml:space="preserve">יועץ העונה על שני התנאים הבאים, </w:t>
            </w:r>
            <w:r w:rsidRPr="00725CAE">
              <w:rPr>
                <w:rFonts w:ascii="David" w:eastAsia="David" w:hAnsi="David" w:cs="Arial"/>
                <w:b/>
                <w:bCs/>
                <w:u w:val="single"/>
                <w:rtl/>
                <w:lang w:eastAsia="he-IL"/>
              </w:rPr>
              <w:t>במצטבר</w:t>
            </w:r>
            <w:r w:rsidRPr="00725CAE">
              <w:rPr>
                <w:rFonts w:ascii="David" w:eastAsia="David" w:hAnsi="David" w:cs="Arial"/>
                <w:rtl/>
                <w:lang w:eastAsia="he-IL"/>
              </w:rPr>
              <w:t>:</w:t>
            </w:r>
          </w:p>
          <w:p w14:paraId="0439E003" w14:textId="77777777" w:rsidR="00725CAE" w:rsidRPr="00725CAE" w:rsidRDefault="00725CAE" w:rsidP="00F50BD3">
            <w:pPr>
              <w:widowControl w:val="0"/>
              <w:numPr>
                <w:ilvl w:val="3"/>
                <w:numId w:val="22"/>
              </w:numPr>
              <w:tabs>
                <w:tab w:val="left" w:pos="2232"/>
              </w:tabs>
              <w:adjustRightInd w:val="0"/>
              <w:spacing w:after="0" w:line="360" w:lineRule="auto"/>
              <w:ind w:left="2232" w:hanging="900"/>
              <w:jc w:val="both"/>
              <w:textAlignment w:val="baseline"/>
              <w:rPr>
                <w:rFonts w:ascii="David" w:eastAsia="David" w:hAnsi="David" w:cs="Arial"/>
                <w:lang w:eastAsia="he-IL"/>
              </w:rPr>
            </w:pPr>
            <w:r w:rsidRPr="00725CAE">
              <w:rPr>
                <w:rFonts w:ascii="David" w:eastAsia="David" w:hAnsi="David" w:cs="Arial"/>
                <w:rtl/>
                <w:lang w:eastAsia="he-IL"/>
              </w:rPr>
              <w:t>בעל תואר אקדמאי ראשון</w:t>
            </w:r>
            <w:r w:rsidRPr="00725CAE">
              <w:rPr>
                <w:rFonts w:ascii="David" w:eastAsia="David" w:hAnsi="David" w:cs="Arial" w:hint="cs"/>
                <w:rtl/>
                <w:lang w:eastAsia="he-IL"/>
              </w:rPr>
              <w:t>;</w:t>
            </w:r>
          </w:p>
          <w:p w14:paraId="3B53897D" w14:textId="77777777" w:rsidR="00725CAE" w:rsidRPr="00725CAE" w:rsidRDefault="00725CAE" w:rsidP="00F50BD3">
            <w:pPr>
              <w:widowControl w:val="0"/>
              <w:numPr>
                <w:ilvl w:val="3"/>
                <w:numId w:val="22"/>
              </w:numPr>
              <w:tabs>
                <w:tab w:val="left" w:pos="2232"/>
              </w:tabs>
              <w:adjustRightInd w:val="0"/>
              <w:spacing w:after="0" w:line="360" w:lineRule="auto"/>
              <w:ind w:left="2232" w:hanging="900"/>
              <w:jc w:val="both"/>
              <w:textAlignment w:val="baseline"/>
              <w:rPr>
                <w:rFonts w:ascii="David" w:eastAsia="David" w:hAnsi="David" w:cs="Arial"/>
                <w:rtl/>
                <w:lang w:eastAsia="he-IL"/>
              </w:rPr>
            </w:pPr>
            <w:r w:rsidRPr="00725CAE">
              <w:rPr>
                <w:rFonts w:ascii="David" w:eastAsia="David" w:hAnsi="David" w:cs="Arial"/>
                <w:rtl/>
                <w:lang w:eastAsia="he-IL"/>
              </w:rPr>
              <w:t>בעל ניסיון מקצועי מעל 10 שנים בתחום הרלוונטי בו נדרשת עבודת הייעוץ</w:t>
            </w:r>
            <w:r w:rsidRPr="00725CAE">
              <w:rPr>
                <w:rFonts w:ascii="David" w:eastAsia="David" w:hAnsi="David" w:cs="Arial" w:hint="cs"/>
                <w:rtl/>
                <w:lang w:eastAsia="he-IL"/>
              </w:rPr>
              <w:t>.</w:t>
            </w:r>
          </w:p>
        </w:tc>
        <w:tc>
          <w:tcPr>
            <w:tcW w:w="2160" w:type="dxa"/>
            <w:tcBorders>
              <w:top w:val="double" w:sz="4" w:space="0" w:color="auto"/>
              <w:bottom w:val="double" w:sz="4" w:space="0" w:color="auto"/>
            </w:tcBorders>
            <w:vAlign w:val="center"/>
          </w:tcPr>
          <w:p w14:paraId="0ECE554F" w14:textId="77777777" w:rsidR="00725CAE" w:rsidRPr="00725CAE" w:rsidRDefault="00725CAE" w:rsidP="00F50BD3">
            <w:pPr>
              <w:widowControl w:val="0"/>
              <w:adjustRightInd w:val="0"/>
              <w:spacing w:after="0" w:line="360" w:lineRule="auto"/>
              <w:jc w:val="center"/>
              <w:textAlignment w:val="baseline"/>
              <w:rPr>
                <w:rFonts w:ascii="David" w:eastAsia="David" w:hAnsi="David" w:cs="Arial"/>
                <w:rtl/>
                <w:lang w:eastAsia="he-IL"/>
              </w:rPr>
            </w:pPr>
            <w:r w:rsidRPr="00725CAE">
              <w:rPr>
                <w:rFonts w:ascii="David" w:eastAsia="David" w:hAnsi="David" w:cs="Arial"/>
                <w:rtl/>
                <w:lang w:eastAsia="he-IL"/>
              </w:rPr>
              <w:t xml:space="preserve">עד </w:t>
            </w:r>
            <w:r w:rsidRPr="00725CAE">
              <w:rPr>
                <w:rFonts w:ascii="David" w:eastAsia="David" w:hAnsi="David" w:cs="Arial" w:hint="cs"/>
                <w:rtl/>
                <w:lang w:eastAsia="he-IL"/>
              </w:rPr>
              <w:t>278</w:t>
            </w:r>
            <w:r w:rsidRPr="00725CAE">
              <w:rPr>
                <w:rFonts w:ascii="David" w:eastAsia="David" w:hAnsi="David" w:cs="Arial"/>
                <w:rtl/>
                <w:lang w:eastAsia="he-IL"/>
              </w:rPr>
              <w:t xml:space="preserve"> שקלים חדשים לשעה</w:t>
            </w:r>
          </w:p>
        </w:tc>
      </w:tr>
      <w:tr w:rsidR="00725CAE" w:rsidRPr="00725CAE" w14:paraId="4B4B1FE1" w14:textId="77777777" w:rsidTr="00536A5C">
        <w:trPr>
          <w:cantSplit/>
          <w:trHeight w:val="1885"/>
          <w:jc w:val="center"/>
        </w:trPr>
        <w:tc>
          <w:tcPr>
            <w:tcW w:w="6480" w:type="dxa"/>
            <w:tcBorders>
              <w:top w:val="double" w:sz="4" w:space="0" w:color="auto"/>
            </w:tcBorders>
          </w:tcPr>
          <w:p w14:paraId="76135C56" w14:textId="77777777" w:rsidR="00725CAE" w:rsidRPr="00725CAE" w:rsidRDefault="00725CAE" w:rsidP="00F50BD3">
            <w:pPr>
              <w:widowControl w:val="0"/>
              <w:numPr>
                <w:ilvl w:val="1"/>
                <w:numId w:val="22"/>
              </w:numPr>
              <w:tabs>
                <w:tab w:val="num" w:pos="612"/>
              </w:tabs>
              <w:adjustRightInd w:val="0"/>
              <w:spacing w:before="120" w:after="0" w:line="360" w:lineRule="auto"/>
              <w:ind w:left="1021" w:hanging="947"/>
              <w:jc w:val="both"/>
              <w:textAlignment w:val="baseline"/>
              <w:rPr>
                <w:rFonts w:ascii="David" w:eastAsia="David" w:hAnsi="David" w:cs="Arial"/>
                <w:b/>
                <w:bCs/>
                <w:u w:val="single"/>
                <w:lang w:eastAsia="he-IL"/>
              </w:rPr>
            </w:pPr>
            <w:r w:rsidRPr="00725CAE">
              <w:rPr>
                <w:rFonts w:ascii="David" w:eastAsia="David" w:hAnsi="David" w:cs="Arial" w:hint="cs"/>
                <w:b/>
                <w:bCs/>
                <w:u w:val="single"/>
                <w:rtl/>
                <w:lang w:eastAsia="he-IL"/>
              </w:rPr>
              <w:t>יועץ 3</w:t>
            </w:r>
          </w:p>
          <w:p w14:paraId="5FCA5177" w14:textId="77777777" w:rsidR="00725CAE" w:rsidRPr="00725CAE" w:rsidRDefault="00725CAE" w:rsidP="00F50BD3">
            <w:pPr>
              <w:widowControl w:val="0"/>
              <w:adjustRightInd w:val="0"/>
              <w:spacing w:after="0" w:line="360" w:lineRule="auto"/>
              <w:ind w:firstLine="612"/>
              <w:jc w:val="both"/>
              <w:textAlignment w:val="baseline"/>
              <w:rPr>
                <w:rFonts w:ascii="David" w:eastAsia="David" w:hAnsi="David" w:cs="Arial"/>
                <w:u w:val="single"/>
                <w:lang w:eastAsia="he-IL"/>
              </w:rPr>
            </w:pPr>
            <w:r w:rsidRPr="00725CAE">
              <w:rPr>
                <w:rFonts w:ascii="David" w:eastAsia="David" w:hAnsi="David" w:cs="Arial"/>
                <w:rtl/>
                <w:lang w:eastAsia="he-IL"/>
              </w:rPr>
              <w:t xml:space="preserve">יועץ העונה על שני התנאים הבאים, </w:t>
            </w:r>
            <w:r w:rsidRPr="00725CAE">
              <w:rPr>
                <w:rFonts w:ascii="David" w:eastAsia="David" w:hAnsi="David" w:cs="Arial"/>
                <w:b/>
                <w:bCs/>
                <w:u w:val="single"/>
                <w:rtl/>
                <w:lang w:eastAsia="he-IL"/>
              </w:rPr>
              <w:t>במצטבר</w:t>
            </w:r>
            <w:r w:rsidRPr="00725CAE">
              <w:rPr>
                <w:rFonts w:ascii="David" w:eastAsia="David" w:hAnsi="David" w:cs="Arial"/>
                <w:rtl/>
                <w:lang w:eastAsia="he-IL"/>
              </w:rPr>
              <w:t>:</w:t>
            </w:r>
          </w:p>
          <w:p w14:paraId="6FA436BE" w14:textId="77777777" w:rsidR="00725CAE" w:rsidRPr="00725CAE" w:rsidRDefault="00725CAE" w:rsidP="00F50BD3">
            <w:pPr>
              <w:widowControl w:val="0"/>
              <w:numPr>
                <w:ilvl w:val="2"/>
                <w:numId w:val="22"/>
              </w:numPr>
              <w:tabs>
                <w:tab w:val="num" w:pos="1332"/>
              </w:tabs>
              <w:adjustRightInd w:val="0"/>
              <w:spacing w:after="0" w:line="360" w:lineRule="auto"/>
              <w:ind w:hanging="1145"/>
              <w:jc w:val="both"/>
              <w:textAlignment w:val="baseline"/>
              <w:rPr>
                <w:rFonts w:ascii="David" w:eastAsia="David" w:hAnsi="David" w:cs="Arial"/>
                <w:lang w:eastAsia="he-IL"/>
              </w:rPr>
            </w:pPr>
            <w:r w:rsidRPr="00725CAE">
              <w:rPr>
                <w:rFonts w:ascii="David" w:eastAsia="David" w:hAnsi="David" w:cs="Arial"/>
                <w:rtl/>
                <w:lang w:eastAsia="he-IL"/>
              </w:rPr>
              <w:t>בעל תואר אקדמאי</w:t>
            </w:r>
            <w:r w:rsidRPr="00725CAE">
              <w:rPr>
                <w:rFonts w:ascii="David" w:eastAsia="David" w:hAnsi="David" w:cs="Arial" w:hint="cs"/>
                <w:rtl/>
                <w:lang w:eastAsia="he-IL"/>
              </w:rPr>
              <w:t>;</w:t>
            </w:r>
          </w:p>
          <w:p w14:paraId="09D5022D" w14:textId="77777777" w:rsidR="00725CAE" w:rsidRPr="00725CAE" w:rsidRDefault="00725CAE" w:rsidP="00F50BD3">
            <w:pPr>
              <w:widowControl w:val="0"/>
              <w:numPr>
                <w:ilvl w:val="2"/>
                <w:numId w:val="22"/>
              </w:numPr>
              <w:tabs>
                <w:tab w:val="num" w:pos="1332"/>
              </w:tabs>
              <w:adjustRightInd w:val="0"/>
              <w:spacing w:after="0" w:line="360" w:lineRule="auto"/>
              <w:ind w:left="1332" w:hanging="720"/>
              <w:jc w:val="both"/>
              <w:textAlignment w:val="baseline"/>
              <w:rPr>
                <w:rFonts w:ascii="David" w:eastAsia="David" w:hAnsi="David" w:cs="Arial"/>
                <w:rtl/>
                <w:lang w:eastAsia="he-IL"/>
              </w:rPr>
            </w:pPr>
            <w:r w:rsidRPr="00725CAE">
              <w:rPr>
                <w:rFonts w:ascii="David" w:eastAsia="David" w:hAnsi="David" w:cs="Arial"/>
                <w:rtl/>
                <w:lang w:eastAsia="he-IL"/>
              </w:rPr>
              <w:t>בעל ניסיון מקצועי של 10-5 שנים בתחום הרלוונטי בו נדרשת עבודת הייעוץ</w:t>
            </w:r>
            <w:r w:rsidRPr="00725CAE">
              <w:rPr>
                <w:rFonts w:ascii="David" w:eastAsia="David" w:hAnsi="David" w:cs="Arial" w:hint="cs"/>
                <w:rtl/>
                <w:lang w:eastAsia="he-IL"/>
              </w:rPr>
              <w:t>.</w:t>
            </w:r>
          </w:p>
        </w:tc>
        <w:tc>
          <w:tcPr>
            <w:tcW w:w="2160" w:type="dxa"/>
            <w:tcBorders>
              <w:top w:val="double" w:sz="4" w:space="0" w:color="auto"/>
            </w:tcBorders>
            <w:vAlign w:val="center"/>
          </w:tcPr>
          <w:p w14:paraId="4BC1223B" w14:textId="77777777" w:rsidR="00725CAE" w:rsidRPr="00725CAE" w:rsidRDefault="00725CAE" w:rsidP="00F50BD3">
            <w:pPr>
              <w:widowControl w:val="0"/>
              <w:adjustRightInd w:val="0"/>
              <w:spacing w:after="0" w:line="360" w:lineRule="auto"/>
              <w:jc w:val="center"/>
              <w:textAlignment w:val="baseline"/>
              <w:rPr>
                <w:rFonts w:ascii="David" w:eastAsia="David" w:hAnsi="David" w:cs="Arial"/>
                <w:rtl/>
                <w:lang w:eastAsia="he-IL"/>
              </w:rPr>
            </w:pPr>
            <w:r w:rsidRPr="00725CAE">
              <w:rPr>
                <w:rFonts w:ascii="David" w:eastAsia="David" w:hAnsi="David" w:cs="Arial"/>
                <w:rtl/>
                <w:lang w:eastAsia="he-IL"/>
              </w:rPr>
              <w:t xml:space="preserve">עד </w:t>
            </w:r>
            <w:r w:rsidRPr="00725CAE">
              <w:rPr>
                <w:rFonts w:ascii="David" w:eastAsia="David" w:hAnsi="David" w:cs="Arial" w:hint="cs"/>
                <w:rtl/>
                <w:lang w:eastAsia="he-IL"/>
              </w:rPr>
              <w:t>193</w:t>
            </w:r>
            <w:r w:rsidRPr="00725CAE">
              <w:rPr>
                <w:rFonts w:ascii="David" w:eastAsia="David" w:hAnsi="David" w:cs="Arial"/>
                <w:rtl/>
                <w:lang w:eastAsia="he-IL"/>
              </w:rPr>
              <w:t xml:space="preserve"> שקלים חדשים לשעה</w:t>
            </w:r>
          </w:p>
        </w:tc>
      </w:tr>
      <w:tr w:rsidR="00725CAE" w:rsidRPr="00725CAE" w14:paraId="3F2460B8" w14:textId="77777777" w:rsidTr="00536A5C">
        <w:trPr>
          <w:cantSplit/>
          <w:trHeight w:val="4035"/>
          <w:jc w:val="center"/>
        </w:trPr>
        <w:tc>
          <w:tcPr>
            <w:tcW w:w="6480" w:type="dxa"/>
            <w:tcBorders>
              <w:bottom w:val="double" w:sz="4" w:space="0" w:color="auto"/>
            </w:tcBorders>
          </w:tcPr>
          <w:p w14:paraId="1C12CA8A" w14:textId="77777777" w:rsidR="00725CAE" w:rsidRPr="00725CAE" w:rsidRDefault="00725CAE" w:rsidP="00F50BD3">
            <w:pPr>
              <w:widowControl w:val="0"/>
              <w:numPr>
                <w:ilvl w:val="1"/>
                <w:numId w:val="22"/>
              </w:numPr>
              <w:tabs>
                <w:tab w:val="num" w:pos="612"/>
              </w:tabs>
              <w:adjustRightInd w:val="0"/>
              <w:spacing w:before="120" w:after="0" w:line="360" w:lineRule="auto"/>
              <w:ind w:left="1021" w:hanging="947"/>
              <w:jc w:val="both"/>
              <w:textAlignment w:val="baseline"/>
              <w:rPr>
                <w:rFonts w:ascii="David" w:eastAsia="David" w:hAnsi="David" w:cs="Arial"/>
                <w:b/>
                <w:bCs/>
                <w:u w:val="single"/>
                <w:lang w:eastAsia="he-IL"/>
              </w:rPr>
            </w:pPr>
            <w:r w:rsidRPr="00725CAE">
              <w:rPr>
                <w:rFonts w:ascii="David" w:eastAsia="David" w:hAnsi="David" w:cs="Arial" w:hint="cs"/>
                <w:b/>
                <w:bCs/>
                <w:u w:val="single"/>
                <w:rtl/>
                <w:lang w:eastAsia="he-IL"/>
              </w:rPr>
              <w:lastRenderedPageBreak/>
              <w:t>יועץ 4</w:t>
            </w:r>
          </w:p>
          <w:p w14:paraId="17F0D4C5" w14:textId="77777777" w:rsidR="00725CAE" w:rsidRPr="00725CAE" w:rsidRDefault="00725CAE" w:rsidP="00F50BD3">
            <w:pPr>
              <w:widowControl w:val="0"/>
              <w:adjustRightInd w:val="0"/>
              <w:spacing w:after="0" w:line="360" w:lineRule="auto"/>
              <w:ind w:left="397" w:firstLine="215"/>
              <w:jc w:val="both"/>
              <w:textAlignment w:val="baseline"/>
              <w:rPr>
                <w:rFonts w:ascii="David" w:eastAsia="David" w:hAnsi="David" w:cs="Arial"/>
                <w:lang w:eastAsia="he-IL"/>
              </w:rPr>
            </w:pPr>
            <w:r w:rsidRPr="00725CAE">
              <w:rPr>
                <w:rFonts w:ascii="David" w:eastAsia="David" w:hAnsi="David" w:cs="Arial" w:hint="cs"/>
                <w:rtl/>
                <w:lang w:eastAsia="he-IL"/>
              </w:rPr>
              <w:t xml:space="preserve">יועץ העונה על אחת משתי החלופות הבאות: </w:t>
            </w:r>
          </w:p>
          <w:p w14:paraId="0D1F4BBB" w14:textId="77777777" w:rsidR="00725CAE" w:rsidRPr="00725CAE" w:rsidRDefault="00725CAE" w:rsidP="00F50BD3">
            <w:pPr>
              <w:widowControl w:val="0"/>
              <w:numPr>
                <w:ilvl w:val="2"/>
                <w:numId w:val="22"/>
              </w:numPr>
              <w:tabs>
                <w:tab w:val="num" w:pos="1332"/>
              </w:tabs>
              <w:adjustRightInd w:val="0"/>
              <w:spacing w:after="0" w:line="360" w:lineRule="auto"/>
              <w:ind w:left="1332" w:hanging="720"/>
              <w:jc w:val="both"/>
              <w:textAlignment w:val="baseline"/>
              <w:rPr>
                <w:rFonts w:ascii="David" w:eastAsia="David" w:hAnsi="David" w:cs="Arial"/>
                <w:b/>
                <w:bCs/>
                <w:lang w:eastAsia="he-IL"/>
              </w:rPr>
            </w:pPr>
            <w:r w:rsidRPr="00725CAE">
              <w:rPr>
                <w:rFonts w:ascii="David" w:eastAsia="David" w:hAnsi="David" w:cs="Arial" w:hint="cs"/>
                <w:rtl/>
                <w:lang w:eastAsia="he-IL"/>
              </w:rPr>
              <w:t xml:space="preserve">יועץ העונה על שני התנאים הבאים, </w:t>
            </w:r>
            <w:r w:rsidRPr="00725CAE">
              <w:rPr>
                <w:rFonts w:ascii="David" w:eastAsia="David" w:hAnsi="David" w:cs="Arial" w:hint="cs"/>
                <w:b/>
                <w:bCs/>
                <w:u w:val="single"/>
                <w:rtl/>
                <w:lang w:eastAsia="he-IL"/>
              </w:rPr>
              <w:t>במצטבר</w:t>
            </w:r>
            <w:r w:rsidRPr="00725CAE">
              <w:rPr>
                <w:rFonts w:ascii="David" w:eastAsia="David" w:hAnsi="David" w:cs="Arial" w:hint="cs"/>
                <w:rtl/>
                <w:lang w:eastAsia="he-IL"/>
              </w:rPr>
              <w:t>:</w:t>
            </w:r>
          </w:p>
          <w:p w14:paraId="04A90753" w14:textId="77777777" w:rsidR="00725CAE" w:rsidRPr="00725CAE" w:rsidRDefault="00725CAE" w:rsidP="00F50BD3">
            <w:pPr>
              <w:widowControl w:val="0"/>
              <w:numPr>
                <w:ilvl w:val="3"/>
                <w:numId w:val="22"/>
              </w:numPr>
              <w:tabs>
                <w:tab w:val="num" w:pos="2232"/>
              </w:tabs>
              <w:adjustRightInd w:val="0"/>
              <w:spacing w:after="0" w:line="360" w:lineRule="auto"/>
              <w:ind w:left="2232" w:hanging="900"/>
              <w:jc w:val="both"/>
              <w:textAlignment w:val="baseline"/>
              <w:rPr>
                <w:rFonts w:ascii="David" w:eastAsia="David" w:hAnsi="David" w:cs="Arial"/>
                <w:b/>
                <w:bCs/>
                <w:lang w:eastAsia="he-IL"/>
              </w:rPr>
            </w:pPr>
            <w:r w:rsidRPr="00725CAE">
              <w:rPr>
                <w:rFonts w:ascii="David" w:eastAsia="David" w:hAnsi="David" w:cs="Arial" w:hint="cs"/>
                <w:rtl/>
                <w:lang w:eastAsia="he-IL"/>
              </w:rPr>
              <w:t>בעל תואר אקדמאי;</w:t>
            </w:r>
          </w:p>
          <w:p w14:paraId="638AAC14" w14:textId="77777777" w:rsidR="00725CAE" w:rsidRPr="00725CAE" w:rsidRDefault="00725CAE" w:rsidP="00F50BD3">
            <w:pPr>
              <w:widowControl w:val="0"/>
              <w:numPr>
                <w:ilvl w:val="3"/>
                <w:numId w:val="22"/>
              </w:numPr>
              <w:tabs>
                <w:tab w:val="num" w:pos="2232"/>
              </w:tabs>
              <w:adjustRightInd w:val="0"/>
              <w:spacing w:after="0" w:line="360" w:lineRule="auto"/>
              <w:ind w:left="2232" w:hanging="900"/>
              <w:jc w:val="both"/>
              <w:textAlignment w:val="baseline"/>
              <w:rPr>
                <w:rFonts w:ascii="David" w:eastAsia="David" w:hAnsi="David" w:cs="Arial"/>
                <w:b/>
                <w:bCs/>
                <w:lang w:eastAsia="he-IL"/>
              </w:rPr>
            </w:pPr>
            <w:r w:rsidRPr="00725CAE">
              <w:rPr>
                <w:rFonts w:ascii="David" w:eastAsia="David" w:hAnsi="David" w:cs="Arial" w:hint="cs"/>
                <w:rtl/>
                <w:lang w:eastAsia="he-IL"/>
              </w:rPr>
              <w:t>בעל ניסיון מקצועי עד 5 שנים בתחום הרלוונטי בו נדרשת עבודת הייעוץ.</w:t>
            </w:r>
          </w:p>
          <w:p w14:paraId="59F86C8E" w14:textId="77777777" w:rsidR="00725CAE" w:rsidRPr="00725CAE" w:rsidRDefault="00725CAE" w:rsidP="00F50BD3">
            <w:pPr>
              <w:widowControl w:val="0"/>
              <w:tabs>
                <w:tab w:val="left" w:pos="378"/>
              </w:tabs>
              <w:adjustRightInd w:val="0"/>
              <w:spacing w:after="0" w:line="360" w:lineRule="auto"/>
              <w:ind w:left="378" w:firstLine="274"/>
              <w:jc w:val="both"/>
              <w:textAlignment w:val="baseline"/>
              <w:rPr>
                <w:rFonts w:ascii="David" w:eastAsia="David" w:hAnsi="David" w:cs="Arial"/>
                <w:b/>
                <w:bCs/>
                <w:rtl/>
                <w:lang w:eastAsia="he-IL"/>
              </w:rPr>
            </w:pPr>
            <w:r w:rsidRPr="00725CAE">
              <w:rPr>
                <w:rFonts w:ascii="David" w:eastAsia="David" w:hAnsi="David" w:cs="Arial"/>
                <w:b/>
                <w:bCs/>
                <w:rtl/>
                <w:lang w:eastAsia="he-IL"/>
              </w:rPr>
              <w:t>או</w:t>
            </w:r>
          </w:p>
          <w:p w14:paraId="2A697601" w14:textId="77777777" w:rsidR="00725CAE" w:rsidRPr="00725CAE" w:rsidRDefault="00725CAE" w:rsidP="00F50BD3">
            <w:pPr>
              <w:widowControl w:val="0"/>
              <w:numPr>
                <w:ilvl w:val="2"/>
                <w:numId w:val="22"/>
              </w:numPr>
              <w:tabs>
                <w:tab w:val="num" w:pos="1332"/>
              </w:tabs>
              <w:adjustRightInd w:val="0"/>
              <w:spacing w:after="0" w:line="360" w:lineRule="auto"/>
              <w:ind w:hanging="1145"/>
              <w:jc w:val="both"/>
              <w:textAlignment w:val="baseline"/>
              <w:rPr>
                <w:rFonts w:ascii="David" w:eastAsia="David" w:hAnsi="David" w:cs="Arial"/>
                <w:b/>
                <w:bCs/>
                <w:lang w:eastAsia="he-IL"/>
              </w:rPr>
            </w:pPr>
            <w:r w:rsidRPr="00725CAE">
              <w:rPr>
                <w:rFonts w:ascii="David" w:eastAsia="David" w:hAnsi="David" w:cs="Arial" w:hint="cs"/>
                <w:rtl/>
                <w:lang w:eastAsia="he-IL"/>
              </w:rPr>
              <w:t xml:space="preserve">יועץ העונה על שני התנאים הבאים, </w:t>
            </w:r>
            <w:r w:rsidRPr="00725CAE">
              <w:rPr>
                <w:rFonts w:ascii="David" w:eastAsia="David" w:hAnsi="David" w:cs="Arial" w:hint="cs"/>
                <w:b/>
                <w:bCs/>
                <w:u w:val="single"/>
                <w:rtl/>
                <w:lang w:eastAsia="he-IL"/>
              </w:rPr>
              <w:t>במצטבר</w:t>
            </w:r>
            <w:r w:rsidRPr="00725CAE">
              <w:rPr>
                <w:rFonts w:ascii="David" w:eastAsia="David" w:hAnsi="David" w:cs="Arial" w:hint="cs"/>
                <w:rtl/>
                <w:lang w:eastAsia="he-IL"/>
              </w:rPr>
              <w:t>:</w:t>
            </w:r>
          </w:p>
          <w:p w14:paraId="2AE0C5DA" w14:textId="77777777" w:rsidR="00725CAE" w:rsidRPr="00725CAE" w:rsidRDefault="00725CAE" w:rsidP="00F50BD3">
            <w:pPr>
              <w:widowControl w:val="0"/>
              <w:numPr>
                <w:ilvl w:val="3"/>
                <w:numId w:val="22"/>
              </w:numPr>
              <w:tabs>
                <w:tab w:val="num" w:pos="2232"/>
              </w:tabs>
              <w:adjustRightInd w:val="0"/>
              <w:spacing w:after="0" w:line="360" w:lineRule="auto"/>
              <w:ind w:left="2232" w:hanging="900"/>
              <w:jc w:val="both"/>
              <w:textAlignment w:val="baseline"/>
              <w:rPr>
                <w:rFonts w:ascii="David" w:eastAsia="David" w:hAnsi="David" w:cs="Arial"/>
                <w:b/>
                <w:bCs/>
                <w:lang w:eastAsia="he-IL"/>
              </w:rPr>
            </w:pPr>
            <w:r w:rsidRPr="00725CAE">
              <w:rPr>
                <w:rFonts w:ascii="David" w:eastAsia="David" w:hAnsi="David" w:cs="Arial" w:hint="cs"/>
                <w:rtl/>
                <w:lang w:eastAsia="he-IL"/>
              </w:rPr>
              <w:t>בעל  תואר  מקצועי  מוכר;</w:t>
            </w:r>
          </w:p>
          <w:p w14:paraId="0C130C99" w14:textId="77777777" w:rsidR="00725CAE" w:rsidRPr="00725CAE" w:rsidRDefault="00725CAE" w:rsidP="00F50BD3">
            <w:pPr>
              <w:widowControl w:val="0"/>
              <w:numPr>
                <w:ilvl w:val="3"/>
                <w:numId w:val="22"/>
              </w:numPr>
              <w:tabs>
                <w:tab w:val="num" w:pos="2232"/>
              </w:tabs>
              <w:adjustRightInd w:val="0"/>
              <w:spacing w:after="0" w:line="360" w:lineRule="auto"/>
              <w:ind w:left="2232" w:hanging="900"/>
              <w:jc w:val="both"/>
              <w:textAlignment w:val="baseline"/>
              <w:rPr>
                <w:rFonts w:ascii="David" w:eastAsia="David" w:hAnsi="David" w:cs="Arial"/>
                <w:b/>
                <w:bCs/>
                <w:rtl/>
                <w:lang w:eastAsia="he-IL"/>
              </w:rPr>
            </w:pPr>
            <w:r w:rsidRPr="00725CAE">
              <w:rPr>
                <w:rFonts w:ascii="David" w:eastAsia="David" w:hAnsi="David" w:cs="Arial" w:hint="cs"/>
                <w:rtl/>
                <w:lang w:eastAsia="he-IL"/>
              </w:rPr>
              <w:t>בעל ניסיון מקצועי מעל 5 שנים בתחום הרלוונטי בו נדרשת עבודת הייעוץ</w:t>
            </w:r>
            <w:r w:rsidRPr="00725CAE">
              <w:rPr>
                <w:rFonts w:ascii="David" w:eastAsia="David" w:hAnsi="David" w:cs="Arial" w:hint="cs"/>
                <w:sz w:val="24"/>
                <w:szCs w:val="20"/>
                <w:rtl/>
                <w:lang w:eastAsia="he-IL"/>
              </w:rPr>
              <w:t>.</w:t>
            </w:r>
          </w:p>
        </w:tc>
        <w:tc>
          <w:tcPr>
            <w:tcW w:w="2160" w:type="dxa"/>
            <w:tcBorders>
              <w:bottom w:val="double" w:sz="4" w:space="0" w:color="auto"/>
            </w:tcBorders>
            <w:vAlign w:val="center"/>
          </w:tcPr>
          <w:p w14:paraId="51D6F93C" w14:textId="77777777" w:rsidR="00725CAE" w:rsidRPr="00725CAE" w:rsidRDefault="00725CAE" w:rsidP="00F50BD3">
            <w:pPr>
              <w:widowControl w:val="0"/>
              <w:adjustRightInd w:val="0"/>
              <w:spacing w:after="0" w:line="360" w:lineRule="atLeast"/>
              <w:jc w:val="center"/>
              <w:textAlignment w:val="baseline"/>
              <w:rPr>
                <w:rFonts w:ascii="David" w:eastAsia="David" w:hAnsi="David" w:cs="Arial"/>
                <w:rtl/>
                <w:lang w:eastAsia="he-IL"/>
              </w:rPr>
            </w:pPr>
            <w:r w:rsidRPr="00725CAE">
              <w:rPr>
                <w:rFonts w:ascii="David" w:eastAsia="David" w:hAnsi="David" w:cs="Arial" w:hint="cs"/>
                <w:rtl/>
                <w:lang w:eastAsia="he-IL"/>
              </w:rPr>
              <w:t xml:space="preserve">עד 145 </w:t>
            </w:r>
            <w:r w:rsidRPr="00725CAE">
              <w:rPr>
                <w:rFonts w:ascii="David" w:eastAsia="David" w:hAnsi="David" w:cs="Arial"/>
                <w:rtl/>
                <w:lang w:eastAsia="he-IL"/>
              </w:rPr>
              <w:t>שקלים חדשים לשעה</w:t>
            </w:r>
          </w:p>
        </w:tc>
      </w:tr>
      <w:tr w:rsidR="00725CAE" w:rsidRPr="00725CAE" w14:paraId="431AA28A" w14:textId="77777777" w:rsidTr="00536A5C">
        <w:trPr>
          <w:cantSplit/>
          <w:trHeight w:val="1066"/>
          <w:jc w:val="center"/>
        </w:trPr>
        <w:tc>
          <w:tcPr>
            <w:tcW w:w="6480" w:type="dxa"/>
            <w:tcBorders>
              <w:top w:val="double" w:sz="4" w:space="0" w:color="auto"/>
            </w:tcBorders>
          </w:tcPr>
          <w:p w14:paraId="719F383A" w14:textId="77777777" w:rsidR="00725CAE" w:rsidRPr="00725CAE" w:rsidRDefault="00725CAE" w:rsidP="00F50BD3">
            <w:pPr>
              <w:widowControl w:val="0"/>
              <w:numPr>
                <w:ilvl w:val="1"/>
                <w:numId w:val="22"/>
              </w:numPr>
              <w:tabs>
                <w:tab w:val="num" w:pos="612"/>
              </w:tabs>
              <w:adjustRightInd w:val="0"/>
              <w:spacing w:before="120" w:after="0" w:line="360" w:lineRule="auto"/>
              <w:ind w:left="1021" w:hanging="947"/>
              <w:jc w:val="both"/>
              <w:textAlignment w:val="baseline"/>
              <w:rPr>
                <w:rFonts w:ascii="David" w:eastAsia="David" w:hAnsi="David" w:cs="Arial"/>
                <w:b/>
                <w:bCs/>
                <w:u w:val="single"/>
                <w:lang w:eastAsia="he-IL"/>
              </w:rPr>
            </w:pPr>
            <w:r w:rsidRPr="00725CAE">
              <w:rPr>
                <w:rFonts w:ascii="David" w:eastAsia="David" w:hAnsi="David" w:cs="Arial"/>
                <w:b/>
                <w:bCs/>
                <w:u w:val="single"/>
                <w:rtl/>
                <w:lang w:eastAsia="he-IL"/>
              </w:rPr>
              <w:t xml:space="preserve">יועץ </w:t>
            </w:r>
            <w:r w:rsidRPr="00725CAE">
              <w:rPr>
                <w:rFonts w:ascii="David" w:eastAsia="David" w:hAnsi="David" w:cs="Arial" w:hint="cs"/>
                <w:b/>
                <w:bCs/>
                <w:u w:val="single"/>
                <w:rtl/>
                <w:lang w:eastAsia="he-IL"/>
              </w:rPr>
              <w:t>5</w:t>
            </w:r>
          </w:p>
          <w:p w14:paraId="043CEA8E" w14:textId="77777777" w:rsidR="00725CAE" w:rsidRPr="00725CAE" w:rsidRDefault="00725CAE" w:rsidP="00F50BD3">
            <w:pPr>
              <w:widowControl w:val="0"/>
              <w:adjustRightInd w:val="0"/>
              <w:spacing w:after="0" w:line="360" w:lineRule="auto"/>
              <w:ind w:left="612"/>
              <w:jc w:val="both"/>
              <w:textAlignment w:val="baseline"/>
              <w:rPr>
                <w:rFonts w:ascii="David" w:eastAsia="David" w:hAnsi="David" w:cs="Arial"/>
                <w:rtl/>
                <w:lang w:eastAsia="he-IL"/>
              </w:rPr>
            </w:pPr>
            <w:r w:rsidRPr="00725CAE">
              <w:rPr>
                <w:rFonts w:ascii="David" w:eastAsia="David" w:hAnsi="David" w:cs="Arial"/>
                <w:rtl/>
                <w:lang w:eastAsia="he-IL"/>
              </w:rPr>
              <w:t xml:space="preserve">יועץ העונה על שני התנאים הבאים, </w:t>
            </w:r>
            <w:r w:rsidRPr="00725CAE">
              <w:rPr>
                <w:rFonts w:ascii="David" w:eastAsia="David" w:hAnsi="David" w:cs="Arial"/>
                <w:b/>
                <w:bCs/>
                <w:u w:val="single"/>
                <w:rtl/>
                <w:lang w:eastAsia="he-IL"/>
              </w:rPr>
              <w:t>במצטבר</w:t>
            </w:r>
            <w:r w:rsidRPr="00725CAE">
              <w:rPr>
                <w:rFonts w:ascii="David" w:eastAsia="David" w:hAnsi="David" w:cs="Arial"/>
                <w:rtl/>
                <w:lang w:eastAsia="he-IL"/>
              </w:rPr>
              <w:t>:</w:t>
            </w:r>
          </w:p>
          <w:p w14:paraId="2FFF0934" w14:textId="77777777" w:rsidR="00725CAE" w:rsidRPr="00725CAE" w:rsidRDefault="00725CAE" w:rsidP="00F50BD3">
            <w:pPr>
              <w:widowControl w:val="0"/>
              <w:numPr>
                <w:ilvl w:val="2"/>
                <w:numId w:val="22"/>
              </w:numPr>
              <w:tabs>
                <w:tab w:val="left" w:pos="1332"/>
              </w:tabs>
              <w:adjustRightInd w:val="0"/>
              <w:spacing w:after="0" w:line="360" w:lineRule="auto"/>
              <w:ind w:left="1332" w:hanging="720"/>
              <w:jc w:val="both"/>
              <w:textAlignment w:val="baseline"/>
              <w:rPr>
                <w:rFonts w:ascii="David" w:eastAsia="David" w:hAnsi="David" w:cs="Arial"/>
                <w:lang w:eastAsia="he-IL"/>
              </w:rPr>
            </w:pPr>
            <w:r w:rsidRPr="00725CAE">
              <w:rPr>
                <w:rFonts w:ascii="David" w:eastAsia="David" w:hAnsi="David" w:cs="Arial" w:hint="cs"/>
                <w:rtl/>
                <w:lang w:eastAsia="he-IL"/>
              </w:rPr>
              <w:t>בעל תואר מקצועי מוכר;</w:t>
            </w:r>
          </w:p>
          <w:p w14:paraId="6610CB88" w14:textId="77777777" w:rsidR="00725CAE" w:rsidRPr="00725CAE" w:rsidRDefault="00725CAE" w:rsidP="00F50BD3">
            <w:pPr>
              <w:widowControl w:val="0"/>
              <w:numPr>
                <w:ilvl w:val="2"/>
                <w:numId w:val="22"/>
              </w:numPr>
              <w:tabs>
                <w:tab w:val="left" w:pos="1332"/>
              </w:tabs>
              <w:adjustRightInd w:val="0"/>
              <w:spacing w:after="0" w:line="360" w:lineRule="auto"/>
              <w:ind w:left="1332" w:hanging="720"/>
              <w:jc w:val="both"/>
              <w:textAlignment w:val="baseline"/>
              <w:rPr>
                <w:rFonts w:ascii="David" w:eastAsia="David" w:hAnsi="David" w:cs="Arial"/>
                <w:lang w:eastAsia="he-IL"/>
              </w:rPr>
            </w:pPr>
            <w:r w:rsidRPr="00725CAE">
              <w:rPr>
                <w:rFonts w:ascii="David" w:eastAsia="David" w:hAnsi="David" w:cs="Arial" w:hint="cs"/>
                <w:rtl/>
                <w:lang w:eastAsia="he-IL"/>
              </w:rPr>
              <w:t>בעל ניסיון מקצועי  עד  5 שנים בתחום הרלוונטי בו נדרשת עבודת הייעוץ.</w:t>
            </w:r>
          </w:p>
          <w:p w14:paraId="2D5D10BA" w14:textId="77777777" w:rsidR="00725CAE" w:rsidRPr="00725CAE" w:rsidRDefault="00725CAE" w:rsidP="00F50BD3">
            <w:pPr>
              <w:widowControl w:val="0"/>
              <w:tabs>
                <w:tab w:val="left" w:pos="1332"/>
              </w:tabs>
              <w:adjustRightInd w:val="0"/>
              <w:spacing w:after="0" w:line="360" w:lineRule="auto"/>
              <w:ind w:left="1332"/>
              <w:jc w:val="both"/>
              <w:textAlignment w:val="baseline"/>
              <w:rPr>
                <w:rFonts w:ascii="David" w:eastAsia="David" w:hAnsi="David" w:cs="Arial"/>
                <w:rtl/>
                <w:lang w:eastAsia="he-IL"/>
              </w:rPr>
            </w:pPr>
          </w:p>
        </w:tc>
        <w:tc>
          <w:tcPr>
            <w:tcW w:w="2160" w:type="dxa"/>
            <w:tcBorders>
              <w:top w:val="double" w:sz="4" w:space="0" w:color="auto"/>
            </w:tcBorders>
            <w:vAlign w:val="center"/>
          </w:tcPr>
          <w:p w14:paraId="66576DC2" w14:textId="77777777" w:rsidR="00725CAE" w:rsidRPr="00725CAE" w:rsidRDefault="00725CAE" w:rsidP="00F50BD3">
            <w:pPr>
              <w:widowControl w:val="0"/>
              <w:tabs>
                <w:tab w:val="left" w:pos="441"/>
              </w:tabs>
              <w:adjustRightInd w:val="0"/>
              <w:spacing w:after="0" w:line="360" w:lineRule="auto"/>
              <w:ind w:left="459" w:hanging="459"/>
              <w:jc w:val="center"/>
              <w:textAlignment w:val="baseline"/>
              <w:rPr>
                <w:rFonts w:ascii="David" w:eastAsia="David" w:hAnsi="David" w:cs="Arial"/>
                <w:rtl/>
                <w:lang w:eastAsia="he-IL"/>
              </w:rPr>
            </w:pPr>
            <w:r w:rsidRPr="00725CAE">
              <w:rPr>
                <w:rFonts w:ascii="David" w:eastAsia="David" w:hAnsi="David" w:cs="Arial" w:hint="cs"/>
                <w:rtl/>
                <w:lang w:eastAsia="he-IL"/>
              </w:rPr>
              <w:t xml:space="preserve">עד 109 </w:t>
            </w:r>
            <w:r w:rsidRPr="00725CAE">
              <w:rPr>
                <w:rFonts w:ascii="David" w:eastAsia="David" w:hAnsi="David" w:cs="Arial"/>
                <w:rtl/>
                <w:lang w:eastAsia="he-IL"/>
              </w:rPr>
              <w:t>שקלים חדשים לשעה</w:t>
            </w:r>
          </w:p>
        </w:tc>
      </w:tr>
    </w:tbl>
    <w:bookmarkEnd w:id="368"/>
    <w:p w14:paraId="6FDA53A8" w14:textId="77777777" w:rsidR="00725CAE" w:rsidRPr="00725CAE" w:rsidRDefault="00725CAE" w:rsidP="00F50BD3">
      <w:pPr>
        <w:widowControl w:val="0"/>
        <w:tabs>
          <w:tab w:val="center" w:pos="4320"/>
          <w:tab w:val="right" w:pos="8640"/>
        </w:tabs>
        <w:adjustRightInd w:val="0"/>
        <w:spacing w:after="0" w:line="360" w:lineRule="atLeast"/>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p>
    <w:p w14:paraId="25C857D5"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11DE4D57"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1849B69C"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5EEF3465"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19B9E999"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0C43636F"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104A4C6E"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0D62C6CB"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21712161"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0C1A5298"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68DF4837"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pPr>
    </w:p>
    <w:p w14:paraId="58E24C42" w14:textId="77777777" w:rsidR="00725CAE" w:rsidRPr="00725CAE" w:rsidRDefault="00725CAE" w:rsidP="00F50BD3">
      <w:pPr>
        <w:widowControl w:val="0"/>
        <w:adjustRightInd w:val="0"/>
        <w:spacing w:after="0" w:line="360" w:lineRule="atLeast"/>
        <w:jc w:val="both"/>
        <w:textAlignment w:val="baseline"/>
        <w:rPr>
          <w:rFonts w:ascii="David" w:eastAsia="David" w:hAnsi="David" w:cs="David"/>
          <w:sz w:val="24"/>
          <w:szCs w:val="24"/>
          <w:rtl/>
          <w:lang w:eastAsia="he-IL"/>
        </w:rPr>
        <w:sectPr w:rsidR="00725CAE" w:rsidRPr="00725CAE" w:rsidSect="00725CAE">
          <w:footerReference w:type="default" r:id="rId15"/>
          <w:footerReference w:type="first" r:id="rId16"/>
          <w:pgSz w:w="12240" w:h="15840"/>
          <w:pgMar w:top="1440" w:right="1800" w:bottom="1440" w:left="1800" w:header="709" w:footer="709" w:gutter="0"/>
          <w:cols w:space="708"/>
          <w:titlePg/>
          <w:docGrid w:linePitch="360"/>
        </w:sectPr>
      </w:pPr>
    </w:p>
    <w:p w14:paraId="12BD01ED" w14:textId="77777777" w:rsidR="00F94221" w:rsidRDefault="00F94221" w:rsidP="00F94221">
      <w:pPr>
        <w:keepNext/>
        <w:keepLines/>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369" w:name="_Toc444613647"/>
      <w:bookmarkStart w:id="370" w:name="_Toc445749206"/>
      <w:bookmarkStart w:id="371" w:name="הסכם_התקשרות"/>
      <w:bookmarkStart w:id="372" w:name="_Toc313188228"/>
      <w:bookmarkEnd w:id="353"/>
      <w:bookmarkEnd w:id="354"/>
      <w:r w:rsidRPr="00BB4E03">
        <w:rPr>
          <w:rFonts w:ascii="Calibri" w:eastAsia="Times New Roman" w:hAnsi="Calibri" w:cs="David"/>
          <w:b/>
          <w:bCs/>
          <w:sz w:val="24"/>
          <w:szCs w:val="24"/>
          <w:rtl/>
        </w:rPr>
        <w:lastRenderedPageBreak/>
        <w:t>נספח ב' - טופס הצעת מחיר</w:t>
      </w:r>
      <w:bookmarkEnd w:id="369"/>
      <w:bookmarkEnd w:id="370"/>
      <w:r w:rsidRPr="00BB4E03">
        <w:rPr>
          <w:rFonts w:ascii="Calibri" w:eastAsia="Times New Roman" w:hAnsi="Calibri" w:cs="David"/>
          <w:b/>
          <w:bCs/>
          <w:sz w:val="24"/>
          <w:szCs w:val="24"/>
          <w:rtl/>
        </w:rPr>
        <w:t xml:space="preserve"> </w:t>
      </w:r>
    </w:p>
    <w:p w14:paraId="77FF95B2" w14:textId="77777777" w:rsidR="00F94221" w:rsidRPr="00FA4B4E" w:rsidRDefault="00F94221" w:rsidP="00F94221">
      <w:pPr>
        <w:rPr>
          <w:rFonts w:ascii="David" w:hAnsi="David" w:cs="David"/>
          <w:b/>
          <w:bCs/>
          <w:sz w:val="24"/>
          <w:szCs w:val="24"/>
          <w:rtl/>
        </w:rPr>
      </w:pPr>
      <w:r>
        <w:rPr>
          <w:rtl/>
        </w:rPr>
        <w:tab/>
      </w:r>
      <w:r>
        <w:rPr>
          <w:rtl/>
        </w:rPr>
        <w:tab/>
      </w:r>
      <w:r w:rsidRPr="00FA4B4E">
        <w:rPr>
          <w:rFonts w:ascii="David" w:hAnsi="David" w:cs="David"/>
          <w:sz w:val="24"/>
          <w:szCs w:val="24"/>
          <w:rtl/>
        </w:rPr>
        <w:tab/>
      </w:r>
      <w:r w:rsidRPr="00FA4B4E">
        <w:rPr>
          <w:rFonts w:ascii="David" w:hAnsi="David" w:cs="David"/>
          <w:b/>
          <w:bCs/>
          <w:sz w:val="24"/>
          <w:szCs w:val="24"/>
          <w:rtl/>
        </w:rPr>
        <w:t>(טופס זה ייחתם ויוכנס למעטפה חתומה)</w:t>
      </w:r>
    </w:p>
    <w:p w14:paraId="231EBB23" w14:textId="1B5DA51F" w:rsidR="00F94221" w:rsidRPr="00FA4B4E" w:rsidRDefault="00F94221" w:rsidP="008C5D46">
      <w:pPr>
        <w:jc w:val="center"/>
        <w:rPr>
          <w:rFonts w:ascii="David" w:hAnsi="David" w:cs="David"/>
          <w:b/>
          <w:bCs/>
          <w:sz w:val="24"/>
          <w:szCs w:val="24"/>
          <w:u w:val="single"/>
          <w:rtl/>
        </w:rPr>
      </w:pPr>
      <w:r w:rsidRPr="00FA4B4E">
        <w:rPr>
          <w:rFonts w:ascii="David" w:hAnsi="David" w:cs="David"/>
          <w:b/>
          <w:bCs/>
          <w:sz w:val="24"/>
          <w:szCs w:val="24"/>
          <w:u w:val="single"/>
          <w:rtl/>
        </w:rPr>
        <w:t xml:space="preserve">הצעת מחיר למכרז מס' </w:t>
      </w:r>
      <w:r w:rsidR="008C5D46">
        <w:rPr>
          <w:rFonts w:ascii="David" w:hAnsi="David" w:cs="David" w:hint="cs"/>
          <w:b/>
          <w:bCs/>
          <w:sz w:val="24"/>
          <w:szCs w:val="24"/>
          <w:u w:val="single"/>
          <w:rtl/>
        </w:rPr>
        <w:t>64</w:t>
      </w:r>
      <w:r w:rsidRPr="00FA4B4E">
        <w:rPr>
          <w:rFonts w:ascii="David" w:hAnsi="David" w:cs="David"/>
          <w:b/>
          <w:bCs/>
          <w:sz w:val="24"/>
          <w:szCs w:val="24"/>
          <w:u w:val="single"/>
          <w:rtl/>
        </w:rPr>
        <w:t xml:space="preserve">/2016 </w:t>
      </w:r>
      <w:r>
        <w:rPr>
          <w:rFonts w:ascii="David" w:hAnsi="David" w:cs="David" w:hint="cs"/>
          <w:b/>
          <w:bCs/>
          <w:sz w:val="24"/>
          <w:szCs w:val="24"/>
          <w:u w:val="single"/>
          <w:rtl/>
        </w:rPr>
        <w:t xml:space="preserve">למתן שירותי </w:t>
      </w:r>
      <w:proofErr w:type="spellStart"/>
      <w:r>
        <w:rPr>
          <w:rFonts w:ascii="David" w:hAnsi="David" w:cs="David" w:hint="cs"/>
          <w:b/>
          <w:bCs/>
          <w:sz w:val="24"/>
          <w:szCs w:val="24"/>
          <w:u w:val="single"/>
          <w:rtl/>
        </w:rPr>
        <w:t>קלינאות</w:t>
      </w:r>
      <w:proofErr w:type="spellEnd"/>
      <w:r>
        <w:rPr>
          <w:rFonts w:ascii="David" w:hAnsi="David" w:cs="David" w:hint="cs"/>
          <w:b/>
          <w:bCs/>
          <w:sz w:val="24"/>
          <w:szCs w:val="24"/>
          <w:u w:val="single"/>
          <w:rtl/>
        </w:rPr>
        <w:t xml:space="preserve"> תקשורת בתחום מכשירי שמיעה לילדים ולנוער</w:t>
      </w:r>
    </w:p>
    <w:p w14:paraId="6CFDEFB9" w14:textId="77777777" w:rsidR="00F94221" w:rsidRPr="00FA4B4E" w:rsidRDefault="00F94221" w:rsidP="00F94221">
      <w:pPr>
        <w:pStyle w:val="a7"/>
        <w:numPr>
          <w:ilvl w:val="0"/>
          <w:numId w:val="43"/>
        </w:numPr>
        <w:rPr>
          <w:rtl/>
        </w:rPr>
      </w:pPr>
      <w:r w:rsidRPr="00FA4B4E">
        <w:rPr>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14:paraId="64E28D62" w14:textId="77777777" w:rsidR="00F94221" w:rsidRPr="00FA4B4E" w:rsidRDefault="00F94221" w:rsidP="00F94221">
      <w:pPr>
        <w:pStyle w:val="a7"/>
        <w:numPr>
          <w:ilvl w:val="0"/>
          <w:numId w:val="43"/>
        </w:numPr>
      </w:pPr>
      <w:r w:rsidRPr="00FA4B4E">
        <w:rPr>
          <w:rtl/>
        </w:rPr>
        <w:t>הצעת המחיר כוללת את כל העלויות הכרוכות במתן כלל השירותים המפורטים לרבות במכרז לרבות שכר, נסיעות, שכ"ד, רכישת ציוד, הוצאות משרדיות, ביטוחים, עלויות תפעול, ניהול ורווח המציע וכן מע"מ או כל מס או היטל אחר ע"פ כל דין.</w:t>
      </w:r>
    </w:p>
    <w:p w14:paraId="6256C822" w14:textId="77777777" w:rsidR="00F94221" w:rsidRPr="00FA4B4E" w:rsidRDefault="00F94221" w:rsidP="00F94221">
      <w:pPr>
        <w:pStyle w:val="a7"/>
        <w:numPr>
          <w:ilvl w:val="0"/>
          <w:numId w:val="43"/>
        </w:numPr>
      </w:pPr>
      <w:r w:rsidRPr="00FA4B4E">
        <w:rPr>
          <w:rtl/>
        </w:rPr>
        <w:t>המשרד לא ישלם כל תוספת למחיר המוצג בהצעת המחיר.</w:t>
      </w:r>
    </w:p>
    <w:p w14:paraId="3648B0E5" w14:textId="77777777" w:rsidR="00F94221" w:rsidRPr="00FA4B4E" w:rsidRDefault="00F94221" w:rsidP="00F94221">
      <w:pPr>
        <w:pStyle w:val="a7"/>
        <w:numPr>
          <w:ilvl w:val="0"/>
          <w:numId w:val="43"/>
        </w:numPr>
      </w:pPr>
      <w:r w:rsidRPr="00FA4B4E">
        <w:rPr>
          <w:rtl/>
        </w:rPr>
        <w:t xml:space="preserve">התשלום בפועל לזוכה יהיה על בסיס המחירים המצוין בסעיף </w:t>
      </w:r>
      <w:r>
        <w:rPr>
          <w:rFonts w:hint="cs"/>
          <w:rtl/>
        </w:rPr>
        <w:t>11</w:t>
      </w:r>
      <w:r w:rsidRPr="00FA4B4E">
        <w:rPr>
          <w:rtl/>
        </w:rPr>
        <w:t xml:space="preserve">  או </w:t>
      </w:r>
      <w:r>
        <w:rPr>
          <w:rFonts w:hint="cs"/>
          <w:rtl/>
        </w:rPr>
        <w:t>12</w:t>
      </w:r>
      <w:r w:rsidRPr="00FA4B4E">
        <w:rPr>
          <w:rtl/>
        </w:rPr>
        <w:t xml:space="preserve"> להלן, בהתאם לרמת היועץ (יש לוודא את סוג היועץ בהתאם להוראות נספח א'5 למכרז) כפי שציין המציע ובהתאם לכמות הביצוע בפועל של הזוכה.</w:t>
      </w:r>
    </w:p>
    <w:p w14:paraId="1DB7144A" w14:textId="77777777" w:rsidR="00F94221" w:rsidRPr="00FA4B4E" w:rsidRDefault="00F94221" w:rsidP="00F94221">
      <w:pPr>
        <w:pStyle w:val="a7"/>
        <w:numPr>
          <w:ilvl w:val="0"/>
          <w:numId w:val="43"/>
        </w:numPr>
      </w:pPr>
      <w:r w:rsidRPr="00FA4B4E">
        <w:rPr>
          <w:rtl/>
        </w:rPr>
        <w:t>הצעות חלקיות שאין בהן את כל מרכיבי הטבלה ו/או במתכונת השונה ממנה - תפסלנה או תחושבנה כמחיר אפס על פי שיקול ועדת המכרזים.</w:t>
      </w:r>
    </w:p>
    <w:p w14:paraId="13921F38" w14:textId="77777777" w:rsidR="00F94221" w:rsidRPr="00FA4B4E" w:rsidRDefault="00F94221" w:rsidP="00F94221">
      <w:pPr>
        <w:pStyle w:val="a7"/>
        <w:numPr>
          <w:ilvl w:val="0"/>
          <w:numId w:val="43"/>
        </w:numPr>
      </w:pPr>
      <w:r w:rsidRPr="00FA4B4E">
        <w:rPr>
          <w:rtl/>
        </w:rPr>
        <w:t>המציע אינו רשאי להגיש הצעת מחיר העולה על תעריף ההתקשרות המקסימלי עם יועץ מסוג 2, ועל היועץ להציע הצעת מחיר בהתאם לרמת היועץ שהינו.</w:t>
      </w:r>
    </w:p>
    <w:p w14:paraId="67C473FE" w14:textId="72946502" w:rsidR="00F94221" w:rsidRPr="00FA4B4E" w:rsidRDefault="00F94221" w:rsidP="00F94221">
      <w:pPr>
        <w:pStyle w:val="a7"/>
        <w:numPr>
          <w:ilvl w:val="0"/>
          <w:numId w:val="43"/>
        </w:numPr>
        <w:rPr>
          <w:rtl/>
        </w:rPr>
      </w:pPr>
      <w:r w:rsidRPr="00FA4B4E">
        <w:rPr>
          <w:rtl/>
        </w:rPr>
        <w:t>הצעת מחיר הגבוהה מהתעריף המקסימלי ליועץ מסוג 2 עלולה לה</w:t>
      </w:r>
      <w:r w:rsidR="008C5D46">
        <w:rPr>
          <w:rFonts w:hint="cs"/>
          <w:rtl/>
        </w:rPr>
        <w:t>י</w:t>
      </w:r>
      <w:r w:rsidRPr="00FA4B4E">
        <w:rPr>
          <w:rtl/>
        </w:rPr>
        <w:t>פסל על הסף. כמו גם הצעה שגבוהה מהתעריף המקסימלי המתאים ליועץ, בניכוי הנחה לעבודה מתמשכת.</w:t>
      </w:r>
      <w:r>
        <w:rPr>
          <w:rFonts w:hint="cs"/>
          <w:rtl/>
        </w:rPr>
        <w:t xml:space="preserve"> בנוסף, רשאי המזמין להתעלם מהצעה שאינה מתאימה לסוג היועץ המוצע ובמידה ומולאה הצעת מחיר לשני סוגי היועצים.</w:t>
      </w:r>
    </w:p>
    <w:p w14:paraId="76A2D081" w14:textId="77777777" w:rsidR="00F94221" w:rsidRPr="00FA4B4E" w:rsidRDefault="00F94221" w:rsidP="00F94221">
      <w:pPr>
        <w:pStyle w:val="a7"/>
        <w:numPr>
          <w:ilvl w:val="0"/>
          <w:numId w:val="43"/>
        </w:numPr>
      </w:pPr>
      <w:r w:rsidRPr="00793804">
        <w:rPr>
          <w:rtl/>
        </w:rPr>
        <w:t>במידה והוגשה הצעה הגבוהה מהתעריף המתאים לאותו יועץ, המשרד רשאי לתקן את ההצעה</w:t>
      </w:r>
      <w:r w:rsidRPr="00FA4B4E">
        <w:rPr>
          <w:rtl/>
        </w:rPr>
        <w:t xml:space="preserve"> והעריף כך שיתאים לרמת היועץ. במידה והיועץ לא יסכים לכך, הצעתו תפסל.</w:t>
      </w:r>
    </w:p>
    <w:p w14:paraId="5F25E105" w14:textId="77777777" w:rsidR="00F94221" w:rsidRPr="00FA4B4E" w:rsidRDefault="00F94221" w:rsidP="00F94221">
      <w:pPr>
        <w:pStyle w:val="a7"/>
        <w:numPr>
          <w:ilvl w:val="0"/>
          <w:numId w:val="43"/>
        </w:numPr>
      </w:pPr>
      <w:r w:rsidRPr="00FA4B4E">
        <w:t xml:space="preserve"> </w:t>
      </w:r>
      <w:r w:rsidRPr="00FA4B4E">
        <w:rPr>
          <w:rtl/>
        </w:rPr>
        <w:t xml:space="preserve">התעריפים והקריטריונים לסוגי היועצים השונים מצויים בהוראת </w:t>
      </w:r>
      <w:proofErr w:type="spellStart"/>
      <w:r w:rsidRPr="00FA4B4E">
        <w:rPr>
          <w:rtl/>
        </w:rPr>
        <w:t>תכ"ם</w:t>
      </w:r>
      <w:proofErr w:type="spellEnd"/>
      <w:r w:rsidRPr="00FA4B4E">
        <w:rPr>
          <w:rtl/>
        </w:rPr>
        <w:t xml:space="preserve"> 13.9.2- "תעריפי התקשרות עם יועצים חיצוניים" ומסוכמים בנספח א'5 לעיל.</w:t>
      </w:r>
    </w:p>
    <w:p w14:paraId="4B3655E8" w14:textId="77777777" w:rsidR="00F94221" w:rsidRPr="00FA4B4E" w:rsidRDefault="00F94221" w:rsidP="00F94221">
      <w:pPr>
        <w:pStyle w:val="a7"/>
        <w:numPr>
          <w:ilvl w:val="0"/>
          <w:numId w:val="43"/>
        </w:numPr>
      </w:pPr>
      <w:r w:rsidRPr="00FA4B4E">
        <w:rPr>
          <w:rtl/>
        </w:rPr>
        <w:t>הצהרת המציע לעניין הצעת המחיר:</w:t>
      </w:r>
    </w:p>
    <w:p w14:paraId="7E8A7DFE" w14:textId="77777777" w:rsidR="00F94221" w:rsidRPr="00FA4B4E" w:rsidRDefault="00F94221" w:rsidP="00F94221">
      <w:pPr>
        <w:pStyle w:val="a7"/>
        <w:numPr>
          <w:ilvl w:val="1"/>
          <w:numId w:val="43"/>
        </w:numPr>
        <w:ind w:left="936" w:hanging="567"/>
      </w:pPr>
      <w:r w:rsidRPr="00FA4B4E">
        <w:rPr>
          <w:rtl/>
        </w:rPr>
        <w:t>לאחר שקראתי את מסמכי המכרז, קיבלתי הסברים, ושאלותיי נענו על ידי המזמין, אני מגיש בזאת את הצעתי לאספקת השירותים כמפורט במסמך זה.</w:t>
      </w:r>
    </w:p>
    <w:p w14:paraId="22107BE0" w14:textId="77777777" w:rsidR="00F94221" w:rsidRPr="00FA4B4E" w:rsidRDefault="00F94221" w:rsidP="00F94221">
      <w:pPr>
        <w:pStyle w:val="a7"/>
        <w:numPr>
          <w:ilvl w:val="1"/>
          <w:numId w:val="43"/>
        </w:numPr>
        <w:ind w:left="936" w:hanging="567"/>
      </w:pPr>
      <w:r w:rsidRPr="00FA4B4E">
        <w:rPr>
          <w:rtl/>
        </w:rPr>
        <w:t>ידוע לי, כי המזמין אינו חייב לקבל אף הצעה, הזולה ביותר או אחרת.</w:t>
      </w:r>
    </w:p>
    <w:p w14:paraId="6D6D0AED" w14:textId="77777777" w:rsidR="00F94221" w:rsidRPr="00FA4B4E" w:rsidRDefault="00F94221" w:rsidP="00F94221">
      <w:pPr>
        <w:rPr>
          <w:rFonts w:ascii="David" w:hAnsi="David" w:cs="David"/>
          <w:sz w:val="24"/>
          <w:szCs w:val="24"/>
          <w:u w:val="single"/>
          <w:rtl/>
        </w:rPr>
      </w:pPr>
    </w:p>
    <w:p w14:paraId="0B491C0A" w14:textId="77777777" w:rsidR="00F94221" w:rsidRDefault="00F94221" w:rsidP="00F94221">
      <w:pPr>
        <w:jc w:val="center"/>
        <w:rPr>
          <w:rFonts w:ascii="David" w:hAnsi="David" w:cs="David"/>
          <w:b/>
          <w:bCs/>
          <w:sz w:val="28"/>
          <w:szCs w:val="28"/>
          <w:u w:val="single"/>
          <w:rtl/>
        </w:rPr>
      </w:pPr>
      <w:r w:rsidRPr="00793804">
        <w:rPr>
          <w:rFonts w:ascii="David" w:hAnsi="David" w:cs="David"/>
          <w:b/>
          <w:bCs/>
          <w:sz w:val="28"/>
          <w:szCs w:val="28"/>
          <w:u w:val="single"/>
          <w:rtl/>
        </w:rPr>
        <w:t xml:space="preserve">יש למלא להלן </w:t>
      </w:r>
      <w:r w:rsidRPr="00793804">
        <w:rPr>
          <w:rFonts w:ascii="David" w:hAnsi="David" w:cs="David"/>
          <w:b/>
          <w:bCs/>
          <w:sz w:val="32"/>
          <w:szCs w:val="32"/>
          <w:u w:val="single"/>
          <w:rtl/>
        </w:rPr>
        <w:t>רק</w:t>
      </w:r>
      <w:r w:rsidRPr="00793804">
        <w:rPr>
          <w:rFonts w:ascii="David" w:hAnsi="David" w:cs="David"/>
          <w:b/>
          <w:bCs/>
          <w:sz w:val="28"/>
          <w:szCs w:val="28"/>
          <w:u w:val="single"/>
          <w:rtl/>
        </w:rPr>
        <w:t xml:space="preserve"> את הטבלה המתאימה </w:t>
      </w:r>
      <w:r w:rsidRPr="00793804">
        <w:rPr>
          <w:rFonts w:ascii="David" w:hAnsi="David" w:cs="David"/>
          <w:b/>
          <w:bCs/>
          <w:sz w:val="36"/>
          <w:szCs w:val="36"/>
          <w:u w:val="single"/>
          <w:rtl/>
        </w:rPr>
        <w:t>לסוג היועץ המוצע</w:t>
      </w:r>
    </w:p>
    <w:p w14:paraId="0EC55B84" w14:textId="77777777" w:rsidR="00F94221" w:rsidRDefault="00F94221" w:rsidP="00F94221">
      <w:pPr>
        <w:jc w:val="center"/>
        <w:rPr>
          <w:rFonts w:ascii="David" w:hAnsi="David" w:cs="David"/>
          <w:b/>
          <w:bCs/>
          <w:sz w:val="28"/>
          <w:szCs w:val="28"/>
          <w:u w:val="single"/>
          <w:rtl/>
        </w:rPr>
      </w:pPr>
    </w:p>
    <w:p w14:paraId="44548D0D" w14:textId="77777777" w:rsidR="00F94221" w:rsidRDefault="00F94221" w:rsidP="00F94221">
      <w:pPr>
        <w:jc w:val="center"/>
        <w:rPr>
          <w:rFonts w:ascii="David" w:hAnsi="David" w:cs="David"/>
          <w:b/>
          <w:bCs/>
          <w:sz w:val="28"/>
          <w:szCs w:val="28"/>
          <w:u w:val="single"/>
          <w:rtl/>
        </w:rPr>
      </w:pPr>
    </w:p>
    <w:p w14:paraId="7AB40B1A" w14:textId="77777777" w:rsidR="00F94221" w:rsidRDefault="00F94221" w:rsidP="00F94221">
      <w:pPr>
        <w:jc w:val="center"/>
        <w:rPr>
          <w:rFonts w:ascii="David" w:hAnsi="David" w:cs="David"/>
          <w:b/>
          <w:bCs/>
          <w:sz w:val="28"/>
          <w:szCs w:val="28"/>
          <w:u w:val="single"/>
          <w:rtl/>
        </w:rPr>
      </w:pPr>
    </w:p>
    <w:p w14:paraId="681AED69" w14:textId="77777777" w:rsidR="00F94221" w:rsidRDefault="00F94221" w:rsidP="00F94221">
      <w:pPr>
        <w:jc w:val="center"/>
        <w:rPr>
          <w:rFonts w:ascii="David" w:hAnsi="David" w:cs="David"/>
          <w:b/>
          <w:bCs/>
          <w:sz w:val="28"/>
          <w:szCs w:val="28"/>
          <w:u w:val="single"/>
          <w:rtl/>
        </w:rPr>
      </w:pPr>
    </w:p>
    <w:p w14:paraId="6C12D6D8" w14:textId="77777777" w:rsidR="00F94221" w:rsidRDefault="00F94221" w:rsidP="00F94221">
      <w:pPr>
        <w:jc w:val="center"/>
        <w:rPr>
          <w:rFonts w:ascii="David" w:hAnsi="David" w:cs="David"/>
          <w:b/>
          <w:bCs/>
          <w:sz w:val="28"/>
          <w:szCs w:val="28"/>
          <w:u w:val="single"/>
          <w:rtl/>
        </w:rPr>
      </w:pPr>
    </w:p>
    <w:p w14:paraId="29C9066B" w14:textId="77777777" w:rsidR="00F94221" w:rsidRPr="00793804" w:rsidRDefault="00F94221" w:rsidP="00F94221">
      <w:pPr>
        <w:jc w:val="center"/>
        <w:rPr>
          <w:rFonts w:ascii="David" w:hAnsi="David" w:cs="David"/>
          <w:b/>
          <w:bCs/>
          <w:sz w:val="28"/>
          <w:szCs w:val="28"/>
          <w:u w:val="single"/>
          <w:rtl/>
        </w:rPr>
      </w:pPr>
    </w:p>
    <w:p w14:paraId="20080AB8" w14:textId="77777777" w:rsidR="00F94221" w:rsidRPr="00FA4B4E" w:rsidRDefault="00F94221" w:rsidP="00F94221">
      <w:pPr>
        <w:pStyle w:val="a7"/>
        <w:numPr>
          <w:ilvl w:val="0"/>
          <w:numId w:val="43"/>
        </w:numPr>
      </w:pPr>
      <w:r w:rsidRPr="00FA4B4E">
        <w:rPr>
          <w:rtl/>
        </w:rPr>
        <w:t xml:space="preserve">אני מציע בזה הנחה בשיעור על התעריף לעבודה מתמשכת </w:t>
      </w:r>
      <w:r w:rsidRPr="00FA4B4E">
        <w:rPr>
          <w:u w:val="single"/>
          <w:rtl/>
        </w:rPr>
        <w:t>ליועץ 2</w:t>
      </w:r>
      <w:r w:rsidRPr="00FA4B4E">
        <w:rPr>
          <w:rtl/>
        </w:rPr>
        <w:t xml:space="preserve"> כלהלן:</w:t>
      </w:r>
    </w:p>
    <w:p w14:paraId="6F8FF222" w14:textId="77777777" w:rsidR="00F94221" w:rsidRDefault="00F94221" w:rsidP="00F94221">
      <w:pPr>
        <w:rPr>
          <w:rFonts w:ascii="David" w:hAnsi="David" w:cs="David"/>
          <w:sz w:val="24"/>
          <w:szCs w:val="24"/>
          <w:rtl/>
        </w:rPr>
      </w:pPr>
    </w:p>
    <w:tbl>
      <w:tblPr>
        <w:tblStyle w:val="afe"/>
        <w:tblpPr w:leftFromText="180" w:rightFromText="180" w:vertAnchor="text" w:horzAnchor="page" w:tblpX="891" w:tblpY="47"/>
        <w:bidiVisual/>
        <w:tblW w:w="9660" w:type="dxa"/>
        <w:tblLook w:val="04A0" w:firstRow="1" w:lastRow="0" w:firstColumn="1" w:lastColumn="0" w:noHBand="0" w:noVBand="1"/>
      </w:tblPr>
      <w:tblGrid>
        <w:gridCol w:w="1324"/>
        <w:gridCol w:w="1219"/>
        <w:gridCol w:w="1497"/>
        <w:gridCol w:w="1308"/>
        <w:gridCol w:w="1590"/>
        <w:gridCol w:w="2722"/>
      </w:tblGrid>
      <w:tr w:rsidR="00F94221" w:rsidRPr="00FA4B4E" w14:paraId="5399E90D" w14:textId="77777777" w:rsidTr="00F83ADE">
        <w:tc>
          <w:tcPr>
            <w:tcW w:w="1324" w:type="dxa"/>
            <w:shd w:val="clear" w:color="auto" w:fill="002060"/>
          </w:tcPr>
          <w:p w14:paraId="0048F286" w14:textId="77777777" w:rsidR="00F94221" w:rsidRPr="00FA4B4E" w:rsidRDefault="00F94221" w:rsidP="00F83ADE">
            <w:pPr>
              <w:rPr>
                <w:rFonts w:ascii="David" w:hAnsi="David" w:cs="David"/>
                <w:i/>
                <w:iCs/>
                <w:sz w:val="24"/>
                <w:szCs w:val="24"/>
                <w:rtl/>
              </w:rPr>
            </w:pPr>
            <w:r w:rsidRPr="00FA4B4E">
              <w:rPr>
                <w:rFonts w:ascii="David" w:hAnsi="David" w:cs="David"/>
                <w:i/>
                <w:iCs/>
                <w:sz w:val="24"/>
                <w:szCs w:val="24"/>
                <w:rtl/>
              </w:rPr>
              <w:t>סוג מציע</w:t>
            </w:r>
          </w:p>
        </w:tc>
        <w:tc>
          <w:tcPr>
            <w:tcW w:w="1219" w:type="dxa"/>
            <w:shd w:val="clear" w:color="auto" w:fill="002060"/>
          </w:tcPr>
          <w:p w14:paraId="098CAF03" w14:textId="77777777" w:rsidR="00F94221" w:rsidRPr="00FA4B4E" w:rsidRDefault="00F94221" w:rsidP="00F83ADE">
            <w:pPr>
              <w:rPr>
                <w:rFonts w:ascii="David" w:hAnsi="David" w:cs="David"/>
                <w:i/>
                <w:iCs/>
                <w:sz w:val="24"/>
                <w:szCs w:val="24"/>
                <w:rtl/>
              </w:rPr>
            </w:pPr>
            <w:r w:rsidRPr="00FA4B4E">
              <w:rPr>
                <w:rFonts w:ascii="David" w:hAnsi="David" w:cs="David"/>
                <w:i/>
                <w:iCs/>
                <w:sz w:val="24"/>
                <w:szCs w:val="24"/>
                <w:rtl/>
              </w:rPr>
              <w:t>תעריף שעתי מקסימאלי ליועץ 2</w:t>
            </w:r>
          </w:p>
        </w:tc>
        <w:tc>
          <w:tcPr>
            <w:tcW w:w="1497" w:type="dxa"/>
            <w:shd w:val="clear" w:color="auto" w:fill="002060"/>
          </w:tcPr>
          <w:p w14:paraId="7522BFA2" w14:textId="77777777" w:rsidR="00F94221" w:rsidRPr="00FA4B4E" w:rsidRDefault="00F94221" w:rsidP="00F83ADE">
            <w:pPr>
              <w:rPr>
                <w:rFonts w:ascii="David" w:hAnsi="David" w:cs="David"/>
                <w:i/>
                <w:iCs/>
                <w:sz w:val="24"/>
                <w:szCs w:val="24"/>
                <w:rtl/>
              </w:rPr>
            </w:pPr>
            <w:r w:rsidRPr="00FA4B4E">
              <w:rPr>
                <w:rFonts w:ascii="David" w:hAnsi="David" w:cs="David"/>
                <w:i/>
                <w:iCs/>
                <w:sz w:val="24"/>
                <w:szCs w:val="24"/>
                <w:rtl/>
              </w:rPr>
              <w:t>הנחה עבור עבודה ממושכת</w:t>
            </w:r>
          </w:p>
        </w:tc>
        <w:tc>
          <w:tcPr>
            <w:tcW w:w="1308" w:type="dxa"/>
            <w:shd w:val="clear" w:color="auto" w:fill="002060"/>
          </w:tcPr>
          <w:p w14:paraId="511EA540" w14:textId="77777777" w:rsidR="00F94221" w:rsidRPr="00FA4B4E" w:rsidRDefault="00F94221" w:rsidP="00F83ADE">
            <w:pPr>
              <w:rPr>
                <w:rFonts w:ascii="David" w:hAnsi="David" w:cs="David"/>
                <w:i/>
                <w:iCs/>
                <w:sz w:val="24"/>
                <w:szCs w:val="24"/>
                <w:rtl/>
              </w:rPr>
            </w:pPr>
            <w:r w:rsidRPr="00FA4B4E">
              <w:rPr>
                <w:rFonts w:ascii="David" w:hAnsi="David" w:cs="David"/>
                <w:i/>
                <w:iCs/>
                <w:sz w:val="24"/>
                <w:szCs w:val="24"/>
                <w:rtl/>
              </w:rPr>
              <w:t>תעריף שעתי ליועץ 2 לאחר הנחה עבור הנחה ממושכת</w:t>
            </w:r>
          </w:p>
        </w:tc>
        <w:tc>
          <w:tcPr>
            <w:tcW w:w="1590" w:type="dxa"/>
            <w:shd w:val="clear" w:color="auto" w:fill="002060"/>
          </w:tcPr>
          <w:p w14:paraId="1FB6591A" w14:textId="77777777" w:rsidR="00F94221" w:rsidRPr="00FA4B4E" w:rsidRDefault="00F94221" w:rsidP="00F83ADE">
            <w:pPr>
              <w:rPr>
                <w:rFonts w:ascii="David" w:hAnsi="David" w:cs="David"/>
                <w:i/>
                <w:iCs/>
                <w:sz w:val="24"/>
                <w:szCs w:val="24"/>
                <w:rtl/>
              </w:rPr>
            </w:pPr>
            <w:r w:rsidRPr="00FA4B4E">
              <w:rPr>
                <w:rFonts w:ascii="David" w:hAnsi="David" w:cs="David"/>
                <w:i/>
                <w:iCs/>
                <w:sz w:val="24"/>
                <w:szCs w:val="24"/>
                <w:rtl/>
              </w:rPr>
              <w:t>אחוז הנחה מוצע בספרות</w:t>
            </w:r>
          </w:p>
        </w:tc>
        <w:tc>
          <w:tcPr>
            <w:tcW w:w="2722" w:type="dxa"/>
            <w:shd w:val="clear" w:color="auto" w:fill="002060"/>
          </w:tcPr>
          <w:p w14:paraId="3184ED8C" w14:textId="77777777" w:rsidR="00F94221" w:rsidRPr="00FA4B4E" w:rsidRDefault="00F94221" w:rsidP="00F83ADE">
            <w:pPr>
              <w:rPr>
                <w:rFonts w:ascii="David" w:hAnsi="David" w:cs="David"/>
                <w:i/>
                <w:iCs/>
                <w:sz w:val="24"/>
                <w:szCs w:val="24"/>
                <w:rtl/>
              </w:rPr>
            </w:pPr>
            <w:r w:rsidRPr="00FA4B4E">
              <w:rPr>
                <w:rFonts w:ascii="David" w:hAnsi="David" w:cs="David"/>
                <w:i/>
                <w:iCs/>
                <w:sz w:val="24"/>
                <w:szCs w:val="24"/>
                <w:rtl/>
              </w:rPr>
              <w:t>מחיר שעתי סופי מוצע</w:t>
            </w:r>
          </w:p>
        </w:tc>
      </w:tr>
      <w:tr w:rsidR="00F94221" w:rsidRPr="00FA4B4E" w14:paraId="308F1D9D" w14:textId="77777777" w:rsidTr="00F83ADE">
        <w:tc>
          <w:tcPr>
            <w:tcW w:w="1324" w:type="dxa"/>
            <w:shd w:val="clear" w:color="auto" w:fill="8496B0" w:themeFill="text2" w:themeFillTint="99"/>
          </w:tcPr>
          <w:p w14:paraId="528E85B7" w14:textId="77777777" w:rsidR="00F94221" w:rsidRPr="00FA4B4E" w:rsidRDefault="00F94221" w:rsidP="00F83ADE">
            <w:pPr>
              <w:rPr>
                <w:rFonts w:ascii="David" w:hAnsi="David" w:cs="David"/>
                <w:sz w:val="24"/>
                <w:szCs w:val="24"/>
                <w:rtl/>
              </w:rPr>
            </w:pPr>
            <w:r w:rsidRPr="00FA4B4E">
              <w:rPr>
                <w:rFonts w:ascii="David" w:hAnsi="David" w:cs="David"/>
                <w:sz w:val="24"/>
                <w:szCs w:val="24"/>
                <w:rtl/>
              </w:rPr>
              <w:t>מציע שהינו חלק ממשרד</w:t>
            </w:r>
            <w:r w:rsidRPr="00FA4B4E">
              <w:rPr>
                <w:rFonts w:ascii="David" w:hAnsi="David" w:cs="David"/>
                <w:sz w:val="24"/>
                <w:szCs w:val="24"/>
              </w:rPr>
              <w:t xml:space="preserve">/ </w:t>
            </w:r>
            <w:r w:rsidRPr="00FA4B4E">
              <w:rPr>
                <w:rFonts w:ascii="David" w:hAnsi="David" w:cs="David"/>
                <w:sz w:val="24"/>
                <w:szCs w:val="24"/>
                <w:rtl/>
              </w:rPr>
              <w:t>חברה</w:t>
            </w:r>
          </w:p>
        </w:tc>
        <w:tc>
          <w:tcPr>
            <w:tcW w:w="1219" w:type="dxa"/>
          </w:tcPr>
          <w:p w14:paraId="40ACB032" w14:textId="77777777" w:rsidR="00F94221" w:rsidRPr="00FA4B4E" w:rsidRDefault="00F94221" w:rsidP="00F83ADE">
            <w:pPr>
              <w:rPr>
                <w:rFonts w:ascii="David" w:hAnsi="David" w:cs="David"/>
                <w:sz w:val="24"/>
                <w:szCs w:val="24"/>
                <w:rtl/>
              </w:rPr>
            </w:pPr>
          </w:p>
          <w:p w14:paraId="3BF04B86" w14:textId="77777777" w:rsidR="00F94221" w:rsidRPr="00FA4B4E" w:rsidRDefault="00F94221" w:rsidP="00F83ADE">
            <w:pPr>
              <w:rPr>
                <w:rFonts w:ascii="David" w:hAnsi="David" w:cs="David"/>
                <w:sz w:val="24"/>
                <w:szCs w:val="24"/>
                <w:rtl/>
              </w:rPr>
            </w:pPr>
            <w:r w:rsidRPr="00FA4B4E">
              <w:rPr>
                <w:rFonts w:ascii="David" w:hAnsi="David" w:cs="David"/>
                <w:sz w:val="24"/>
                <w:szCs w:val="24"/>
                <w:rtl/>
              </w:rPr>
              <w:t xml:space="preserve">278 ₪ </w:t>
            </w:r>
          </w:p>
        </w:tc>
        <w:tc>
          <w:tcPr>
            <w:tcW w:w="1497" w:type="dxa"/>
          </w:tcPr>
          <w:p w14:paraId="0C8E39F6" w14:textId="77777777" w:rsidR="00F94221" w:rsidRPr="00FA4B4E" w:rsidRDefault="00F94221" w:rsidP="00F83ADE">
            <w:pPr>
              <w:rPr>
                <w:rFonts w:ascii="David" w:hAnsi="David" w:cs="David"/>
                <w:sz w:val="24"/>
                <w:szCs w:val="24"/>
                <w:rtl/>
              </w:rPr>
            </w:pPr>
          </w:p>
          <w:p w14:paraId="47524385" w14:textId="77777777" w:rsidR="00F94221" w:rsidRPr="00FA4B4E" w:rsidRDefault="00F94221" w:rsidP="00F83ADE">
            <w:pPr>
              <w:rPr>
                <w:rFonts w:ascii="David" w:hAnsi="David" w:cs="David"/>
                <w:sz w:val="24"/>
                <w:szCs w:val="24"/>
                <w:rtl/>
              </w:rPr>
            </w:pPr>
            <w:r w:rsidRPr="00FA4B4E">
              <w:rPr>
                <w:rFonts w:ascii="David" w:hAnsi="David" w:cs="David"/>
                <w:sz w:val="24"/>
                <w:szCs w:val="24"/>
                <w:rtl/>
              </w:rPr>
              <w:t>10%</w:t>
            </w:r>
          </w:p>
        </w:tc>
        <w:tc>
          <w:tcPr>
            <w:tcW w:w="1308" w:type="dxa"/>
          </w:tcPr>
          <w:p w14:paraId="39F52526" w14:textId="77777777" w:rsidR="00F94221" w:rsidRPr="00FA4B4E" w:rsidRDefault="00F94221" w:rsidP="00F83ADE">
            <w:pPr>
              <w:rPr>
                <w:rFonts w:ascii="David" w:hAnsi="David" w:cs="David"/>
                <w:sz w:val="24"/>
                <w:szCs w:val="24"/>
                <w:rtl/>
              </w:rPr>
            </w:pPr>
          </w:p>
          <w:p w14:paraId="0C9F08DC" w14:textId="77777777" w:rsidR="00F94221" w:rsidRPr="00FA4B4E" w:rsidRDefault="00F94221" w:rsidP="00F83ADE">
            <w:pPr>
              <w:rPr>
                <w:rFonts w:ascii="David" w:hAnsi="David" w:cs="David"/>
                <w:sz w:val="24"/>
                <w:szCs w:val="24"/>
                <w:rtl/>
              </w:rPr>
            </w:pPr>
            <w:r w:rsidRPr="00FA4B4E">
              <w:rPr>
                <w:rFonts w:ascii="David" w:hAnsi="David" w:cs="David"/>
                <w:sz w:val="24"/>
                <w:szCs w:val="24"/>
                <w:rtl/>
              </w:rPr>
              <w:t xml:space="preserve">250.20 ₪= </w:t>
            </w:r>
            <w:r w:rsidRPr="00FA4B4E">
              <w:rPr>
                <w:rFonts w:ascii="David" w:hAnsi="David" w:cs="David"/>
                <w:sz w:val="24"/>
                <w:szCs w:val="24"/>
              </w:rPr>
              <w:t>A</w:t>
            </w:r>
          </w:p>
        </w:tc>
        <w:tc>
          <w:tcPr>
            <w:tcW w:w="1590" w:type="dxa"/>
            <w:shd w:val="clear" w:color="auto" w:fill="8496B0" w:themeFill="text2" w:themeFillTint="99"/>
          </w:tcPr>
          <w:p w14:paraId="4C23A288" w14:textId="77777777" w:rsidR="00F94221" w:rsidRPr="00FA4B4E" w:rsidRDefault="00F94221" w:rsidP="00F83ADE">
            <w:pPr>
              <w:rPr>
                <w:rFonts w:ascii="David" w:hAnsi="David" w:cs="David"/>
                <w:sz w:val="24"/>
                <w:szCs w:val="24"/>
              </w:rPr>
            </w:pPr>
          </w:p>
          <w:p w14:paraId="0E1F279B" w14:textId="77777777" w:rsidR="00F94221" w:rsidRPr="00FA4B4E" w:rsidRDefault="00F94221" w:rsidP="00F83ADE">
            <w:pPr>
              <w:rPr>
                <w:rFonts w:ascii="David" w:hAnsi="David" w:cs="David"/>
                <w:sz w:val="24"/>
                <w:szCs w:val="24"/>
              </w:rPr>
            </w:pPr>
            <w:r w:rsidRPr="00FA4B4E">
              <w:rPr>
                <w:rFonts w:ascii="David" w:hAnsi="David" w:cs="David"/>
                <w:sz w:val="24"/>
                <w:szCs w:val="24"/>
              </w:rPr>
              <w:t>X=_______%</w:t>
            </w:r>
          </w:p>
        </w:tc>
        <w:tc>
          <w:tcPr>
            <w:tcW w:w="2722" w:type="dxa"/>
            <w:shd w:val="clear" w:color="auto" w:fill="8496B0" w:themeFill="text2" w:themeFillTint="99"/>
          </w:tcPr>
          <w:p w14:paraId="5C3F23DF" w14:textId="77777777" w:rsidR="00F94221" w:rsidRPr="00FA4B4E" w:rsidRDefault="00F94221" w:rsidP="00F83ADE">
            <w:pPr>
              <w:rPr>
                <w:rFonts w:ascii="David" w:hAnsi="David" w:cs="David"/>
                <w:sz w:val="24"/>
                <w:szCs w:val="24"/>
              </w:rPr>
            </w:pPr>
          </w:p>
          <w:p w14:paraId="7D50158C" w14:textId="77777777" w:rsidR="00F94221" w:rsidRPr="00FA4B4E" w:rsidRDefault="00F94221" w:rsidP="00F83ADE">
            <w:pPr>
              <w:rPr>
                <w:rFonts w:ascii="David" w:hAnsi="David" w:cs="David"/>
                <w:sz w:val="24"/>
                <w:szCs w:val="24"/>
                <w:rtl/>
              </w:rPr>
            </w:pPr>
            <w:r w:rsidRPr="00FA4B4E">
              <w:rPr>
                <w:rFonts w:ascii="David" w:hAnsi="David" w:cs="David"/>
                <w:sz w:val="24"/>
                <w:szCs w:val="24"/>
              </w:rPr>
              <w:t>P = A*(1-X/100) =________</w:t>
            </w:r>
          </w:p>
          <w:p w14:paraId="04579F83" w14:textId="77777777" w:rsidR="00F94221" w:rsidRPr="00FA4B4E" w:rsidRDefault="00F94221" w:rsidP="00F83ADE">
            <w:pPr>
              <w:rPr>
                <w:rFonts w:ascii="David" w:hAnsi="David" w:cs="David"/>
                <w:sz w:val="24"/>
                <w:szCs w:val="24"/>
                <w:rtl/>
              </w:rPr>
            </w:pPr>
          </w:p>
        </w:tc>
      </w:tr>
      <w:tr w:rsidR="00F94221" w:rsidRPr="00FA4B4E" w14:paraId="78C3397A" w14:textId="77777777" w:rsidTr="00F83ADE">
        <w:tc>
          <w:tcPr>
            <w:tcW w:w="1324" w:type="dxa"/>
            <w:shd w:val="clear" w:color="auto" w:fill="8496B0" w:themeFill="text2" w:themeFillTint="99"/>
          </w:tcPr>
          <w:p w14:paraId="7D6FCC46" w14:textId="77777777" w:rsidR="00F94221" w:rsidRPr="00FA4B4E" w:rsidRDefault="00F94221" w:rsidP="00F83ADE">
            <w:pPr>
              <w:rPr>
                <w:rFonts w:ascii="David" w:hAnsi="David" w:cs="David"/>
                <w:sz w:val="24"/>
                <w:szCs w:val="24"/>
                <w:rtl/>
              </w:rPr>
            </w:pPr>
            <w:r w:rsidRPr="00FA4B4E">
              <w:rPr>
                <w:rFonts w:ascii="David" w:hAnsi="David" w:cs="David"/>
                <w:sz w:val="24"/>
                <w:szCs w:val="24"/>
                <w:rtl/>
              </w:rPr>
              <w:t>מציע יחיד</w:t>
            </w:r>
          </w:p>
        </w:tc>
        <w:tc>
          <w:tcPr>
            <w:tcW w:w="1219" w:type="dxa"/>
          </w:tcPr>
          <w:p w14:paraId="44FC9B21" w14:textId="77777777" w:rsidR="00F94221" w:rsidRPr="00FA4B4E" w:rsidRDefault="00F94221" w:rsidP="00F83ADE">
            <w:pPr>
              <w:rPr>
                <w:rFonts w:ascii="David" w:hAnsi="David" w:cs="David"/>
                <w:sz w:val="24"/>
                <w:szCs w:val="24"/>
                <w:rtl/>
              </w:rPr>
            </w:pPr>
            <w:r w:rsidRPr="00FA4B4E">
              <w:rPr>
                <w:rFonts w:ascii="David" w:hAnsi="David" w:cs="David"/>
                <w:sz w:val="24"/>
                <w:szCs w:val="24"/>
                <w:rtl/>
              </w:rPr>
              <w:t>278 ₪</w:t>
            </w:r>
          </w:p>
        </w:tc>
        <w:tc>
          <w:tcPr>
            <w:tcW w:w="1497" w:type="dxa"/>
          </w:tcPr>
          <w:p w14:paraId="29D82B03" w14:textId="77777777" w:rsidR="00F94221" w:rsidRPr="00FA4B4E" w:rsidRDefault="00F94221" w:rsidP="00F83ADE">
            <w:pPr>
              <w:rPr>
                <w:rFonts w:ascii="David" w:hAnsi="David" w:cs="David"/>
                <w:sz w:val="24"/>
                <w:szCs w:val="24"/>
                <w:rtl/>
              </w:rPr>
            </w:pPr>
            <w:r w:rsidRPr="00FA4B4E">
              <w:rPr>
                <w:rFonts w:ascii="David" w:hAnsi="David" w:cs="David"/>
                <w:sz w:val="24"/>
                <w:szCs w:val="24"/>
                <w:rtl/>
              </w:rPr>
              <w:t>20%</w:t>
            </w:r>
          </w:p>
        </w:tc>
        <w:tc>
          <w:tcPr>
            <w:tcW w:w="1308" w:type="dxa"/>
          </w:tcPr>
          <w:p w14:paraId="64F6ECC0" w14:textId="77777777" w:rsidR="00F94221" w:rsidRPr="00FA4B4E" w:rsidRDefault="00F94221" w:rsidP="00F83ADE">
            <w:pPr>
              <w:rPr>
                <w:rFonts w:ascii="David" w:hAnsi="David" w:cs="David"/>
                <w:sz w:val="24"/>
                <w:szCs w:val="24"/>
                <w:rtl/>
              </w:rPr>
            </w:pPr>
            <w:r w:rsidRPr="00FA4B4E">
              <w:rPr>
                <w:rFonts w:ascii="David" w:hAnsi="David" w:cs="David"/>
                <w:sz w:val="24"/>
                <w:szCs w:val="24"/>
                <w:rtl/>
              </w:rPr>
              <w:t xml:space="preserve">222.40 ₪= </w:t>
            </w:r>
            <w:r w:rsidRPr="00FA4B4E">
              <w:rPr>
                <w:rFonts w:ascii="David" w:hAnsi="David" w:cs="David"/>
                <w:sz w:val="24"/>
                <w:szCs w:val="24"/>
              </w:rPr>
              <w:t>B</w:t>
            </w:r>
          </w:p>
        </w:tc>
        <w:tc>
          <w:tcPr>
            <w:tcW w:w="1590" w:type="dxa"/>
            <w:shd w:val="clear" w:color="auto" w:fill="8496B0" w:themeFill="text2" w:themeFillTint="99"/>
          </w:tcPr>
          <w:p w14:paraId="6FE579B5" w14:textId="77777777" w:rsidR="00F94221" w:rsidRPr="00FA4B4E" w:rsidRDefault="00F94221" w:rsidP="00F83ADE">
            <w:pPr>
              <w:rPr>
                <w:rFonts w:ascii="David" w:hAnsi="David" w:cs="David"/>
                <w:sz w:val="24"/>
                <w:szCs w:val="24"/>
                <w:rtl/>
              </w:rPr>
            </w:pPr>
            <w:r w:rsidRPr="00FA4B4E">
              <w:rPr>
                <w:rFonts w:ascii="David" w:hAnsi="David" w:cs="David"/>
                <w:sz w:val="24"/>
                <w:szCs w:val="24"/>
              </w:rPr>
              <w:t>X=_______%</w:t>
            </w:r>
          </w:p>
        </w:tc>
        <w:tc>
          <w:tcPr>
            <w:tcW w:w="2722" w:type="dxa"/>
            <w:shd w:val="clear" w:color="auto" w:fill="8496B0" w:themeFill="text2" w:themeFillTint="99"/>
          </w:tcPr>
          <w:p w14:paraId="517B0D8A" w14:textId="77777777" w:rsidR="00F94221" w:rsidRPr="00FA4B4E" w:rsidRDefault="00F94221" w:rsidP="00F83ADE">
            <w:pPr>
              <w:rPr>
                <w:rFonts w:ascii="David" w:hAnsi="David" w:cs="David"/>
                <w:sz w:val="24"/>
                <w:szCs w:val="24"/>
                <w:rtl/>
              </w:rPr>
            </w:pPr>
            <w:r w:rsidRPr="00FA4B4E">
              <w:rPr>
                <w:rFonts w:ascii="David" w:hAnsi="David" w:cs="David"/>
                <w:sz w:val="24"/>
                <w:szCs w:val="24"/>
              </w:rPr>
              <w:t>P = B*(1-X/100) =________</w:t>
            </w:r>
          </w:p>
        </w:tc>
      </w:tr>
    </w:tbl>
    <w:p w14:paraId="7480EF0F" w14:textId="77777777" w:rsidR="00F94221" w:rsidRDefault="00F94221" w:rsidP="00F94221">
      <w:pPr>
        <w:rPr>
          <w:rFonts w:ascii="David" w:hAnsi="David" w:cs="David"/>
          <w:sz w:val="24"/>
          <w:szCs w:val="24"/>
          <w:rtl/>
        </w:rPr>
      </w:pPr>
    </w:p>
    <w:p w14:paraId="11600877" w14:textId="77777777" w:rsidR="00F94221" w:rsidRDefault="00F94221" w:rsidP="00F94221">
      <w:pPr>
        <w:pStyle w:val="a7"/>
        <w:ind w:left="360"/>
        <w:rPr>
          <w:rtl/>
        </w:rPr>
      </w:pPr>
    </w:p>
    <w:p w14:paraId="2C317401" w14:textId="77777777" w:rsidR="00F94221" w:rsidRDefault="00F94221" w:rsidP="00F94221">
      <w:pPr>
        <w:pStyle w:val="a7"/>
        <w:ind w:left="360"/>
      </w:pPr>
    </w:p>
    <w:p w14:paraId="003C1BBD" w14:textId="77777777" w:rsidR="00F94221" w:rsidRDefault="00F94221" w:rsidP="00F94221">
      <w:pPr>
        <w:pStyle w:val="a7"/>
        <w:numPr>
          <w:ilvl w:val="0"/>
          <w:numId w:val="43"/>
        </w:numPr>
        <w:rPr>
          <w:rtl/>
        </w:rPr>
      </w:pPr>
      <w:r w:rsidRPr="00FA4B4E">
        <w:rPr>
          <w:rtl/>
        </w:rPr>
        <w:t xml:space="preserve">אני מציע בזה הנחה בשיעור על התעריף לעבודה מתמשכת </w:t>
      </w:r>
      <w:r w:rsidRPr="00FA4B4E">
        <w:rPr>
          <w:u w:val="single"/>
          <w:rtl/>
        </w:rPr>
        <w:t>ליועץ 3</w:t>
      </w:r>
      <w:r w:rsidRPr="00FA4B4E">
        <w:rPr>
          <w:rtl/>
        </w:rPr>
        <w:t xml:space="preserve"> כלהלן:</w:t>
      </w:r>
    </w:p>
    <w:p w14:paraId="1D00DF2E" w14:textId="77777777" w:rsidR="00F94221" w:rsidRDefault="00F94221" w:rsidP="00F94221">
      <w:pPr>
        <w:pStyle w:val="a7"/>
        <w:ind w:left="360"/>
        <w:rPr>
          <w:rtl/>
        </w:rPr>
      </w:pPr>
    </w:p>
    <w:p w14:paraId="457EA00F" w14:textId="77777777" w:rsidR="00F94221" w:rsidRDefault="00F94221" w:rsidP="00F94221">
      <w:pPr>
        <w:rPr>
          <w:rFonts w:ascii="David" w:hAnsi="David" w:cs="David"/>
          <w:sz w:val="24"/>
          <w:szCs w:val="24"/>
          <w:rtl/>
        </w:rPr>
      </w:pPr>
    </w:p>
    <w:tbl>
      <w:tblPr>
        <w:tblStyle w:val="afe"/>
        <w:tblpPr w:leftFromText="180" w:rightFromText="180" w:vertAnchor="page" w:horzAnchor="page" w:tblpX="1241" w:tblpY="8721"/>
        <w:bidiVisual/>
        <w:tblW w:w="9660" w:type="dxa"/>
        <w:tblLook w:val="04A0" w:firstRow="1" w:lastRow="0" w:firstColumn="1" w:lastColumn="0" w:noHBand="0" w:noVBand="1"/>
      </w:tblPr>
      <w:tblGrid>
        <w:gridCol w:w="1324"/>
        <w:gridCol w:w="1219"/>
        <w:gridCol w:w="1497"/>
        <w:gridCol w:w="1308"/>
        <w:gridCol w:w="1590"/>
        <w:gridCol w:w="2722"/>
      </w:tblGrid>
      <w:tr w:rsidR="00F94221" w:rsidRPr="00FA4B4E" w14:paraId="45C49DDF" w14:textId="77777777" w:rsidTr="00F83ADE">
        <w:tc>
          <w:tcPr>
            <w:tcW w:w="1324" w:type="dxa"/>
            <w:shd w:val="clear" w:color="auto" w:fill="002060"/>
          </w:tcPr>
          <w:p w14:paraId="25CF3817" w14:textId="77777777" w:rsidR="00F94221" w:rsidRPr="00FA4B4E" w:rsidRDefault="00F94221" w:rsidP="00F83ADE">
            <w:pPr>
              <w:rPr>
                <w:rFonts w:ascii="David" w:hAnsi="David" w:cs="David"/>
                <w:i/>
                <w:iCs/>
                <w:sz w:val="24"/>
                <w:szCs w:val="24"/>
                <w:rtl/>
              </w:rPr>
            </w:pPr>
            <w:r w:rsidRPr="00FA4B4E">
              <w:rPr>
                <w:rFonts w:ascii="David" w:hAnsi="David" w:cs="David"/>
                <w:i/>
                <w:iCs/>
                <w:sz w:val="24"/>
                <w:szCs w:val="24"/>
                <w:rtl/>
              </w:rPr>
              <w:t>סוג מציע</w:t>
            </w:r>
          </w:p>
        </w:tc>
        <w:tc>
          <w:tcPr>
            <w:tcW w:w="1219" w:type="dxa"/>
            <w:shd w:val="clear" w:color="auto" w:fill="002060"/>
          </w:tcPr>
          <w:p w14:paraId="19A79FA0" w14:textId="77777777" w:rsidR="00F94221" w:rsidRPr="00FA4B4E" w:rsidRDefault="00F94221" w:rsidP="00F83ADE">
            <w:pPr>
              <w:rPr>
                <w:rFonts w:ascii="David" w:hAnsi="David" w:cs="David"/>
                <w:i/>
                <w:iCs/>
                <w:sz w:val="24"/>
                <w:szCs w:val="24"/>
                <w:rtl/>
              </w:rPr>
            </w:pPr>
            <w:r w:rsidRPr="00FA4B4E">
              <w:rPr>
                <w:rFonts w:ascii="David" w:hAnsi="David" w:cs="David"/>
                <w:i/>
                <w:iCs/>
                <w:sz w:val="24"/>
                <w:szCs w:val="24"/>
                <w:rtl/>
              </w:rPr>
              <w:t>תעריף שעתי מקסימאלי ליועץ 3</w:t>
            </w:r>
          </w:p>
        </w:tc>
        <w:tc>
          <w:tcPr>
            <w:tcW w:w="1497" w:type="dxa"/>
            <w:shd w:val="clear" w:color="auto" w:fill="002060"/>
          </w:tcPr>
          <w:p w14:paraId="4EA38BB9" w14:textId="77777777" w:rsidR="00F94221" w:rsidRPr="00FA4B4E" w:rsidRDefault="00F94221" w:rsidP="00F83ADE">
            <w:pPr>
              <w:rPr>
                <w:rFonts w:ascii="David" w:hAnsi="David" w:cs="David"/>
                <w:i/>
                <w:iCs/>
                <w:sz w:val="24"/>
                <w:szCs w:val="24"/>
                <w:rtl/>
              </w:rPr>
            </w:pPr>
            <w:r w:rsidRPr="00FA4B4E">
              <w:rPr>
                <w:rFonts w:ascii="David" w:hAnsi="David" w:cs="David"/>
                <w:i/>
                <w:iCs/>
                <w:sz w:val="24"/>
                <w:szCs w:val="24"/>
                <w:rtl/>
              </w:rPr>
              <w:t>הנחה עבור עבודה ממושכת</w:t>
            </w:r>
          </w:p>
        </w:tc>
        <w:tc>
          <w:tcPr>
            <w:tcW w:w="1308" w:type="dxa"/>
            <w:shd w:val="clear" w:color="auto" w:fill="002060"/>
          </w:tcPr>
          <w:p w14:paraId="733426CC" w14:textId="77777777" w:rsidR="00F94221" w:rsidRPr="00FA4B4E" w:rsidRDefault="00F94221" w:rsidP="00F83ADE">
            <w:pPr>
              <w:rPr>
                <w:rFonts w:ascii="David" w:hAnsi="David" w:cs="David"/>
                <w:i/>
                <w:iCs/>
                <w:sz w:val="24"/>
                <w:szCs w:val="24"/>
                <w:rtl/>
              </w:rPr>
            </w:pPr>
            <w:r w:rsidRPr="00FA4B4E">
              <w:rPr>
                <w:rFonts w:ascii="David" w:hAnsi="David" w:cs="David"/>
                <w:i/>
                <w:iCs/>
                <w:sz w:val="24"/>
                <w:szCs w:val="24"/>
                <w:rtl/>
              </w:rPr>
              <w:t>תעריף שעתי ליועץ 3 לאחר הנחה עבור הנחה ממושכת</w:t>
            </w:r>
          </w:p>
        </w:tc>
        <w:tc>
          <w:tcPr>
            <w:tcW w:w="1590" w:type="dxa"/>
            <w:shd w:val="clear" w:color="auto" w:fill="002060"/>
          </w:tcPr>
          <w:p w14:paraId="32C16436" w14:textId="77777777" w:rsidR="00F94221" w:rsidRPr="00FA4B4E" w:rsidRDefault="00F94221" w:rsidP="00F83ADE">
            <w:pPr>
              <w:rPr>
                <w:rFonts w:ascii="David" w:hAnsi="David" w:cs="David"/>
                <w:i/>
                <w:iCs/>
                <w:sz w:val="24"/>
                <w:szCs w:val="24"/>
                <w:rtl/>
              </w:rPr>
            </w:pPr>
            <w:r w:rsidRPr="00FA4B4E">
              <w:rPr>
                <w:rFonts w:ascii="David" w:hAnsi="David" w:cs="David"/>
                <w:i/>
                <w:iCs/>
                <w:sz w:val="24"/>
                <w:szCs w:val="24"/>
                <w:rtl/>
              </w:rPr>
              <w:t>אחוז הנחה מוצע בספרות</w:t>
            </w:r>
          </w:p>
        </w:tc>
        <w:tc>
          <w:tcPr>
            <w:tcW w:w="2722" w:type="dxa"/>
            <w:shd w:val="clear" w:color="auto" w:fill="002060"/>
          </w:tcPr>
          <w:p w14:paraId="402E2816" w14:textId="77777777" w:rsidR="00F94221" w:rsidRPr="00FA4B4E" w:rsidRDefault="00F94221" w:rsidP="00F83ADE">
            <w:pPr>
              <w:rPr>
                <w:rFonts w:ascii="David" w:hAnsi="David" w:cs="David"/>
                <w:i/>
                <w:iCs/>
                <w:sz w:val="24"/>
                <w:szCs w:val="24"/>
                <w:rtl/>
              </w:rPr>
            </w:pPr>
            <w:r w:rsidRPr="00FA4B4E">
              <w:rPr>
                <w:rFonts w:ascii="David" w:hAnsi="David" w:cs="David"/>
                <w:i/>
                <w:iCs/>
                <w:sz w:val="24"/>
                <w:szCs w:val="24"/>
                <w:rtl/>
              </w:rPr>
              <w:t>מחיר שעתי סופי מוצע</w:t>
            </w:r>
          </w:p>
        </w:tc>
      </w:tr>
      <w:tr w:rsidR="00F94221" w:rsidRPr="00FA4B4E" w14:paraId="2E32862F" w14:textId="77777777" w:rsidTr="00F83ADE">
        <w:tc>
          <w:tcPr>
            <w:tcW w:w="1324" w:type="dxa"/>
            <w:shd w:val="clear" w:color="auto" w:fill="8496B0" w:themeFill="text2" w:themeFillTint="99"/>
          </w:tcPr>
          <w:p w14:paraId="22E95199" w14:textId="77777777" w:rsidR="00F94221" w:rsidRPr="00FA4B4E" w:rsidRDefault="00F94221" w:rsidP="00F83ADE">
            <w:pPr>
              <w:rPr>
                <w:rFonts w:ascii="David" w:hAnsi="David" w:cs="David"/>
                <w:sz w:val="24"/>
                <w:szCs w:val="24"/>
                <w:rtl/>
              </w:rPr>
            </w:pPr>
            <w:r w:rsidRPr="00FA4B4E">
              <w:rPr>
                <w:rFonts w:ascii="David" w:hAnsi="David" w:cs="David"/>
                <w:sz w:val="24"/>
                <w:szCs w:val="24"/>
                <w:rtl/>
              </w:rPr>
              <w:lastRenderedPageBreak/>
              <w:t>מציע שהינו חלק ממשרד</w:t>
            </w:r>
            <w:r w:rsidRPr="00FA4B4E">
              <w:rPr>
                <w:rFonts w:ascii="David" w:hAnsi="David" w:cs="David"/>
                <w:sz w:val="24"/>
                <w:szCs w:val="24"/>
              </w:rPr>
              <w:t xml:space="preserve">/ </w:t>
            </w:r>
            <w:r w:rsidRPr="00FA4B4E">
              <w:rPr>
                <w:rFonts w:ascii="David" w:hAnsi="David" w:cs="David"/>
                <w:sz w:val="24"/>
                <w:szCs w:val="24"/>
                <w:rtl/>
              </w:rPr>
              <w:t>חברה</w:t>
            </w:r>
          </w:p>
        </w:tc>
        <w:tc>
          <w:tcPr>
            <w:tcW w:w="1219" w:type="dxa"/>
          </w:tcPr>
          <w:p w14:paraId="6BEC2F66" w14:textId="77777777" w:rsidR="00F94221" w:rsidRPr="00FA4B4E" w:rsidRDefault="00F94221" w:rsidP="00F83ADE">
            <w:pPr>
              <w:rPr>
                <w:rFonts w:ascii="David" w:hAnsi="David" w:cs="David"/>
                <w:sz w:val="24"/>
                <w:szCs w:val="24"/>
                <w:rtl/>
              </w:rPr>
            </w:pPr>
          </w:p>
          <w:p w14:paraId="5EE34D92" w14:textId="77777777" w:rsidR="00F94221" w:rsidRPr="00FA4B4E" w:rsidRDefault="00F94221" w:rsidP="00F83ADE">
            <w:pPr>
              <w:rPr>
                <w:rFonts w:ascii="David" w:hAnsi="David" w:cs="David"/>
                <w:sz w:val="24"/>
                <w:szCs w:val="24"/>
                <w:rtl/>
              </w:rPr>
            </w:pPr>
            <w:r w:rsidRPr="00FA4B4E">
              <w:rPr>
                <w:rFonts w:ascii="David" w:hAnsi="David" w:cs="David"/>
                <w:sz w:val="24"/>
                <w:szCs w:val="24"/>
                <w:rtl/>
              </w:rPr>
              <w:t xml:space="preserve">193 ₪ </w:t>
            </w:r>
          </w:p>
        </w:tc>
        <w:tc>
          <w:tcPr>
            <w:tcW w:w="1497" w:type="dxa"/>
          </w:tcPr>
          <w:p w14:paraId="5123BB12" w14:textId="77777777" w:rsidR="00F94221" w:rsidRPr="00FA4B4E" w:rsidRDefault="00F94221" w:rsidP="00F83ADE">
            <w:pPr>
              <w:rPr>
                <w:rFonts w:ascii="David" w:hAnsi="David" w:cs="David"/>
                <w:sz w:val="24"/>
                <w:szCs w:val="24"/>
                <w:rtl/>
              </w:rPr>
            </w:pPr>
          </w:p>
          <w:p w14:paraId="62CC83FE" w14:textId="77777777" w:rsidR="00F94221" w:rsidRPr="00FA4B4E" w:rsidRDefault="00F94221" w:rsidP="00F83ADE">
            <w:pPr>
              <w:rPr>
                <w:rFonts w:ascii="David" w:hAnsi="David" w:cs="David"/>
                <w:sz w:val="24"/>
                <w:szCs w:val="24"/>
                <w:rtl/>
              </w:rPr>
            </w:pPr>
            <w:r w:rsidRPr="00FA4B4E">
              <w:rPr>
                <w:rFonts w:ascii="David" w:hAnsi="David" w:cs="David"/>
                <w:sz w:val="24"/>
                <w:szCs w:val="24"/>
                <w:rtl/>
              </w:rPr>
              <w:t>10%</w:t>
            </w:r>
          </w:p>
        </w:tc>
        <w:tc>
          <w:tcPr>
            <w:tcW w:w="1308" w:type="dxa"/>
          </w:tcPr>
          <w:p w14:paraId="5AF09B09" w14:textId="77777777" w:rsidR="00F94221" w:rsidRPr="00FA4B4E" w:rsidRDefault="00F94221" w:rsidP="00F83ADE">
            <w:pPr>
              <w:rPr>
                <w:rFonts w:ascii="David" w:hAnsi="David" w:cs="David"/>
                <w:sz w:val="24"/>
                <w:szCs w:val="24"/>
                <w:rtl/>
              </w:rPr>
            </w:pPr>
          </w:p>
          <w:p w14:paraId="5B789A75" w14:textId="77777777" w:rsidR="00F94221" w:rsidRPr="00FA4B4E" w:rsidRDefault="00F94221" w:rsidP="00F83ADE">
            <w:pPr>
              <w:rPr>
                <w:rFonts w:ascii="David" w:hAnsi="David" w:cs="David"/>
                <w:sz w:val="24"/>
                <w:szCs w:val="24"/>
                <w:rtl/>
              </w:rPr>
            </w:pPr>
            <w:r w:rsidRPr="00FA4B4E">
              <w:rPr>
                <w:rFonts w:ascii="David" w:hAnsi="David" w:cs="David"/>
                <w:sz w:val="24"/>
                <w:szCs w:val="24"/>
                <w:rtl/>
              </w:rPr>
              <w:t xml:space="preserve">173.70 ₪= </w:t>
            </w:r>
            <w:r w:rsidRPr="00FA4B4E">
              <w:rPr>
                <w:rFonts w:ascii="David" w:hAnsi="David" w:cs="David"/>
                <w:sz w:val="24"/>
                <w:szCs w:val="24"/>
              </w:rPr>
              <w:t>A</w:t>
            </w:r>
          </w:p>
        </w:tc>
        <w:tc>
          <w:tcPr>
            <w:tcW w:w="1590" w:type="dxa"/>
            <w:shd w:val="clear" w:color="auto" w:fill="8496B0" w:themeFill="text2" w:themeFillTint="99"/>
          </w:tcPr>
          <w:p w14:paraId="3CCA73D0" w14:textId="77777777" w:rsidR="00F94221" w:rsidRPr="00FA4B4E" w:rsidRDefault="00F94221" w:rsidP="00F83ADE">
            <w:pPr>
              <w:rPr>
                <w:rFonts w:ascii="David" w:hAnsi="David" w:cs="David"/>
                <w:sz w:val="24"/>
                <w:szCs w:val="24"/>
              </w:rPr>
            </w:pPr>
          </w:p>
          <w:p w14:paraId="3DC9CF53" w14:textId="77777777" w:rsidR="00F94221" w:rsidRPr="00FA4B4E" w:rsidRDefault="00F94221" w:rsidP="00F83ADE">
            <w:pPr>
              <w:rPr>
                <w:rFonts w:ascii="David" w:hAnsi="David" w:cs="David"/>
                <w:sz w:val="24"/>
                <w:szCs w:val="24"/>
              </w:rPr>
            </w:pPr>
            <w:r w:rsidRPr="00FA4B4E">
              <w:rPr>
                <w:rFonts w:ascii="David" w:hAnsi="David" w:cs="David"/>
                <w:sz w:val="24"/>
                <w:szCs w:val="24"/>
              </w:rPr>
              <w:t>X=_______%</w:t>
            </w:r>
          </w:p>
        </w:tc>
        <w:tc>
          <w:tcPr>
            <w:tcW w:w="2722" w:type="dxa"/>
            <w:shd w:val="clear" w:color="auto" w:fill="8496B0" w:themeFill="text2" w:themeFillTint="99"/>
          </w:tcPr>
          <w:p w14:paraId="0223780D" w14:textId="77777777" w:rsidR="00F94221" w:rsidRPr="00FA4B4E" w:rsidRDefault="00F94221" w:rsidP="00F83ADE">
            <w:pPr>
              <w:rPr>
                <w:rFonts w:ascii="David" w:hAnsi="David" w:cs="David"/>
                <w:sz w:val="24"/>
                <w:szCs w:val="24"/>
              </w:rPr>
            </w:pPr>
          </w:p>
          <w:p w14:paraId="25C1367C" w14:textId="77777777" w:rsidR="00F94221" w:rsidRPr="00FA4B4E" w:rsidRDefault="00F94221" w:rsidP="00F83ADE">
            <w:pPr>
              <w:rPr>
                <w:rFonts w:ascii="David" w:hAnsi="David" w:cs="David"/>
                <w:sz w:val="24"/>
                <w:szCs w:val="24"/>
                <w:rtl/>
              </w:rPr>
            </w:pPr>
            <w:r w:rsidRPr="00FA4B4E">
              <w:rPr>
                <w:rFonts w:ascii="David" w:hAnsi="David" w:cs="David"/>
                <w:sz w:val="24"/>
                <w:szCs w:val="24"/>
              </w:rPr>
              <w:t>P = A*(1-X/100) =________</w:t>
            </w:r>
          </w:p>
          <w:p w14:paraId="0053E987" w14:textId="77777777" w:rsidR="00F94221" w:rsidRPr="00FA4B4E" w:rsidRDefault="00F94221" w:rsidP="00F83ADE">
            <w:pPr>
              <w:rPr>
                <w:rFonts w:ascii="David" w:hAnsi="David" w:cs="David"/>
                <w:sz w:val="24"/>
                <w:szCs w:val="24"/>
                <w:rtl/>
              </w:rPr>
            </w:pPr>
          </w:p>
        </w:tc>
      </w:tr>
      <w:tr w:rsidR="00F94221" w:rsidRPr="00FA4B4E" w14:paraId="7186A442" w14:textId="77777777" w:rsidTr="00F83ADE">
        <w:tc>
          <w:tcPr>
            <w:tcW w:w="1324" w:type="dxa"/>
            <w:shd w:val="clear" w:color="auto" w:fill="8496B0" w:themeFill="text2" w:themeFillTint="99"/>
          </w:tcPr>
          <w:p w14:paraId="63527E02" w14:textId="77777777" w:rsidR="00F94221" w:rsidRPr="00FA4B4E" w:rsidRDefault="00F94221" w:rsidP="00F83ADE">
            <w:pPr>
              <w:rPr>
                <w:rFonts w:ascii="David" w:hAnsi="David" w:cs="David"/>
                <w:sz w:val="24"/>
                <w:szCs w:val="24"/>
                <w:rtl/>
              </w:rPr>
            </w:pPr>
            <w:r w:rsidRPr="00FA4B4E">
              <w:rPr>
                <w:rFonts w:ascii="David" w:hAnsi="David" w:cs="David"/>
                <w:sz w:val="24"/>
                <w:szCs w:val="24"/>
                <w:rtl/>
              </w:rPr>
              <w:t>מציע יחיד</w:t>
            </w:r>
          </w:p>
        </w:tc>
        <w:tc>
          <w:tcPr>
            <w:tcW w:w="1219" w:type="dxa"/>
          </w:tcPr>
          <w:p w14:paraId="6EB8FF25" w14:textId="77777777" w:rsidR="00F94221" w:rsidRPr="00FA4B4E" w:rsidRDefault="00F94221" w:rsidP="00F83ADE">
            <w:pPr>
              <w:rPr>
                <w:rFonts w:ascii="David" w:hAnsi="David" w:cs="David"/>
                <w:sz w:val="24"/>
                <w:szCs w:val="24"/>
                <w:rtl/>
              </w:rPr>
            </w:pPr>
            <w:r w:rsidRPr="00FA4B4E">
              <w:rPr>
                <w:rFonts w:ascii="David" w:hAnsi="David" w:cs="David"/>
                <w:sz w:val="24"/>
                <w:szCs w:val="24"/>
                <w:rtl/>
              </w:rPr>
              <w:t>193 ₪</w:t>
            </w:r>
          </w:p>
        </w:tc>
        <w:tc>
          <w:tcPr>
            <w:tcW w:w="1497" w:type="dxa"/>
          </w:tcPr>
          <w:p w14:paraId="4A212846" w14:textId="77777777" w:rsidR="00F94221" w:rsidRPr="00FA4B4E" w:rsidRDefault="00F94221" w:rsidP="00F83ADE">
            <w:pPr>
              <w:rPr>
                <w:rFonts w:ascii="David" w:hAnsi="David" w:cs="David"/>
                <w:sz w:val="24"/>
                <w:szCs w:val="24"/>
                <w:rtl/>
              </w:rPr>
            </w:pPr>
            <w:r w:rsidRPr="00FA4B4E">
              <w:rPr>
                <w:rFonts w:ascii="David" w:hAnsi="David" w:cs="David"/>
                <w:sz w:val="24"/>
                <w:szCs w:val="24"/>
                <w:rtl/>
              </w:rPr>
              <w:t>20%</w:t>
            </w:r>
          </w:p>
        </w:tc>
        <w:tc>
          <w:tcPr>
            <w:tcW w:w="1308" w:type="dxa"/>
          </w:tcPr>
          <w:p w14:paraId="7512ECC1" w14:textId="77777777" w:rsidR="00F94221" w:rsidRPr="00FA4B4E" w:rsidRDefault="00F94221" w:rsidP="00F83ADE">
            <w:pPr>
              <w:rPr>
                <w:rFonts w:ascii="David" w:hAnsi="David" w:cs="David"/>
                <w:sz w:val="24"/>
                <w:szCs w:val="24"/>
                <w:rtl/>
              </w:rPr>
            </w:pPr>
            <w:r w:rsidRPr="00FA4B4E">
              <w:rPr>
                <w:rFonts w:ascii="David" w:hAnsi="David" w:cs="David"/>
                <w:sz w:val="24"/>
                <w:szCs w:val="24"/>
                <w:rtl/>
              </w:rPr>
              <w:t xml:space="preserve">154.40 ₪= </w:t>
            </w:r>
            <w:r w:rsidRPr="00FA4B4E">
              <w:rPr>
                <w:rFonts w:ascii="David" w:hAnsi="David" w:cs="David"/>
                <w:sz w:val="24"/>
                <w:szCs w:val="24"/>
              </w:rPr>
              <w:t>B</w:t>
            </w:r>
          </w:p>
        </w:tc>
        <w:tc>
          <w:tcPr>
            <w:tcW w:w="1590" w:type="dxa"/>
            <w:shd w:val="clear" w:color="auto" w:fill="8496B0" w:themeFill="text2" w:themeFillTint="99"/>
          </w:tcPr>
          <w:p w14:paraId="72119475" w14:textId="77777777" w:rsidR="00F94221" w:rsidRPr="00FA4B4E" w:rsidRDefault="00F94221" w:rsidP="00F83ADE">
            <w:pPr>
              <w:rPr>
                <w:rFonts w:ascii="David" w:hAnsi="David" w:cs="David"/>
                <w:sz w:val="24"/>
                <w:szCs w:val="24"/>
                <w:rtl/>
              </w:rPr>
            </w:pPr>
            <w:r w:rsidRPr="00FA4B4E">
              <w:rPr>
                <w:rFonts w:ascii="David" w:hAnsi="David" w:cs="David"/>
                <w:sz w:val="24"/>
                <w:szCs w:val="24"/>
              </w:rPr>
              <w:t>X=_______%</w:t>
            </w:r>
          </w:p>
        </w:tc>
        <w:tc>
          <w:tcPr>
            <w:tcW w:w="2722" w:type="dxa"/>
            <w:shd w:val="clear" w:color="auto" w:fill="8496B0" w:themeFill="text2" w:themeFillTint="99"/>
          </w:tcPr>
          <w:p w14:paraId="27793F85" w14:textId="77777777" w:rsidR="00F94221" w:rsidRPr="00FA4B4E" w:rsidRDefault="00F94221" w:rsidP="00F83ADE">
            <w:pPr>
              <w:rPr>
                <w:rFonts w:ascii="David" w:hAnsi="David" w:cs="David"/>
                <w:sz w:val="24"/>
                <w:szCs w:val="24"/>
                <w:rtl/>
              </w:rPr>
            </w:pPr>
            <w:r w:rsidRPr="00FA4B4E">
              <w:rPr>
                <w:rFonts w:ascii="David" w:hAnsi="David" w:cs="David"/>
                <w:sz w:val="24"/>
                <w:szCs w:val="24"/>
              </w:rPr>
              <w:t>P = B*(1-X/100) =________</w:t>
            </w:r>
          </w:p>
        </w:tc>
      </w:tr>
    </w:tbl>
    <w:p w14:paraId="55587B1A" w14:textId="77777777" w:rsidR="00F94221" w:rsidRDefault="00F94221" w:rsidP="00F94221">
      <w:pPr>
        <w:rPr>
          <w:rFonts w:ascii="David" w:hAnsi="David" w:cs="David"/>
          <w:sz w:val="24"/>
          <w:szCs w:val="24"/>
          <w:rtl/>
        </w:rPr>
      </w:pPr>
    </w:p>
    <w:p w14:paraId="3E77697D" w14:textId="77777777" w:rsidR="00F94221" w:rsidRPr="00FA4B4E" w:rsidRDefault="00F94221" w:rsidP="00F94221">
      <w:pPr>
        <w:ind w:left="2880"/>
        <w:rPr>
          <w:rFonts w:ascii="David" w:hAnsi="David" w:cs="David"/>
          <w:sz w:val="24"/>
          <w:szCs w:val="24"/>
          <w:rtl/>
        </w:rPr>
      </w:pPr>
      <w:r>
        <w:rPr>
          <w:rFonts w:ascii="David" w:hAnsi="David" w:cs="David" w:hint="cs"/>
          <w:sz w:val="24"/>
          <w:szCs w:val="24"/>
          <w:rtl/>
        </w:rPr>
        <w:t>ו</w:t>
      </w:r>
      <w:r w:rsidRPr="00FA4B4E">
        <w:rPr>
          <w:rFonts w:ascii="David" w:hAnsi="David" w:cs="David"/>
          <w:sz w:val="24"/>
          <w:szCs w:val="24"/>
          <w:rtl/>
        </w:rPr>
        <w:t xml:space="preserve">באתי על החתום </w:t>
      </w:r>
    </w:p>
    <w:p w14:paraId="0616C079" w14:textId="77777777" w:rsidR="00F94221" w:rsidRPr="00FA4B4E" w:rsidRDefault="00F94221" w:rsidP="00F94221">
      <w:pPr>
        <w:rPr>
          <w:rFonts w:ascii="David" w:hAnsi="David" w:cs="David"/>
          <w:sz w:val="24"/>
          <w:szCs w:val="24"/>
          <w:rtl/>
        </w:rPr>
      </w:pPr>
    </w:p>
    <w:p w14:paraId="31E29030" w14:textId="77777777" w:rsidR="00F94221" w:rsidRPr="00FA4B4E" w:rsidRDefault="00F94221" w:rsidP="00F94221">
      <w:pPr>
        <w:rPr>
          <w:rFonts w:ascii="David" w:hAnsi="David" w:cs="David"/>
          <w:sz w:val="24"/>
          <w:szCs w:val="24"/>
          <w:rtl/>
        </w:rPr>
      </w:pPr>
      <w:r w:rsidRPr="00FA4B4E">
        <w:rPr>
          <w:rFonts w:ascii="David" w:hAnsi="David" w:cs="David"/>
          <w:sz w:val="24"/>
          <w:szCs w:val="24"/>
          <w:rtl/>
        </w:rPr>
        <w:t>_______________</w:t>
      </w:r>
      <w:r w:rsidRPr="00FA4B4E">
        <w:rPr>
          <w:rFonts w:ascii="David" w:hAnsi="David" w:cs="David"/>
          <w:sz w:val="24"/>
          <w:szCs w:val="24"/>
          <w:rtl/>
        </w:rPr>
        <w:tab/>
        <w:t xml:space="preserve">       __________________ </w:t>
      </w:r>
      <w:r w:rsidRPr="00FA4B4E">
        <w:rPr>
          <w:rFonts w:ascii="David" w:hAnsi="David" w:cs="David"/>
          <w:sz w:val="24"/>
          <w:szCs w:val="24"/>
          <w:rtl/>
        </w:rPr>
        <w:tab/>
        <w:t xml:space="preserve">         ______________</w:t>
      </w:r>
    </w:p>
    <w:p w14:paraId="5BC25E0C" w14:textId="77777777" w:rsidR="00F94221" w:rsidRPr="00FA4B4E" w:rsidRDefault="00F94221" w:rsidP="00F94221">
      <w:pPr>
        <w:rPr>
          <w:rFonts w:ascii="David" w:hAnsi="David" w:cs="David"/>
          <w:sz w:val="24"/>
          <w:szCs w:val="24"/>
          <w:rtl/>
        </w:rPr>
      </w:pPr>
      <w:r w:rsidRPr="00FA4B4E">
        <w:rPr>
          <w:rFonts w:ascii="David" w:hAnsi="David" w:cs="David"/>
          <w:sz w:val="24"/>
          <w:szCs w:val="24"/>
          <w:rtl/>
        </w:rPr>
        <w:t xml:space="preserve">תאריך </w:t>
      </w:r>
      <w:r w:rsidRPr="00FA4B4E">
        <w:rPr>
          <w:rFonts w:ascii="David" w:hAnsi="David" w:cs="David"/>
          <w:sz w:val="24"/>
          <w:szCs w:val="24"/>
          <w:rtl/>
        </w:rPr>
        <w:tab/>
      </w:r>
      <w:r w:rsidRPr="00FA4B4E">
        <w:rPr>
          <w:rFonts w:ascii="David" w:hAnsi="David" w:cs="David"/>
          <w:sz w:val="24"/>
          <w:szCs w:val="24"/>
          <w:rtl/>
        </w:rPr>
        <w:tab/>
      </w:r>
      <w:r w:rsidRPr="00FA4B4E">
        <w:rPr>
          <w:rFonts w:ascii="David" w:hAnsi="David" w:cs="David"/>
          <w:sz w:val="24"/>
          <w:szCs w:val="24"/>
          <w:rtl/>
        </w:rPr>
        <w:tab/>
      </w:r>
      <w:r w:rsidRPr="00FA4B4E">
        <w:rPr>
          <w:rFonts w:ascii="David" w:hAnsi="David" w:cs="David"/>
          <w:sz w:val="24"/>
          <w:szCs w:val="24"/>
          <w:rtl/>
        </w:rPr>
        <w:tab/>
        <w:t xml:space="preserve">שם פרטי ומשפחה </w:t>
      </w:r>
      <w:r w:rsidRPr="00FA4B4E">
        <w:rPr>
          <w:rFonts w:ascii="David" w:hAnsi="David" w:cs="David"/>
          <w:sz w:val="24"/>
          <w:szCs w:val="24"/>
          <w:rtl/>
        </w:rPr>
        <w:tab/>
      </w:r>
      <w:r w:rsidRPr="00FA4B4E">
        <w:rPr>
          <w:rFonts w:ascii="David" w:hAnsi="David" w:cs="David"/>
          <w:sz w:val="24"/>
          <w:szCs w:val="24"/>
          <w:rtl/>
        </w:rPr>
        <w:tab/>
        <w:t>חתימה וחותמת</w:t>
      </w:r>
    </w:p>
    <w:p w14:paraId="7C94577D" w14:textId="5D32F5A1" w:rsidR="00725CAE" w:rsidRPr="00725CAE" w:rsidRDefault="00725CAE" w:rsidP="00F94221">
      <w:pPr>
        <w:keepNext/>
        <w:keepLines/>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373" w:name="_Toc445749207"/>
      <w:r w:rsidRPr="00725CAE">
        <w:rPr>
          <w:rFonts w:ascii="Calibri" w:eastAsia="Times New Roman" w:hAnsi="Calibri" w:cs="David"/>
          <w:b/>
          <w:bCs/>
          <w:sz w:val="24"/>
          <w:szCs w:val="24"/>
          <w:rtl/>
        </w:rPr>
        <w:t xml:space="preserve">נספח </w:t>
      </w:r>
      <w:r w:rsidR="00F94221">
        <w:rPr>
          <w:rFonts w:ascii="Calibri" w:eastAsia="Times New Roman" w:hAnsi="Calibri" w:cs="David" w:hint="cs"/>
          <w:b/>
          <w:bCs/>
          <w:sz w:val="24"/>
          <w:szCs w:val="24"/>
          <w:rtl/>
        </w:rPr>
        <w:t>ג</w:t>
      </w:r>
      <w:r w:rsidRPr="00725CAE">
        <w:rPr>
          <w:rFonts w:ascii="Calibri" w:eastAsia="Times New Roman" w:hAnsi="Calibri" w:cs="David"/>
          <w:b/>
          <w:bCs/>
          <w:sz w:val="24"/>
          <w:szCs w:val="24"/>
          <w:rtl/>
        </w:rPr>
        <w:t xml:space="preserve">' </w:t>
      </w:r>
      <w:bookmarkEnd w:id="371"/>
      <w:r w:rsidR="00F50BD3" w:rsidRPr="00EC0138">
        <w:rPr>
          <w:rFonts w:ascii="Calibri" w:eastAsia="Times New Roman" w:hAnsi="Calibri" w:cs="David" w:hint="cs"/>
          <w:b/>
          <w:bCs/>
          <w:sz w:val="24"/>
          <w:szCs w:val="24"/>
          <w:rtl/>
        </w:rPr>
        <w:t>-</w:t>
      </w:r>
      <w:r w:rsidRPr="00EC0138">
        <w:rPr>
          <w:rFonts w:ascii="Calibri" w:eastAsia="Times New Roman" w:hAnsi="Calibri" w:cs="David"/>
          <w:b/>
          <w:bCs/>
          <w:sz w:val="24"/>
          <w:szCs w:val="24"/>
          <w:rtl/>
        </w:rPr>
        <w:t>הסכם התקשרות</w:t>
      </w:r>
      <w:bookmarkEnd w:id="355"/>
      <w:bookmarkEnd w:id="372"/>
      <w:bookmarkEnd w:id="373"/>
    </w:p>
    <w:p w14:paraId="61ED5C9B" w14:textId="77777777" w:rsidR="00725CAE" w:rsidRPr="00725CAE" w:rsidRDefault="00725CAE" w:rsidP="00F50BD3">
      <w:pPr>
        <w:keepNext/>
        <w:keepLines/>
        <w:widowControl w:val="0"/>
        <w:tabs>
          <w:tab w:val="left" w:pos="750"/>
          <w:tab w:val="center" w:pos="4513"/>
        </w:tabs>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rtl/>
          <w:lang w:eastAsia="he-IL"/>
        </w:rPr>
        <w:t xml:space="preserve">הסכם </w:t>
      </w:r>
      <w:r w:rsidRPr="00725CAE">
        <w:rPr>
          <w:rFonts w:ascii="David" w:eastAsia="David" w:hAnsi="David" w:cs="David" w:hint="eastAsia"/>
          <w:b/>
          <w:bCs/>
          <w:sz w:val="24"/>
          <w:szCs w:val="24"/>
          <w:rtl/>
          <w:lang w:eastAsia="he-IL"/>
        </w:rPr>
        <w:t>התקשרות</w:t>
      </w:r>
      <w:r w:rsidRPr="00725CAE">
        <w:rPr>
          <w:rFonts w:ascii="David" w:eastAsia="David" w:hAnsi="David" w:cs="David"/>
          <w:b/>
          <w:bCs/>
          <w:sz w:val="24"/>
          <w:szCs w:val="24"/>
          <w:rtl/>
          <w:lang w:eastAsia="he-IL"/>
        </w:rPr>
        <w:t xml:space="preserve"> </w:t>
      </w:r>
    </w:p>
    <w:p w14:paraId="6A068C6F" w14:textId="77777777" w:rsidR="00725CAE" w:rsidRPr="00725CAE" w:rsidRDefault="00725CAE" w:rsidP="00F50BD3">
      <w:pPr>
        <w:keepNext/>
        <w:keepLines/>
        <w:widowControl w:val="0"/>
        <w:adjustRightInd w:val="0"/>
        <w:spacing w:before="240" w:after="0" w:line="360" w:lineRule="auto"/>
        <w:jc w:val="center"/>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שנערך ונחתם ב________</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ביום ______ בחודש _______ בשנת______</w:t>
      </w:r>
    </w:p>
    <w:p w14:paraId="18466E45"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p>
    <w:p w14:paraId="61010EC7" w14:textId="77777777" w:rsidR="00725CAE" w:rsidRPr="00725CAE" w:rsidRDefault="00725CAE" w:rsidP="00F50BD3">
      <w:pPr>
        <w:keepNext/>
        <w:keepLines/>
        <w:widowControl w:val="0"/>
        <w:adjustRightInd w:val="0"/>
        <w:spacing w:after="0" w:line="360" w:lineRule="auto"/>
        <w:jc w:val="center"/>
        <w:textAlignment w:val="baseline"/>
        <w:rPr>
          <w:rFonts w:ascii="David" w:eastAsia="David" w:hAnsi="David" w:cs="David"/>
          <w:sz w:val="24"/>
          <w:szCs w:val="24"/>
          <w:rtl/>
          <w:lang w:eastAsia="he-IL"/>
        </w:rPr>
      </w:pPr>
      <w:r w:rsidRPr="00725CAE">
        <w:rPr>
          <w:rFonts w:ascii="David" w:eastAsia="David" w:hAnsi="David" w:cs="David"/>
          <w:b/>
          <w:bCs/>
          <w:sz w:val="24"/>
          <w:szCs w:val="24"/>
          <w:u w:val="single"/>
          <w:rtl/>
          <w:lang w:eastAsia="he-IL"/>
        </w:rPr>
        <w:t>ב  י  ן</w:t>
      </w:r>
    </w:p>
    <w:p w14:paraId="00A0CD9A" w14:textId="77777777" w:rsidR="00725CAE" w:rsidRPr="00725CAE" w:rsidRDefault="00725CAE" w:rsidP="00F50BD3">
      <w:pPr>
        <w:keepNext/>
        <w:keepLines/>
        <w:widowControl w:val="0"/>
        <w:adjustRightInd w:val="0"/>
        <w:spacing w:after="0" w:line="360" w:lineRule="auto"/>
        <w:jc w:val="center"/>
        <w:textAlignment w:val="baseline"/>
        <w:rPr>
          <w:rFonts w:ascii="David" w:eastAsia="David" w:hAnsi="David" w:cs="David"/>
          <w:sz w:val="24"/>
          <w:szCs w:val="24"/>
          <w:rtl/>
          <w:lang w:eastAsia="he-IL"/>
        </w:rPr>
      </w:pPr>
    </w:p>
    <w:p w14:paraId="33FC303D"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ממשלת ישראל בשם מדינת ישראל, המיוצגת לצורך הסכם זה ע"י המנהל הכללי של משרד  הבריאות, יחד עם חשב משרד הבריאות, המוסמכים לחתום בשמה </w:t>
      </w:r>
      <w:r w:rsidRPr="00725CAE">
        <w:rPr>
          <w:rFonts w:ascii="David" w:eastAsia="David" w:hAnsi="David" w:cs="David" w:hint="cs"/>
          <w:sz w:val="24"/>
          <w:szCs w:val="24"/>
          <w:rtl/>
          <w:lang w:eastAsia="he-IL"/>
        </w:rPr>
        <w:t>ע"פ</w:t>
      </w:r>
      <w:r w:rsidRPr="00725CAE">
        <w:rPr>
          <w:rFonts w:ascii="David" w:eastAsia="David" w:hAnsi="David" w:cs="David"/>
          <w:sz w:val="24"/>
          <w:szCs w:val="24"/>
          <w:rtl/>
          <w:lang w:eastAsia="he-IL"/>
        </w:rPr>
        <w:t xml:space="preserve"> ההרשאות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שפורסמו בילקוט הפרסומים</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(להלן: "המזמין"</w:t>
      </w:r>
      <w:r w:rsidRPr="00725CAE">
        <w:rPr>
          <w:rFonts w:ascii="David" w:eastAsia="David" w:hAnsi="David" w:cs="David" w:hint="cs"/>
          <w:sz w:val="24"/>
          <w:szCs w:val="24"/>
          <w:rtl/>
          <w:lang w:eastAsia="he-IL"/>
        </w:rPr>
        <w:t xml:space="preserve"> / "המשרד"</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p w14:paraId="6CD35CD7" w14:textId="77777777" w:rsidR="00725CAE" w:rsidRPr="00725CAE" w:rsidRDefault="00725CAE" w:rsidP="00F50BD3">
      <w:pPr>
        <w:keepNext/>
        <w:keepLines/>
        <w:widowControl w:val="0"/>
        <w:adjustRightInd w:val="0"/>
        <w:spacing w:after="0" w:line="360" w:lineRule="auto"/>
        <w:jc w:val="right"/>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                                                                              מצד אחד</w:t>
      </w:r>
    </w:p>
    <w:p w14:paraId="039D90CB" w14:textId="77777777" w:rsidR="00725CAE" w:rsidRPr="00725CAE" w:rsidRDefault="00725CAE" w:rsidP="00F50BD3">
      <w:pPr>
        <w:keepNext/>
        <w:keepLines/>
        <w:widowControl w:val="0"/>
        <w:adjustRightInd w:val="0"/>
        <w:spacing w:after="0" w:line="360" w:lineRule="auto"/>
        <w:jc w:val="center"/>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u w:val="single"/>
          <w:rtl/>
          <w:lang w:eastAsia="he-IL"/>
        </w:rPr>
        <w:t>ו  ב  י  ן</w:t>
      </w:r>
    </w:p>
    <w:p w14:paraId="4EC86E2C"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b/>
          <w:bCs/>
          <w:sz w:val="24"/>
          <w:szCs w:val="24"/>
          <w:u w:val="single"/>
          <w:rtl/>
          <w:lang w:eastAsia="he-IL"/>
        </w:rPr>
      </w:pPr>
    </w:p>
    <w:p w14:paraId="7A377130"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הספק _______________________      מספר מזהה (</w:t>
      </w:r>
      <w:r w:rsidRPr="00725CAE">
        <w:rPr>
          <w:rFonts w:ascii="David" w:eastAsia="David" w:hAnsi="David" w:cs="David"/>
          <w:sz w:val="24"/>
          <w:szCs w:val="24"/>
          <w:rtl/>
          <w:lang w:eastAsia="he-IL"/>
        </w:rPr>
        <w:t>ח.פ</w:t>
      </w:r>
      <w:r w:rsidRPr="00725CAE">
        <w:rPr>
          <w:rFonts w:ascii="David" w:eastAsia="David" w:hAnsi="David" w:cs="David" w:hint="cs"/>
          <w:sz w:val="24"/>
          <w:szCs w:val="24"/>
          <w:rtl/>
          <w:lang w:eastAsia="he-IL"/>
        </w:rPr>
        <w:t>/ ת.ז.)</w:t>
      </w:r>
      <w:r w:rsidRPr="00725CAE">
        <w:rPr>
          <w:rFonts w:ascii="David" w:eastAsia="David" w:hAnsi="David" w:cs="David"/>
          <w:sz w:val="24"/>
          <w:szCs w:val="24"/>
          <w:rtl/>
          <w:lang w:eastAsia="he-IL"/>
        </w:rPr>
        <w:t xml:space="preserve"> _____________</w:t>
      </w:r>
      <w:r w:rsidRPr="00725CAE">
        <w:rPr>
          <w:rFonts w:ascii="David" w:eastAsia="David" w:hAnsi="David" w:cs="David" w:hint="cs"/>
          <w:sz w:val="24"/>
          <w:szCs w:val="24"/>
          <w:rtl/>
          <w:lang w:eastAsia="he-IL"/>
        </w:rPr>
        <w:t>_____</w:t>
      </w:r>
    </w:p>
    <w:p w14:paraId="3BFE2B29"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אשר כתובת</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 ___________________________</w:t>
      </w:r>
      <w:r w:rsidRPr="00725CAE">
        <w:rPr>
          <w:rFonts w:ascii="David" w:eastAsia="David" w:hAnsi="David" w:cs="David" w:hint="cs"/>
          <w:sz w:val="24"/>
          <w:szCs w:val="24"/>
          <w:rtl/>
          <w:lang w:eastAsia="he-IL"/>
        </w:rPr>
        <w:t>____________________________</w:t>
      </w:r>
    </w:p>
    <w:p w14:paraId="20CA8CF4"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באמצעות המוסמך/ים לחתום בשם </w:t>
      </w:r>
      <w:r w:rsidRPr="00725CAE">
        <w:rPr>
          <w:rFonts w:ascii="David" w:eastAsia="David" w:hAnsi="David" w:cs="David" w:hint="cs"/>
          <w:sz w:val="24"/>
          <w:szCs w:val="24"/>
          <w:rtl/>
          <w:lang w:eastAsia="he-IL"/>
        </w:rPr>
        <w:t>הספק</w:t>
      </w:r>
      <w:r w:rsidRPr="00725CAE">
        <w:rPr>
          <w:rFonts w:ascii="David" w:eastAsia="David" w:hAnsi="David" w:cs="David"/>
          <w:sz w:val="24"/>
          <w:szCs w:val="24"/>
          <w:rtl/>
          <w:lang w:eastAsia="he-IL"/>
        </w:rPr>
        <w:t xml:space="preserve"> ולחייב</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 בחתימתו/ם </w:t>
      </w:r>
      <w:r w:rsidRPr="00725CAE">
        <w:rPr>
          <w:rFonts w:ascii="David" w:eastAsia="David" w:hAnsi="David" w:cs="David" w:hint="cs"/>
          <w:sz w:val="24"/>
          <w:szCs w:val="24"/>
          <w:rtl/>
          <w:lang w:eastAsia="he-IL"/>
        </w:rPr>
        <w:t>____________________</w:t>
      </w:r>
    </w:p>
    <w:p w14:paraId="158E23F1" w14:textId="654FF430"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(להלן: </w:t>
      </w:r>
      <w:r w:rsidRPr="00725CAE">
        <w:rPr>
          <w:rFonts w:ascii="David" w:eastAsia="David" w:hAnsi="David" w:cs="David" w:hint="cs"/>
          <w:sz w:val="24"/>
          <w:szCs w:val="24"/>
          <w:rtl/>
          <w:lang w:eastAsia="he-IL"/>
        </w:rPr>
        <w:t xml:space="preserve">"הזוכה" / </w:t>
      </w:r>
      <w:r w:rsidRPr="00725CAE">
        <w:rPr>
          <w:rFonts w:ascii="David" w:eastAsia="David" w:hAnsi="David" w:cs="David"/>
          <w:sz w:val="24"/>
          <w:szCs w:val="24"/>
          <w:rtl/>
          <w:lang w:eastAsia="he-IL"/>
        </w:rPr>
        <w:t>"הספק"</w:t>
      </w:r>
      <w:r w:rsidR="008C5D46">
        <w:rPr>
          <w:rFonts w:ascii="David" w:eastAsia="David" w:hAnsi="David" w:cs="David" w:hint="cs"/>
          <w:sz w:val="24"/>
          <w:szCs w:val="24"/>
          <w:rtl/>
          <w:lang w:eastAsia="he-IL"/>
        </w:rPr>
        <w:t xml:space="preserve"> / "היועץ"</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p>
    <w:p w14:paraId="090589FA" w14:textId="77777777" w:rsidR="00725CAE" w:rsidRPr="00725CAE" w:rsidRDefault="00725CAE" w:rsidP="00F50BD3">
      <w:pPr>
        <w:keepNext/>
        <w:keepLines/>
        <w:widowControl w:val="0"/>
        <w:adjustRightInd w:val="0"/>
        <w:spacing w:after="0" w:line="360" w:lineRule="auto"/>
        <w:jc w:val="right"/>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t>מצד שני</w:t>
      </w:r>
    </w:p>
    <w:p w14:paraId="348B02DA"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p>
    <w:p w14:paraId="53F94687" w14:textId="416C00BA" w:rsidR="00725CAE" w:rsidRPr="00725CAE" w:rsidRDefault="00725CAE" w:rsidP="008C5D46">
      <w:pPr>
        <w:keepNext/>
        <w:keepLines/>
        <w:widowControl w:val="0"/>
        <w:adjustRightInd w:val="0"/>
        <w:spacing w:after="0" w:line="360" w:lineRule="auto"/>
        <w:ind w:left="663" w:hanging="708"/>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הואיל: והמזמין פרסם מכרז </w:t>
      </w:r>
      <w:r w:rsidRPr="00725CAE">
        <w:rPr>
          <w:rFonts w:ascii="David" w:eastAsia="David" w:hAnsi="David" w:cs="David"/>
          <w:b/>
          <w:bCs/>
          <w:sz w:val="24"/>
          <w:szCs w:val="24"/>
          <w:rtl/>
          <w:lang w:eastAsia="he-IL"/>
        </w:rPr>
        <w:t>מס'</w:t>
      </w:r>
      <w:r w:rsidRPr="00725CAE">
        <w:rPr>
          <w:rFonts w:ascii="David" w:eastAsia="David" w:hAnsi="David" w:cs="David" w:hint="cs"/>
          <w:b/>
          <w:bCs/>
          <w:sz w:val="24"/>
          <w:szCs w:val="24"/>
          <w:rtl/>
          <w:lang w:eastAsia="he-IL"/>
        </w:rPr>
        <w:t xml:space="preserve"> </w:t>
      </w:r>
      <w:r w:rsidR="008C5D46">
        <w:rPr>
          <w:rFonts w:ascii="David" w:eastAsia="David" w:hAnsi="David" w:cs="David"/>
          <w:b/>
          <w:bCs/>
          <w:sz w:val="24"/>
          <w:szCs w:val="24"/>
          <w:lang w:eastAsia="he-IL"/>
        </w:rPr>
        <w:t>64</w:t>
      </w:r>
      <w:r w:rsidR="009E6C43">
        <w:rPr>
          <w:rFonts w:ascii="David" w:eastAsia="David" w:hAnsi="David" w:cs="David"/>
          <w:b/>
          <w:bCs/>
          <w:sz w:val="24"/>
          <w:szCs w:val="24"/>
          <w:lang w:eastAsia="he-IL"/>
        </w:rPr>
        <w:t>/201</w:t>
      </w:r>
      <w:r w:rsidR="008C5D46">
        <w:rPr>
          <w:rFonts w:ascii="David" w:eastAsia="David" w:hAnsi="David" w:cs="David"/>
          <w:b/>
          <w:bCs/>
          <w:sz w:val="24"/>
          <w:szCs w:val="24"/>
          <w:lang w:eastAsia="he-IL"/>
        </w:rPr>
        <w:t>6</w:t>
      </w:r>
      <w:r w:rsidRPr="00725CAE">
        <w:rPr>
          <w:rFonts w:ascii="David" w:eastAsia="David" w:hAnsi="David" w:cs="David"/>
          <w:b/>
          <w:bCs/>
          <w:sz w:val="24"/>
          <w:szCs w:val="24"/>
          <w:rtl/>
          <w:lang w:eastAsia="he-IL"/>
        </w:rPr>
        <w:t xml:space="preserve"> </w:t>
      </w:r>
      <w:r w:rsidRPr="00725CAE">
        <w:rPr>
          <w:rFonts w:ascii="David" w:eastAsia="David" w:hAnsi="David" w:cs="David" w:hint="cs"/>
          <w:b/>
          <w:bCs/>
          <w:sz w:val="24"/>
          <w:szCs w:val="24"/>
          <w:rtl/>
          <w:lang w:eastAsia="he-IL"/>
        </w:rPr>
        <w:t xml:space="preserve">למתן </w:t>
      </w:r>
      <w:r w:rsidR="00D512BD" w:rsidRPr="00D512BD">
        <w:rPr>
          <w:rFonts w:ascii="David" w:eastAsia="David" w:hAnsi="David" w:cs="David" w:hint="cs"/>
          <w:b/>
          <w:bCs/>
          <w:sz w:val="24"/>
          <w:szCs w:val="24"/>
          <w:rtl/>
          <w:lang w:eastAsia="he-IL"/>
        </w:rPr>
        <w:t xml:space="preserve">שירותי </w:t>
      </w:r>
      <w:proofErr w:type="spellStart"/>
      <w:r w:rsidR="00F94221">
        <w:rPr>
          <w:rFonts w:ascii="David" w:eastAsia="David" w:hAnsi="David" w:cs="David" w:hint="cs"/>
          <w:b/>
          <w:bCs/>
          <w:sz w:val="24"/>
          <w:szCs w:val="24"/>
          <w:rtl/>
          <w:lang w:eastAsia="he-IL"/>
        </w:rPr>
        <w:t>קלינאות</w:t>
      </w:r>
      <w:proofErr w:type="spellEnd"/>
      <w:r w:rsidR="00F94221">
        <w:rPr>
          <w:rFonts w:ascii="David" w:eastAsia="David" w:hAnsi="David" w:cs="David" w:hint="cs"/>
          <w:b/>
          <w:bCs/>
          <w:sz w:val="24"/>
          <w:szCs w:val="24"/>
          <w:rtl/>
          <w:lang w:eastAsia="he-IL"/>
        </w:rPr>
        <w:t xml:space="preserve"> תקשורת בתחום מכשירי שמיעה לילדים ולנוער</w:t>
      </w:r>
      <w:r w:rsidR="00D512BD" w:rsidRPr="00D512BD">
        <w:rPr>
          <w:rFonts w:ascii="David" w:eastAsia="David" w:hAnsi="David" w:cs="David" w:hint="cs"/>
          <w:b/>
          <w:bCs/>
          <w:sz w:val="24"/>
          <w:szCs w:val="24"/>
          <w:rtl/>
          <w:lang w:eastAsia="he-IL"/>
        </w:rPr>
        <w:t xml:space="preserve"> </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להלן:</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"המכרז") </w:t>
      </w:r>
      <w:r w:rsidRPr="00725CAE">
        <w:rPr>
          <w:rFonts w:ascii="David" w:eastAsia="David" w:hAnsi="David" w:cs="David" w:hint="cs"/>
          <w:sz w:val="24"/>
          <w:szCs w:val="24"/>
          <w:rtl/>
          <w:lang w:eastAsia="he-IL"/>
        </w:rPr>
        <w:t>עבור משרד הבריאות.</w:t>
      </w:r>
    </w:p>
    <w:p w14:paraId="1D138103"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u w:val="single"/>
          <w:rtl/>
          <w:lang w:eastAsia="he-IL"/>
        </w:rPr>
      </w:pPr>
    </w:p>
    <w:p w14:paraId="10490D03" w14:textId="77777777"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הואיל:</w:t>
      </w:r>
      <w:r w:rsidRPr="00725CAE">
        <w:rPr>
          <w:rFonts w:ascii="David" w:eastAsia="David" w:hAnsi="David" w:cs="David"/>
          <w:sz w:val="24"/>
          <w:szCs w:val="24"/>
          <w:rtl/>
          <w:lang w:eastAsia="he-IL"/>
        </w:rPr>
        <w:tab/>
        <w:t xml:space="preserve">והיועץ הצהיר, כי ברשותו </w:t>
      </w:r>
      <w:r w:rsidRPr="00725CAE">
        <w:rPr>
          <w:rFonts w:ascii="David" w:eastAsia="David" w:hAnsi="David" w:cs="David" w:hint="cs"/>
          <w:sz w:val="24"/>
          <w:szCs w:val="24"/>
          <w:rtl/>
          <w:lang w:eastAsia="he-IL"/>
        </w:rPr>
        <w:t xml:space="preserve">היכולת, </w:t>
      </w:r>
      <w:r w:rsidRPr="00725CAE">
        <w:rPr>
          <w:rFonts w:ascii="David" w:eastAsia="David" w:hAnsi="David" w:cs="David"/>
          <w:sz w:val="24"/>
          <w:szCs w:val="24"/>
          <w:rtl/>
          <w:lang w:eastAsia="he-IL"/>
        </w:rPr>
        <w:t xml:space="preserve">הידע, הכלים, הדרושים למתן </w:t>
      </w:r>
      <w:r w:rsidRPr="00725CAE">
        <w:rPr>
          <w:rFonts w:ascii="David" w:eastAsia="David" w:hAnsi="David" w:cs="David" w:hint="cs"/>
          <w:sz w:val="24"/>
          <w:szCs w:val="24"/>
          <w:rtl/>
          <w:lang w:eastAsia="he-IL"/>
        </w:rPr>
        <w:t xml:space="preserve">כלל </w:t>
      </w:r>
      <w:r w:rsidRPr="00725CAE">
        <w:rPr>
          <w:rFonts w:ascii="David" w:eastAsia="David" w:hAnsi="David" w:cs="David"/>
          <w:sz w:val="24"/>
          <w:szCs w:val="24"/>
          <w:rtl/>
          <w:lang w:eastAsia="he-IL"/>
        </w:rPr>
        <w:t>שירותי</w:t>
      </w:r>
      <w:r w:rsidRPr="00725CAE">
        <w:rPr>
          <w:rFonts w:ascii="David" w:eastAsia="David" w:hAnsi="David" w:cs="David" w:hint="cs"/>
          <w:sz w:val="24"/>
          <w:szCs w:val="24"/>
          <w:rtl/>
          <w:lang w:eastAsia="he-IL"/>
        </w:rPr>
        <w:t xml:space="preserve"> הייעוץ, כמפורט במסמכי מכרז זה.</w:t>
      </w:r>
    </w:p>
    <w:p w14:paraId="5D84D30D" w14:textId="77777777" w:rsidR="00725CAE" w:rsidRPr="00725CAE" w:rsidRDefault="00725CAE" w:rsidP="00F50BD3">
      <w:pPr>
        <w:widowControl w:val="0"/>
        <w:adjustRightInd w:val="0"/>
        <w:spacing w:after="0" w:line="360" w:lineRule="auto"/>
        <w:ind w:left="720"/>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מסמכי המכרז רצ"ב להסכם זה, מסומנים </w:t>
      </w:r>
      <w:r w:rsidRPr="00725CAE">
        <w:rPr>
          <w:rFonts w:ascii="David" w:eastAsia="David" w:hAnsi="David" w:cs="David"/>
          <w:b/>
          <w:bCs/>
          <w:sz w:val="24"/>
          <w:szCs w:val="24"/>
          <w:rtl/>
          <w:lang w:eastAsia="he-IL"/>
        </w:rPr>
        <w:t xml:space="preserve">כנספח </w:t>
      </w:r>
      <w:r w:rsidRPr="00725CAE">
        <w:rPr>
          <w:rFonts w:ascii="David" w:eastAsia="David" w:hAnsi="David" w:cs="David" w:hint="cs"/>
          <w:b/>
          <w:bCs/>
          <w:sz w:val="24"/>
          <w:szCs w:val="24"/>
          <w:rtl/>
          <w:lang w:eastAsia="he-IL"/>
        </w:rPr>
        <w:t>1</w:t>
      </w:r>
      <w:r w:rsidRPr="00725CAE">
        <w:rPr>
          <w:rFonts w:ascii="David" w:eastAsia="David" w:hAnsi="David" w:cs="David"/>
          <w:b/>
          <w:bCs/>
          <w:sz w:val="24"/>
          <w:szCs w:val="24"/>
          <w:rtl/>
          <w:lang w:eastAsia="he-IL"/>
        </w:rPr>
        <w:t xml:space="preserve"> </w:t>
      </w:r>
      <w:r w:rsidRPr="00725CAE">
        <w:rPr>
          <w:rFonts w:ascii="David" w:eastAsia="David" w:hAnsi="David" w:cs="David"/>
          <w:sz w:val="24"/>
          <w:szCs w:val="24"/>
          <w:rtl/>
          <w:lang w:eastAsia="he-IL"/>
        </w:rPr>
        <w:t>ומהווים חלק בלתי נפרד מהסכם זה.</w:t>
      </w:r>
    </w:p>
    <w:p w14:paraId="4BA184F2" w14:textId="77777777" w:rsidR="00725CAE" w:rsidRPr="00725CAE" w:rsidRDefault="00725CAE" w:rsidP="00F50BD3">
      <w:pPr>
        <w:widowControl w:val="0"/>
        <w:adjustRightInd w:val="0"/>
        <w:spacing w:after="0" w:line="360" w:lineRule="auto"/>
        <w:ind w:left="720"/>
        <w:jc w:val="both"/>
        <w:textAlignment w:val="baseline"/>
        <w:rPr>
          <w:rFonts w:ascii="David" w:eastAsia="David" w:hAnsi="David" w:cs="David"/>
          <w:sz w:val="24"/>
          <w:szCs w:val="24"/>
          <w:rtl/>
          <w:lang w:eastAsia="he-IL"/>
        </w:rPr>
      </w:pPr>
    </w:p>
    <w:p w14:paraId="0E760EFC" w14:textId="77777777"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r w:rsidRPr="00725CAE">
        <w:rPr>
          <w:rFonts w:ascii="David" w:eastAsia="David" w:hAnsi="David" w:cs="David"/>
          <w:sz w:val="24"/>
          <w:szCs w:val="24"/>
          <w:rtl/>
          <w:lang w:eastAsia="he-IL"/>
        </w:rPr>
        <w:tab/>
        <w:t>והיועץ הגיש הצעתו וזכה במכרז</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שפורסם בעניין הסכם זה בהתאם להחלטת ועדת המכרזים של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w:t>
      </w:r>
      <w:r w:rsidRPr="00725CAE">
        <w:rPr>
          <w:rFonts w:ascii="David" w:eastAsia="David" w:hAnsi="David" w:cs="David" w:hint="cs"/>
          <w:b/>
          <w:bCs/>
          <w:sz w:val="24"/>
          <w:szCs w:val="24"/>
          <w:rtl/>
          <w:lang w:eastAsia="he-IL"/>
        </w:rPr>
        <w:t xml:space="preserve">מיום __________ </w:t>
      </w:r>
      <w:r w:rsidRPr="00725CAE">
        <w:rPr>
          <w:rFonts w:ascii="David" w:eastAsia="David" w:hAnsi="David" w:cs="David"/>
          <w:sz w:val="24"/>
          <w:szCs w:val="24"/>
          <w:rtl/>
          <w:lang w:eastAsia="he-IL"/>
        </w:rPr>
        <w:t xml:space="preserve">והתחייב לפעול </w:t>
      </w:r>
      <w:proofErr w:type="spellStart"/>
      <w:r w:rsidRPr="00725CAE">
        <w:rPr>
          <w:rFonts w:ascii="David" w:eastAsia="David" w:hAnsi="David" w:cs="David"/>
          <w:sz w:val="24"/>
          <w:szCs w:val="24"/>
          <w:rtl/>
          <w:lang w:eastAsia="he-IL"/>
        </w:rPr>
        <w:t>וליתן</w:t>
      </w:r>
      <w:proofErr w:type="spellEnd"/>
      <w:r w:rsidRPr="00725CAE">
        <w:rPr>
          <w:rFonts w:ascii="David" w:eastAsia="David" w:hAnsi="David" w:cs="David"/>
          <w:sz w:val="24"/>
          <w:szCs w:val="24"/>
          <w:rtl/>
          <w:lang w:eastAsia="he-IL"/>
        </w:rPr>
        <w:t xml:space="preserve"> את השירותים נשוא המכרז בהתאם להוראות המכרז, הצעתו על כל נספחיה והצהרותיו ו</w:t>
      </w:r>
      <w:r w:rsidRPr="00725CAE">
        <w:rPr>
          <w:rFonts w:ascii="David" w:eastAsia="David" w:hAnsi="David" w:cs="David" w:hint="cs"/>
          <w:sz w:val="24"/>
          <w:szCs w:val="24"/>
          <w:rtl/>
          <w:lang w:eastAsia="he-IL"/>
        </w:rPr>
        <w:t xml:space="preserve">בהן הצהיר היועץ כי </w:t>
      </w:r>
      <w:r w:rsidRPr="00725CAE">
        <w:rPr>
          <w:rFonts w:ascii="David" w:eastAsia="David" w:hAnsi="David" w:cs="David"/>
          <w:sz w:val="24"/>
          <w:szCs w:val="24"/>
          <w:rtl/>
          <w:lang w:eastAsia="he-IL"/>
        </w:rPr>
        <w:t xml:space="preserve">מוכן לספק את </w:t>
      </w: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שירותי</w:t>
      </w:r>
      <w:r w:rsidRPr="00725CAE">
        <w:rPr>
          <w:rFonts w:ascii="David" w:eastAsia="David" w:hAnsi="David" w:cs="David" w:hint="cs"/>
          <w:sz w:val="24"/>
          <w:szCs w:val="24"/>
          <w:rtl/>
          <w:lang w:eastAsia="he-IL"/>
        </w:rPr>
        <w:t>ם הנדרשים</w:t>
      </w:r>
      <w:r w:rsidRPr="00725CAE">
        <w:rPr>
          <w:rFonts w:ascii="David" w:eastAsia="David" w:hAnsi="David" w:cs="David"/>
          <w:sz w:val="24"/>
          <w:szCs w:val="24"/>
          <w:rtl/>
          <w:lang w:eastAsia="he-IL"/>
        </w:rPr>
        <w:t xml:space="preserve"> האמורים לעיל ע</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פ דרישות המכרז.</w:t>
      </w:r>
    </w:p>
    <w:p w14:paraId="62298F92" w14:textId="77777777" w:rsidR="00725CAE" w:rsidRPr="00725CAE" w:rsidRDefault="00725CAE" w:rsidP="00F50BD3">
      <w:pPr>
        <w:widowControl w:val="0"/>
        <w:adjustRightInd w:val="0"/>
        <w:spacing w:after="0" w:line="360" w:lineRule="auto"/>
        <w:ind w:left="746" w:hanging="746"/>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ab/>
        <w:t>הצעת היועץ רצ"ב להסכם זה,</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מסומנת </w:t>
      </w:r>
      <w:r w:rsidRPr="00725CAE">
        <w:rPr>
          <w:rFonts w:ascii="David" w:eastAsia="David" w:hAnsi="David" w:cs="David"/>
          <w:b/>
          <w:bCs/>
          <w:sz w:val="24"/>
          <w:szCs w:val="24"/>
          <w:rtl/>
          <w:lang w:eastAsia="he-IL"/>
        </w:rPr>
        <w:t xml:space="preserve">כנספח </w:t>
      </w:r>
      <w:r w:rsidRPr="00725CAE">
        <w:rPr>
          <w:rFonts w:ascii="David" w:eastAsia="David" w:hAnsi="David" w:cs="David" w:hint="cs"/>
          <w:b/>
          <w:bCs/>
          <w:sz w:val="24"/>
          <w:szCs w:val="24"/>
          <w:rtl/>
          <w:lang w:eastAsia="he-IL"/>
        </w:rPr>
        <w:t>2</w:t>
      </w:r>
      <w:r w:rsidRPr="00725CAE">
        <w:rPr>
          <w:rFonts w:ascii="David" w:eastAsia="David" w:hAnsi="David" w:cs="David"/>
          <w:sz w:val="24"/>
          <w:szCs w:val="24"/>
          <w:rtl/>
          <w:lang w:eastAsia="he-IL"/>
        </w:rPr>
        <w:t xml:space="preserve"> ומהווה חלק בלתי נפרד מהסכם זה.</w:t>
      </w:r>
    </w:p>
    <w:p w14:paraId="6F75AC74" w14:textId="77777777"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p>
    <w:p w14:paraId="1065C4DF" w14:textId="77777777"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r w:rsidRPr="00725CAE">
        <w:rPr>
          <w:rFonts w:ascii="David" w:eastAsia="David" w:hAnsi="David" w:cs="David"/>
          <w:sz w:val="24"/>
          <w:szCs w:val="24"/>
          <w:rtl/>
          <w:lang w:eastAsia="he-IL"/>
        </w:rPr>
        <w:tab/>
        <w:t xml:space="preserve">והמזמין </w:t>
      </w:r>
      <w:r w:rsidRPr="00725CAE">
        <w:rPr>
          <w:rFonts w:ascii="David" w:eastAsia="David" w:hAnsi="David" w:cs="David" w:hint="cs"/>
          <w:sz w:val="24"/>
          <w:szCs w:val="24"/>
          <w:rtl/>
          <w:lang w:eastAsia="he-IL"/>
        </w:rPr>
        <w:t>מעוניי</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 xml:space="preserve"> לקבל ש</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רותי</w:t>
      </w:r>
      <w:r w:rsidRPr="00725CAE">
        <w:rPr>
          <w:rFonts w:ascii="David" w:eastAsia="David" w:hAnsi="David" w:cs="David" w:hint="cs"/>
          <w:sz w:val="24"/>
          <w:szCs w:val="24"/>
          <w:rtl/>
          <w:lang w:eastAsia="he-IL"/>
        </w:rPr>
        <w:t xml:space="preserve"> ייעוץ</w:t>
      </w:r>
      <w:r w:rsidRPr="00725CAE">
        <w:rPr>
          <w:rFonts w:ascii="David" w:eastAsia="David" w:hAnsi="David" w:cs="David"/>
          <w:sz w:val="24"/>
          <w:szCs w:val="24"/>
          <w:rtl/>
          <w:lang w:eastAsia="he-IL"/>
        </w:rPr>
        <w:t xml:space="preserve"> כמפורט במסמכי המכרז.</w:t>
      </w:r>
    </w:p>
    <w:p w14:paraId="2B3E53B0" w14:textId="77777777" w:rsidR="00725CAE" w:rsidRPr="00725CAE" w:rsidRDefault="00725CAE" w:rsidP="00F50BD3">
      <w:pPr>
        <w:widowControl w:val="0"/>
        <w:adjustRightInd w:val="0"/>
        <w:spacing w:after="0" w:line="360" w:lineRule="auto"/>
        <w:ind w:left="720" w:hanging="720"/>
        <w:jc w:val="both"/>
        <w:textAlignment w:val="baseline"/>
        <w:rPr>
          <w:rFonts w:ascii="David" w:eastAsia="David" w:hAnsi="David" w:cs="David"/>
          <w:sz w:val="24"/>
          <w:szCs w:val="24"/>
          <w:rtl/>
          <w:lang w:eastAsia="he-IL"/>
        </w:rPr>
      </w:pPr>
    </w:p>
    <w:p w14:paraId="111D5504" w14:textId="77777777" w:rsidR="00725CAE" w:rsidRPr="00725CAE" w:rsidRDefault="00725CAE" w:rsidP="00F50BD3">
      <w:pPr>
        <w:widowControl w:val="0"/>
        <w:adjustRightInd w:val="0"/>
        <w:spacing w:after="0" w:line="360" w:lineRule="auto"/>
        <w:ind w:left="746" w:hanging="746"/>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והואיל</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 xml:space="preserve"> והצדדים מסכימים כי התקשרות זו תהיה על בסיס קבלני ולא תיצור יחסי עובד מעביד בין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לבין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וזאת בהתחשב בתנאי ההתקשרות שאינם הולמים התקשרות במסגרת יחסי עובד מעביד;</w:t>
      </w:r>
      <w:r w:rsidRPr="00725CAE">
        <w:rPr>
          <w:rFonts w:ascii="David" w:eastAsia="David" w:hAnsi="David" w:cs="David" w:hint="cs"/>
          <w:sz w:val="24"/>
          <w:szCs w:val="24"/>
          <w:rtl/>
          <w:lang w:eastAsia="he-IL"/>
        </w:rPr>
        <w:t xml:space="preserve"> </w:t>
      </w:r>
    </w:p>
    <w:p w14:paraId="2D533845" w14:textId="77777777" w:rsidR="00725CAE" w:rsidRPr="00725CAE" w:rsidRDefault="00725CAE" w:rsidP="00F50BD3">
      <w:pPr>
        <w:keepNext/>
        <w:keepLines/>
        <w:widowControl w:val="0"/>
        <w:adjustRightInd w:val="0"/>
        <w:spacing w:after="0" w:line="360" w:lineRule="auto"/>
        <w:jc w:val="center"/>
        <w:textAlignment w:val="baseline"/>
        <w:rPr>
          <w:rFonts w:ascii="David" w:eastAsia="David" w:hAnsi="David" w:cs="David"/>
          <w:b/>
          <w:bCs/>
          <w:sz w:val="24"/>
          <w:szCs w:val="24"/>
          <w:rtl/>
          <w:lang w:eastAsia="he-IL"/>
        </w:rPr>
      </w:pPr>
      <w:r w:rsidRPr="00725CAE">
        <w:rPr>
          <w:rFonts w:ascii="David" w:eastAsia="David" w:hAnsi="David" w:cs="David"/>
          <w:b/>
          <w:bCs/>
          <w:sz w:val="24"/>
          <w:szCs w:val="24"/>
          <w:rtl/>
          <w:lang w:eastAsia="he-IL"/>
        </w:rPr>
        <w:t xml:space="preserve">אי לכך הוסכם והותנה בין הצדדים כדלקמן: </w:t>
      </w:r>
    </w:p>
    <w:p w14:paraId="6CA28349" w14:textId="77777777" w:rsidR="00725CAE" w:rsidRPr="00725CAE" w:rsidRDefault="00725CAE" w:rsidP="00F50BD3">
      <w:pPr>
        <w:keepNext/>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כללי</w:t>
      </w:r>
    </w:p>
    <w:p w14:paraId="319367A7" w14:textId="77777777" w:rsidR="00725CAE" w:rsidRPr="00725CAE" w:rsidRDefault="00725CAE" w:rsidP="00F50BD3">
      <w:pPr>
        <w:keepNext/>
        <w:widowControl w:val="0"/>
        <w:numPr>
          <w:ilvl w:val="1"/>
          <w:numId w:val="7"/>
        </w:numPr>
        <w:tabs>
          <w:tab w:val="num" w:pos="936"/>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המבוא להסכם זה לרבות כל ההצהרות הכלולות והנספחים להסכם וכן מסמכי המכרז מהווים חלק בלתי נפרד ממנו ויפורשו ביחד עמו.</w:t>
      </w:r>
    </w:p>
    <w:p w14:paraId="7EFC4D4D" w14:textId="77777777" w:rsidR="00725CAE" w:rsidRPr="00725CAE" w:rsidRDefault="00725CAE" w:rsidP="00F50BD3">
      <w:pPr>
        <w:keepNext/>
        <w:widowControl w:val="0"/>
        <w:numPr>
          <w:ilvl w:val="1"/>
          <w:numId w:val="7"/>
        </w:numPr>
        <w:tabs>
          <w:tab w:val="num" w:pos="936"/>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כל האמור בלשון יחיד משמעו גם בלשון רבים, כל האמור בלשון זכר משמעו גם בלשון נקבה, </w:t>
      </w:r>
      <w:proofErr w:type="spellStart"/>
      <w:r w:rsidRPr="00725CAE">
        <w:rPr>
          <w:rFonts w:ascii="David" w:eastAsia="David" w:hAnsi="David" w:cs="David" w:hint="cs"/>
          <w:sz w:val="24"/>
          <w:szCs w:val="24"/>
          <w:rtl/>
          <w:lang w:eastAsia="he-IL"/>
        </w:rPr>
        <w:t>הכל</w:t>
      </w:r>
      <w:proofErr w:type="spellEnd"/>
      <w:r w:rsidRPr="00725CAE">
        <w:rPr>
          <w:rFonts w:ascii="David" w:eastAsia="David" w:hAnsi="David" w:cs="David" w:hint="cs"/>
          <w:sz w:val="24"/>
          <w:szCs w:val="24"/>
          <w:rtl/>
          <w:lang w:eastAsia="he-IL"/>
        </w:rPr>
        <w:t xml:space="preserve"> בהתאם לעניין וכמשתמע מן ההקשר בהסכם זה.</w:t>
      </w:r>
    </w:p>
    <w:p w14:paraId="302E88CC" w14:textId="77777777" w:rsidR="00725CAE" w:rsidRPr="00725CAE" w:rsidRDefault="00725CAE" w:rsidP="00F50BD3">
      <w:pPr>
        <w:keepNext/>
        <w:widowControl w:val="0"/>
        <w:numPr>
          <w:ilvl w:val="1"/>
          <w:numId w:val="7"/>
        </w:numPr>
        <w:tabs>
          <w:tab w:val="num" w:pos="794"/>
          <w:tab w:val="num" w:pos="1077"/>
        </w:tabs>
        <w:adjustRightInd w:val="0"/>
        <w:spacing w:after="0" w:line="360" w:lineRule="auto"/>
        <w:ind w:left="652" w:hanging="283"/>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הנספחים להסכם זה:</w:t>
      </w:r>
    </w:p>
    <w:p w14:paraId="0442BD79" w14:textId="65918D63" w:rsidR="00725CAE" w:rsidRPr="00725CAE" w:rsidRDefault="00725CAE" w:rsidP="008C5D46">
      <w:pPr>
        <w:keepNext/>
        <w:widowControl w:val="0"/>
        <w:numPr>
          <w:ilvl w:val="2"/>
          <w:numId w:val="7"/>
        </w:numPr>
        <w:tabs>
          <w:tab w:val="clear" w:pos="1800"/>
          <w:tab w:val="num" w:pos="1503"/>
        </w:tabs>
        <w:adjustRightInd w:val="0"/>
        <w:spacing w:after="0" w:line="360" w:lineRule="auto"/>
        <w:ind w:left="1503" w:hanging="709"/>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נספח 1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מכרז מס' </w:t>
      </w:r>
      <w:r w:rsidR="008C5D46">
        <w:rPr>
          <w:rFonts w:ascii="David" w:eastAsia="David" w:hAnsi="David" w:cs="David"/>
          <w:sz w:val="24"/>
          <w:szCs w:val="24"/>
          <w:lang w:eastAsia="he-IL"/>
        </w:rPr>
        <w:t>64</w:t>
      </w:r>
      <w:r w:rsidR="009E6C43">
        <w:rPr>
          <w:rFonts w:ascii="David" w:eastAsia="David" w:hAnsi="David" w:cs="David"/>
          <w:sz w:val="24"/>
          <w:szCs w:val="24"/>
          <w:lang w:eastAsia="he-IL"/>
        </w:rPr>
        <w:t>/201</w:t>
      </w:r>
      <w:r w:rsidR="008C5D46">
        <w:rPr>
          <w:rFonts w:ascii="David" w:eastAsia="David" w:hAnsi="David" w:cs="David"/>
          <w:sz w:val="24"/>
          <w:szCs w:val="24"/>
          <w:lang w:eastAsia="he-IL"/>
        </w:rPr>
        <w:t>6</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כולל תשובות לשאלות ומסמכים הבהרה שהוחלפו בין הצדדים.</w:t>
      </w:r>
    </w:p>
    <w:p w14:paraId="0F6B89C0" w14:textId="77777777" w:rsidR="00725CAE" w:rsidRPr="00725CAE" w:rsidRDefault="00725CAE" w:rsidP="008C5D46">
      <w:pPr>
        <w:keepNext/>
        <w:widowControl w:val="0"/>
        <w:numPr>
          <w:ilvl w:val="2"/>
          <w:numId w:val="7"/>
        </w:numPr>
        <w:tabs>
          <w:tab w:val="clear" w:pos="1800"/>
          <w:tab w:val="num" w:pos="1503"/>
        </w:tabs>
        <w:adjustRightInd w:val="0"/>
        <w:spacing w:after="0" w:line="360" w:lineRule="auto"/>
        <w:ind w:left="1503" w:hanging="709"/>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נספח 2 - הצעת היועץ מיום _____________ או חלקים ממנה כפי שהתקבלו ואושרו על ידי המזמין.</w:t>
      </w:r>
    </w:p>
    <w:p w14:paraId="2B904678" w14:textId="77777777" w:rsidR="00725CAE" w:rsidRPr="00725CAE" w:rsidRDefault="00725CAE" w:rsidP="008C5D46">
      <w:pPr>
        <w:keepNext/>
        <w:widowControl w:val="0"/>
        <w:numPr>
          <w:ilvl w:val="2"/>
          <w:numId w:val="7"/>
        </w:numPr>
        <w:tabs>
          <w:tab w:val="clear" w:pos="1800"/>
          <w:tab w:val="num" w:pos="1503"/>
        </w:tabs>
        <w:adjustRightInd w:val="0"/>
        <w:spacing w:after="0" w:line="360" w:lineRule="auto"/>
        <w:ind w:left="1503" w:hanging="709"/>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נספח 3 - אישור על קיום ביטוחים - נספח ב'1 להסכם.</w:t>
      </w:r>
    </w:p>
    <w:p w14:paraId="58EC3A84" w14:textId="77777777" w:rsidR="00725CAE" w:rsidRPr="00725CAE" w:rsidRDefault="00725CAE" w:rsidP="00F50BD3">
      <w:pPr>
        <w:keepNext/>
        <w:widowControl w:val="0"/>
        <w:numPr>
          <w:ilvl w:val="1"/>
          <w:numId w:val="7"/>
        </w:numPr>
        <w:tabs>
          <w:tab w:val="num" w:pos="794"/>
          <w:tab w:val="num" w:pos="1077"/>
        </w:tabs>
        <w:adjustRightInd w:val="0"/>
        <w:spacing w:after="0" w:line="360" w:lineRule="auto"/>
        <w:ind w:left="652" w:hanging="283"/>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סתירה בין מסמכים:</w:t>
      </w:r>
    </w:p>
    <w:p w14:paraId="798DBA62" w14:textId="77777777" w:rsidR="00725CAE" w:rsidRPr="00725CAE" w:rsidRDefault="00725CAE" w:rsidP="00F50BD3">
      <w:pPr>
        <w:widowControl w:val="0"/>
        <w:adjustRightInd w:val="0"/>
        <w:spacing w:after="0" w:line="360" w:lineRule="auto"/>
        <w:ind w:left="794"/>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בכל מקרה של סתירה או אי התאמה בין הצעת היועץ כפי שאושרה על ידי המזמין לבין גוף ההסכם ויתר נספחי ההסכם כולם או חלקם, תגברנה הוראות גוף ההסכם ויתר נספחי ההסכם על פני האמור בהצעת היועץ. המזמין רואה את מסמכי המכרז ואת כל חובות היועץ,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14:paraId="4D343909"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677CFCC9" w14:textId="77777777"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bookmarkStart w:id="374" w:name="_Ref406430028"/>
      <w:r w:rsidRPr="00725CAE">
        <w:rPr>
          <w:rFonts w:ascii="David" w:eastAsia="David" w:hAnsi="David" w:cs="David"/>
          <w:b/>
          <w:bCs/>
          <w:sz w:val="24"/>
          <w:szCs w:val="24"/>
          <w:rtl/>
          <w:lang w:eastAsia="he-IL"/>
        </w:rPr>
        <w:t>היתרים רישיונות ואישורים</w:t>
      </w:r>
      <w:bookmarkEnd w:id="374"/>
      <w:r w:rsidRPr="00725CAE">
        <w:rPr>
          <w:rFonts w:ascii="David" w:eastAsia="David" w:hAnsi="David" w:cs="David"/>
          <w:b/>
          <w:bCs/>
          <w:sz w:val="24"/>
          <w:szCs w:val="24"/>
          <w:rtl/>
          <w:lang w:eastAsia="he-IL"/>
        </w:rPr>
        <w:t xml:space="preserve"> </w:t>
      </w:r>
    </w:p>
    <w:p w14:paraId="40FAA826"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מצהיר ומתחייב בזאת </w:t>
      </w:r>
      <w:r w:rsidRPr="00725CAE">
        <w:rPr>
          <w:rFonts w:ascii="David" w:eastAsia="David" w:hAnsi="David" w:cs="David" w:hint="cs"/>
          <w:sz w:val="24"/>
          <w:szCs w:val="24"/>
          <w:rtl/>
          <w:lang w:eastAsia="he-IL"/>
        </w:rPr>
        <w:t xml:space="preserve">כי </w:t>
      </w:r>
      <w:r w:rsidRPr="00725CAE">
        <w:rPr>
          <w:rFonts w:ascii="David" w:eastAsia="David" w:hAnsi="David" w:cs="David"/>
          <w:sz w:val="24"/>
          <w:szCs w:val="24"/>
          <w:rtl/>
          <w:lang w:eastAsia="he-IL"/>
        </w:rPr>
        <w:t>הוא מחזיק במסמכים ו</w:t>
      </w:r>
      <w:r w:rsidRPr="00725CAE">
        <w:rPr>
          <w:rFonts w:ascii="David" w:eastAsia="David" w:hAnsi="David" w:cs="David" w:hint="cs"/>
          <w:sz w:val="24"/>
          <w:szCs w:val="24"/>
          <w:rtl/>
          <w:lang w:eastAsia="he-IL"/>
        </w:rPr>
        <w:t>ב</w:t>
      </w:r>
      <w:r w:rsidRPr="00725CAE">
        <w:rPr>
          <w:rFonts w:ascii="David" w:eastAsia="David" w:hAnsi="David" w:cs="David"/>
          <w:sz w:val="24"/>
          <w:szCs w:val="24"/>
          <w:rtl/>
          <w:lang w:eastAsia="he-IL"/>
        </w:rPr>
        <w:t xml:space="preserve">אישורים התקפים בהתאם להוראות כל דין לרבות המסמכים והאישורים התקפים מאת הרשויות המוסמכות.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להציגם למזמין בכל עת שי</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דרש</w:t>
      </w:r>
      <w:r w:rsidRPr="00725CAE">
        <w:rPr>
          <w:rFonts w:ascii="David" w:eastAsia="David" w:hAnsi="David" w:cs="David" w:hint="cs"/>
          <w:sz w:val="24"/>
          <w:szCs w:val="24"/>
          <w:rtl/>
          <w:lang w:eastAsia="he-IL"/>
        </w:rPr>
        <w:t xml:space="preserve"> ע"י המזמין</w:t>
      </w:r>
      <w:r w:rsidRPr="00725CAE">
        <w:rPr>
          <w:rFonts w:ascii="David" w:eastAsia="David" w:hAnsi="David" w:cs="David"/>
          <w:sz w:val="24"/>
          <w:szCs w:val="24"/>
          <w:rtl/>
          <w:lang w:eastAsia="he-IL"/>
        </w:rPr>
        <w:t xml:space="preserve">. </w:t>
      </w:r>
    </w:p>
    <w:p w14:paraId="6B11A0AE"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מובהר כי נכונותן של הצהרות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המפורטות בסעיף זה על כל חלקיו היא תנאי מהותי בהסכם זה. אי נכונות הצהרות אלה או חלקן, בין בעת חתימת הסכם זה ובין בכל </w:t>
      </w:r>
      <w:r w:rsidRPr="00725CAE">
        <w:rPr>
          <w:rFonts w:ascii="David" w:eastAsia="David" w:hAnsi="David" w:cs="David"/>
          <w:sz w:val="24"/>
          <w:szCs w:val="24"/>
          <w:rtl/>
          <w:lang w:eastAsia="he-IL"/>
        </w:rPr>
        <w:lastRenderedPageBreak/>
        <w:t xml:space="preserve">מועד שלאחר מכן ייחשב כהפרה יסודית של הסכם זה מצד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w:t>
      </w:r>
    </w:p>
    <w:p w14:paraId="1E4E1C1D"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להודיע למזמין מיד על כל שינוי שיחול בתוקף הצהרותיו, לרבות על כל צו שניתן כנגדו והאוסר או מגביל את יכולתו </w:t>
      </w:r>
      <w:proofErr w:type="spellStart"/>
      <w:r w:rsidRPr="00725CAE">
        <w:rPr>
          <w:rFonts w:ascii="David" w:eastAsia="David" w:hAnsi="David" w:cs="David"/>
          <w:sz w:val="24"/>
          <w:szCs w:val="24"/>
          <w:rtl/>
          <w:lang w:eastAsia="he-IL"/>
        </w:rPr>
        <w:t>ליתן</w:t>
      </w:r>
      <w:proofErr w:type="spellEnd"/>
      <w:r w:rsidRPr="00725CAE">
        <w:rPr>
          <w:rFonts w:ascii="David" w:eastAsia="David" w:hAnsi="David" w:cs="David"/>
          <w:sz w:val="24"/>
          <w:szCs w:val="24"/>
          <w:rtl/>
          <w:lang w:eastAsia="he-IL"/>
        </w:rPr>
        <w:t xml:space="preserve"> את השירותים בהתאם להסכם </w:t>
      </w:r>
      <w:r w:rsidRPr="00725CAE">
        <w:rPr>
          <w:rFonts w:ascii="David" w:eastAsia="David" w:hAnsi="David" w:cs="David" w:hint="cs"/>
          <w:sz w:val="24"/>
          <w:szCs w:val="24"/>
          <w:rtl/>
          <w:lang w:eastAsia="he-IL"/>
        </w:rPr>
        <w:t xml:space="preserve">זה </w:t>
      </w:r>
      <w:r w:rsidRPr="00725CAE">
        <w:rPr>
          <w:rFonts w:ascii="David" w:eastAsia="David" w:hAnsi="David" w:cs="David"/>
          <w:sz w:val="24"/>
          <w:szCs w:val="24"/>
          <w:rtl/>
          <w:lang w:eastAsia="he-IL"/>
        </w:rPr>
        <w:t xml:space="preserve">על נספחיו. </w:t>
      </w:r>
    </w:p>
    <w:p w14:paraId="35994367" w14:textId="77777777" w:rsidR="00725CAE" w:rsidRPr="00725CAE" w:rsidRDefault="00725CAE" w:rsidP="00B11C9F">
      <w:pPr>
        <w:keepNext/>
        <w:keepLines/>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 היועץ מתחייב לספק את השירותים בהתאם להוראות כל דין החל בקשר למתן השירותים נשוא הסכם זה. </w:t>
      </w:r>
    </w:p>
    <w:p w14:paraId="53BB891A" w14:textId="77777777" w:rsidR="00725CAE" w:rsidRDefault="00725CAE" w:rsidP="00B11C9F">
      <w:pPr>
        <w:keepNext/>
        <w:keepLines/>
        <w:widowControl w:val="0"/>
        <w:adjustRightInd w:val="0"/>
        <w:spacing w:after="0" w:line="360" w:lineRule="auto"/>
        <w:ind w:left="360"/>
        <w:jc w:val="both"/>
        <w:textAlignment w:val="baseline"/>
        <w:rPr>
          <w:rFonts w:ascii="David" w:eastAsia="David" w:hAnsi="David" w:cs="David"/>
          <w:b/>
          <w:bCs/>
          <w:sz w:val="24"/>
          <w:szCs w:val="24"/>
          <w:rtl/>
          <w:lang w:eastAsia="he-IL"/>
        </w:rPr>
      </w:pPr>
      <w:r w:rsidRPr="00725CAE">
        <w:rPr>
          <w:rFonts w:ascii="Arial" w:eastAsia="David" w:hAnsi="Arial" w:cs="David" w:hint="cs"/>
          <w:b/>
          <w:bCs/>
          <w:sz w:val="24"/>
          <w:szCs w:val="24"/>
          <w:rtl/>
          <w:lang w:eastAsia="he-IL"/>
        </w:rPr>
        <w:t>סעיף זה הינו תנאי יסודי בהסכם</w:t>
      </w:r>
      <w:bookmarkStart w:id="375" w:name="_Ref225746997"/>
      <w:bookmarkStart w:id="376" w:name="_Ref176240963"/>
    </w:p>
    <w:p w14:paraId="5C879D9C" w14:textId="77777777" w:rsidR="00B11C9F" w:rsidRDefault="00B11C9F" w:rsidP="00F50BD3">
      <w:pPr>
        <w:keepNext/>
        <w:keepLines/>
        <w:widowControl w:val="0"/>
        <w:adjustRightInd w:val="0"/>
        <w:spacing w:after="0" w:line="360" w:lineRule="auto"/>
        <w:ind w:left="360"/>
        <w:jc w:val="both"/>
        <w:textAlignment w:val="baseline"/>
        <w:rPr>
          <w:rFonts w:ascii="David" w:eastAsia="David" w:hAnsi="David" w:cs="David"/>
          <w:b/>
          <w:bCs/>
          <w:sz w:val="24"/>
          <w:szCs w:val="24"/>
          <w:rtl/>
          <w:lang w:eastAsia="he-IL"/>
        </w:rPr>
      </w:pPr>
    </w:p>
    <w:p w14:paraId="59B64A7A" w14:textId="5FBCE828" w:rsidR="00725CAE" w:rsidRPr="00725CAE" w:rsidRDefault="00725CAE" w:rsidP="00F50BD3">
      <w:pPr>
        <w:widowControl w:val="0"/>
        <w:numPr>
          <w:ilvl w:val="0"/>
          <w:numId w:val="7"/>
        </w:numPr>
        <w:adjustRightInd w:val="0"/>
        <w:spacing w:after="0" w:line="360" w:lineRule="auto"/>
        <w:jc w:val="both"/>
        <w:textAlignment w:val="baseline"/>
        <w:rPr>
          <w:rFonts w:ascii="Arial" w:eastAsia="David" w:hAnsi="Arial" w:cs="David"/>
          <w:b/>
          <w:bCs/>
          <w:sz w:val="24"/>
          <w:szCs w:val="24"/>
          <w:u w:val="single"/>
          <w:rtl/>
          <w:lang w:eastAsia="he-IL"/>
        </w:rPr>
      </w:pPr>
      <w:bookmarkStart w:id="377" w:name="_Ref365818181"/>
      <w:bookmarkEnd w:id="375"/>
      <w:r w:rsidRPr="00725CAE">
        <w:rPr>
          <w:rFonts w:ascii="Arial" w:eastAsia="David" w:hAnsi="Arial" w:cs="David" w:hint="cs"/>
          <w:b/>
          <w:bCs/>
          <w:sz w:val="24"/>
          <w:szCs w:val="24"/>
          <w:u w:val="single"/>
          <w:rtl/>
          <w:lang w:eastAsia="he-IL"/>
        </w:rPr>
        <w:t>השירותים הנדרשים</w:t>
      </w:r>
      <w:bookmarkEnd w:id="376"/>
      <w:bookmarkEnd w:id="377"/>
    </w:p>
    <w:p w14:paraId="41541E3C" w14:textId="77777777" w:rsidR="00725CAE" w:rsidRPr="00725CAE" w:rsidRDefault="00725CAE" w:rsidP="00F50BD3">
      <w:pPr>
        <w:keepNext/>
        <w:keepLines/>
        <w:widowControl w:val="0"/>
        <w:numPr>
          <w:ilvl w:val="0"/>
          <w:numId w:val="10"/>
        </w:numPr>
        <w:adjustRightInd w:val="0"/>
        <w:spacing w:after="0" w:line="360" w:lineRule="auto"/>
        <w:jc w:val="both"/>
        <w:textAlignment w:val="baseline"/>
        <w:rPr>
          <w:rFonts w:ascii="Arial" w:eastAsia="David" w:hAnsi="Arial" w:cs="David"/>
          <w:vanish/>
          <w:sz w:val="24"/>
          <w:szCs w:val="24"/>
          <w:rtl/>
          <w:lang w:eastAsia="he-IL"/>
        </w:rPr>
      </w:pPr>
    </w:p>
    <w:p w14:paraId="5318BD8F" w14:textId="0EA1D457" w:rsidR="00725CAE" w:rsidRPr="00725CAE" w:rsidRDefault="00725CAE" w:rsidP="00F94221">
      <w:pPr>
        <w:keepNext/>
        <w:keepLines/>
        <w:widowControl w:val="0"/>
        <w:numPr>
          <w:ilvl w:val="1"/>
          <w:numId w:val="16"/>
        </w:numPr>
        <w:adjustRightInd w:val="0"/>
        <w:spacing w:after="0" w:line="360" w:lineRule="auto"/>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השירותים</w:t>
      </w:r>
      <w:r w:rsidRPr="00725CAE">
        <w:rPr>
          <w:rFonts w:ascii="Arial" w:eastAsia="David" w:hAnsi="Arial" w:cs="David"/>
          <w:sz w:val="24"/>
          <w:szCs w:val="24"/>
          <w:rtl/>
          <w:lang w:eastAsia="he-IL"/>
        </w:rPr>
        <w:t xml:space="preserve"> הנדרשים במסגרת הסכם זה (להלן: "השירותים"), כוללים את </w:t>
      </w:r>
      <w:r w:rsidRPr="00725CAE">
        <w:rPr>
          <w:rFonts w:ascii="Arial" w:eastAsia="David" w:hAnsi="Arial" w:cs="David" w:hint="cs"/>
          <w:sz w:val="24"/>
          <w:szCs w:val="24"/>
          <w:rtl/>
          <w:lang w:eastAsia="he-IL"/>
        </w:rPr>
        <w:t xml:space="preserve">מתן שירותי </w:t>
      </w:r>
      <w:proofErr w:type="spellStart"/>
      <w:r w:rsidR="00F94221">
        <w:rPr>
          <w:rFonts w:ascii="Arial" w:eastAsia="David" w:hAnsi="Arial" w:cs="David" w:hint="cs"/>
          <w:sz w:val="24"/>
          <w:szCs w:val="24"/>
          <w:rtl/>
          <w:lang w:eastAsia="he-IL"/>
        </w:rPr>
        <w:t>קלינאות</w:t>
      </w:r>
      <w:proofErr w:type="spellEnd"/>
      <w:r w:rsidR="00F94221">
        <w:rPr>
          <w:rFonts w:ascii="Arial" w:eastAsia="David" w:hAnsi="Arial" w:cs="David" w:hint="cs"/>
          <w:sz w:val="24"/>
          <w:szCs w:val="24"/>
          <w:rtl/>
          <w:lang w:eastAsia="he-IL"/>
        </w:rPr>
        <w:t xml:space="preserve"> תקשורת בתחום מכשירי שמיעה לילדים ונוער </w:t>
      </w:r>
      <w:r w:rsidR="00325DB3" w:rsidRPr="00325DB3">
        <w:rPr>
          <w:rFonts w:ascii="Arial" w:eastAsia="David" w:hAnsi="Arial" w:cs="David" w:hint="cs"/>
          <w:sz w:val="24"/>
          <w:szCs w:val="24"/>
          <w:rtl/>
          <w:lang w:eastAsia="he-IL"/>
        </w:rPr>
        <w:t>זכאי משרד הבריאות</w:t>
      </w:r>
      <w:r w:rsidRPr="00725CAE">
        <w:rPr>
          <w:rFonts w:ascii="Arial" w:eastAsia="David" w:hAnsi="Arial" w:cs="David"/>
          <w:sz w:val="24"/>
          <w:szCs w:val="24"/>
          <w:rtl/>
          <w:lang w:eastAsia="he-IL"/>
        </w:rPr>
        <w:t>.</w:t>
      </w:r>
    </w:p>
    <w:p w14:paraId="772D0803" w14:textId="77777777" w:rsidR="00725CAE" w:rsidRPr="00725CAE" w:rsidRDefault="00725CAE" w:rsidP="00F50BD3">
      <w:pPr>
        <w:keepNext/>
        <w:keepLines/>
        <w:widowControl w:val="0"/>
        <w:numPr>
          <w:ilvl w:val="1"/>
          <w:numId w:val="16"/>
        </w:numPr>
        <w:adjustRightInd w:val="0"/>
        <w:spacing w:after="0" w:line="360" w:lineRule="auto"/>
        <w:jc w:val="both"/>
        <w:textAlignment w:val="baseline"/>
        <w:rPr>
          <w:rFonts w:ascii="Arial" w:eastAsia="David" w:hAnsi="Arial" w:cs="David"/>
          <w:sz w:val="24"/>
          <w:szCs w:val="24"/>
          <w:lang w:eastAsia="he-IL"/>
        </w:rPr>
      </w:pPr>
      <w:r w:rsidRPr="00725CAE">
        <w:rPr>
          <w:rFonts w:ascii="Arial" w:eastAsia="David" w:hAnsi="Arial" w:cs="David" w:hint="cs"/>
          <w:sz w:val="24"/>
          <w:szCs w:val="24"/>
          <w:rtl/>
          <w:lang w:eastAsia="he-IL"/>
        </w:rPr>
        <w:t>היועץ</w:t>
      </w:r>
      <w:r w:rsidRPr="00725CAE">
        <w:rPr>
          <w:rFonts w:ascii="Arial" w:eastAsia="David" w:hAnsi="Arial" w:cs="David"/>
          <w:sz w:val="24"/>
          <w:szCs w:val="24"/>
          <w:rtl/>
          <w:lang w:eastAsia="he-IL"/>
        </w:rPr>
        <w:t xml:space="preserve">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725CAE">
        <w:rPr>
          <w:rFonts w:ascii="Arial" w:eastAsia="David" w:hAnsi="Arial" w:cs="David" w:hint="cs"/>
          <w:sz w:val="24"/>
          <w:szCs w:val="24"/>
          <w:rtl/>
          <w:lang w:eastAsia="he-IL"/>
        </w:rPr>
        <w:t>י</w:t>
      </w:r>
      <w:r w:rsidRPr="00725CAE">
        <w:rPr>
          <w:rFonts w:ascii="Arial" w:eastAsia="David" w:hAnsi="Arial" w:cs="David"/>
          <w:sz w:val="24"/>
          <w:szCs w:val="24"/>
          <w:rtl/>
          <w:lang w:eastAsia="he-IL"/>
        </w:rPr>
        <w:t>ין רוחני של צד ג' כלשהו.</w:t>
      </w:r>
    </w:p>
    <w:p w14:paraId="15995EF7" w14:textId="77777777" w:rsidR="00725CAE" w:rsidRPr="00725CAE" w:rsidRDefault="00725CAE" w:rsidP="00F50BD3">
      <w:pPr>
        <w:keepNext/>
        <w:keepLines/>
        <w:widowControl w:val="0"/>
        <w:numPr>
          <w:ilvl w:val="1"/>
          <w:numId w:val="16"/>
        </w:numPr>
        <w:adjustRightInd w:val="0"/>
        <w:spacing w:after="0" w:line="360" w:lineRule="auto"/>
        <w:jc w:val="both"/>
        <w:textAlignment w:val="baseline"/>
        <w:rPr>
          <w:rFonts w:ascii="Arial" w:eastAsia="David" w:hAnsi="Arial" w:cs="David"/>
          <w:sz w:val="24"/>
          <w:szCs w:val="24"/>
          <w:lang w:eastAsia="he-IL"/>
        </w:rPr>
      </w:pPr>
      <w:r w:rsidRPr="00725CAE">
        <w:rPr>
          <w:rFonts w:ascii="Arial" w:eastAsia="David" w:hAnsi="Arial" w:cs="David" w:hint="cs"/>
          <w:sz w:val="24"/>
          <w:szCs w:val="24"/>
          <w:rtl/>
          <w:lang w:eastAsia="he-IL"/>
        </w:rPr>
        <w:t>היועץ</w:t>
      </w:r>
      <w:r w:rsidRPr="00725CAE">
        <w:rPr>
          <w:rFonts w:ascii="Arial" w:eastAsia="David" w:hAnsi="Arial" w:cs="David"/>
          <w:sz w:val="24"/>
          <w:szCs w:val="24"/>
          <w:rtl/>
          <w:lang w:eastAsia="he-IL"/>
        </w:rPr>
        <w:t xml:space="preserve"> </w:t>
      </w:r>
      <w:r w:rsidRPr="00725CAE">
        <w:rPr>
          <w:rFonts w:ascii="Arial" w:eastAsia="David" w:hAnsi="Arial" w:cs="David" w:hint="cs"/>
          <w:sz w:val="24"/>
          <w:szCs w:val="24"/>
          <w:rtl/>
          <w:lang w:eastAsia="he-IL"/>
        </w:rPr>
        <w:t xml:space="preserve">מצהיר </w:t>
      </w:r>
      <w:r w:rsidRPr="00725CAE">
        <w:rPr>
          <w:rFonts w:ascii="Arial" w:eastAsia="David" w:hAnsi="Arial" w:cs="David"/>
          <w:sz w:val="24"/>
          <w:szCs w:val="24"/>
          <w:rtl/>
          <w:lang w:eastAsia="he-IL"/>
        </w:rPr>
        <w:t xml:space="preserve">בזאת כי יש לו את היכולת והאמצעים הדרושים לרבות האמצעים הכספיים ומשאבי האנוש העומדים לרשותו וכן </w:t>
      </w:r>
      <w:r w:rsidRPr="00725CAE">
        <w:rPr>
          <w:rFonts w:ascii="Arial" w:eastAsia="David" w:hAnsi="Arial" w:cs="David" w:hint="cs"/>
          <w:sz w:val="24"/>
          <w:szCs w:val="24"/>
          <w:rtl/>
          <w:lang w:eastAsia="he-IL"/>
        </w:rPr>
        <w:t xml:space="preserve">כי יש לו ולעובדים שיועסקו מטעמו בביצוע התחייבויותיו ע"פ הסכם זה, </w:t>
      </w:r>
      <w:r w:rsidRPr="00725CAE">
        <w:rPr>
          <w:rFonts w:ascii="Arial" w:eastAsia="David" w:hAnsi="Arial" w:cs="David"/>
          <w:sz w:val="24"/>
          <w:szCs w:val="24"/>
          <w:rtl/>
          <w:lang w:eastAsia="he-IL"/>
        </w:rPr>
        <w:t xml:space="preserve">את הידע המקצועי, הניסיון והמומחיות הנדרשים לשם אספקת השירותים.  </w:t>
      </w:r>
    </w:p>
    <w:p w14:paraId="37DCF795" w14:textId="77777777" w:rsidR="00725CAE" w:rsidRPr="00725CAE" w:rsidRDefault="00725CAE" w:rsidP="00F50BD3">
      <w:pPr>
        <w:keepNext/>
        <w:keepLines/>
        <w:spacing w:after="0" w:line="360" w:lineRule="auto"/>
        <w:ind w:left="792"/>
        <w:jc w:val="both"/>
        <w:rPr>
          <w:rFonts w:ascii="Arial" w:eastAsia="David" w:hAnsi="Arial" w:cs="David"/>
          <w:sz w:val="24"/>
          <w:szCs w:val="24"/>
          <w:lang w:eastAsia="he-IL"/>
        </w:rPr>
      </w:pPr>
      <w:r w:rsidRPr="00725CAE">
        <w:rPr>
          <w:rFonts w:ascii="David" w:eastAsia="David" w:hAnsi="David" w:cs="David"/>
          <w:b/>
          <w:bCs/>
          <w:sz w:val="24"/>
          <w:szCs w:val="24"/>
          <w:rtl/>
          <w:lang w:eastAsia="he-IL"/>
        </w:rPr>
        <w:t>סעיף זה הינו תנאי יסודי בהסכם</w:t>
      </w:r>
    </w:p>
    <w:p w14:paraId="3312DE67" w14:textId="77777777" w:rsidR="00725CAE" w:rsidRPr="00725CAE" w:rsidRDefault="00725CAE" w:rsidP="00F50BD3">
      <w:pPr>
        <w:keepNext/>
        <w:keepLines/>
        <w:widowControl w:val="0"/>
        <w:numPr>
          <w:ilvl w:val="1"/>
          <w:numId w:val="16"/>
        </w:numPr>
        <w:adjustRightInd w:val="0"/>
        <w:spacing w:after="0" w:line="360" w:lineRule="auto"/>
        <w:jc w:val="both"/>
        <w:textAlignment w:val="baseline"/>
        <w:rPr>
          <w:rFonts w:ascii="Arial" w:eastAsia="David" w:hAnsi="Arial" w:cs="David"/>
          <w:sz w:val="24"/>
          <w:szCs w:val="24"/>
          <w:lang w:eastAsia="he-IL"/>
        </w:rPr>
      </w:pPr>
      <w:r w:rsidRPr="00725CAE">
        <w:rPr>
          <w:rFonts w:ascii="Arial" w:eastAsia="David" w:hAnsi="Arial" w:cs="David" w:hint="cs"/>
          <w:sz w:val="24"/>
          <w:szCs w:val="24"/>
          <w:rtl/>
          <w:lang w:eastAsia="he-IL"/>
        </w:rPr>
        <w:t>היועץ מצהיר כי הוא מסוגל לבצע את התחייבויותיו ע"פ הסכם זה.</w:t>
      </w:r>
    </w:p>
    <w:p w14:paraId="75EAF5FF"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p>
    <w:p w14:paraId="51EC3D02" w14:textId="77777777" w:rsidR="00725CAE" w:rsidRPr="00725CAE" w:rsidRDefault="00725CAE" w:rsidP="00F50BD3">
      <w:pPr>
        <w:keepNext/>
        <w:keepLines/>
        <w:widowControl w:val="0"/>
        <w:numPr>
          <w:ilvl w:val="0"/>
          <w:numId w:val="7"/>
        </w:numPr>
        <w:adjustRightInd w:val="0"/>
        <w:spacing w:after="0" w:line="360" w:lineRule="auto"/>
        <w:jc w:val="both"/>
        <w:textAlignment w:val="baseline"/>
        <w:rPr>
          <w:rFonts w:ascii="Arial" w:eastAsia="David" w:hAnsi="Arial" w:cs="David"/>
          <w:b/>
          <w:bCs/>
          <w:sz w:val="24"/>
          <w:szCs w:val="24"/>
          <w:u w:val="single"/>
          <w:lang w:eastAsia="he-IL"/>
        </w:rPr>
      </w:pPr>
      <w:bookmarkStart w:id="378" w:name="_Ref179686288"/>
      <w:r w:rsidRPr="00725CAE">
        <w:rPr>
          <w:rFonts w:ascii="Arial" w:eastAsia="David" w:hAnsi="Arial" w:cs="David" w:hint="eastAsia"/>
          <w:b/>
          <w:bCs/>
          <w:sz w:val="24"/>
          <w:szCs w:val="24"/>
          <w:u w:val="single"/>
          <w:rtl/>
          <w:lang w:eastAsia="he-IL"/>
        </w:rPr>
        <w:t>תקופת</w:t>
      </w:r>
      <w:r w:rsidRPr="00725CAE">
        <w:rPr>
          <w:rFonts w:ascii="Arial" w:eastAsia="David" w:hAnsi="Arial" w:cs="David"/>
          <w:b/>
          <w:bCs/>
          <w:sz w:val="24"/>
          <w:szCs w:val="24"/>
          <w:u w:val="single"/>
          <w:rtl/>
          <w:lang w:eastAsia="he-IL"/>
        </w:rPr>
        <w:t xml:space="preserve"> </w:t>
      </w:r>
      <w:r w:rsidRPr="00725CAE">
        <w:rPr>
          <w:rFonts w:ascii="Arial" w:eastAsia="David" w:hAnsi="Arial" w:cs="David" w:hint="eastAsia"/>
          <w:b/>
          <w:bCs/>
          <w:sz w:val="24"/>
          <w:szCs w:val="24"/>
          <w:u w:val="single"/>
          <w:rtl/>
          <w:lang w:eastAsia="he-IL"/>
        </w:rPr>
        <w:t>ההתקשרות</w:t>
      </w:r>
      <w:bookmarkStart w:id="379" w:name="_Ref173495369"/>
      <w:bookmarkEnd w:id="378"/>
    </w:p>
    <w:p w14:paraId="6EED5BDA"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Arial" w:eastAsia="David" w:hAnsi="Arial" w:cs="David"/>
          <w:sz w:val="24"/>
          <w:szCs w:val="24"/>
          <w:lang w:eastAsia="he-IL"/>
        </w:rPr>
      </w:pPr>
      <w:r w:rsidRPr="00725CAE">
        <w:rPr>
          <w:rFonts w:ascii="David" w:eastAsia="David" w:hAnsi="David" w:cs="David" w:hint="eastAsia"/>
          <w:sz w:val="24"/>
          <w:szCs w:val="24"/>
          <w:rtl/>
          <w:lang w:eastAsia="he-IL"/>
        </w:rPr>
        <w:t>הסכם</w:t>
      </w:r>
      <w:r w:rsidRPr="00725CAE">
        <w:rPr>
          <w:rFonts w:ascii="Arial" w:eastAsia="David" w:hAnsi="Arial" w:cs="David" w:hint="cs"/>
          <w:sz w:val="24"/>
          <w:szCs w:val="24"/>
          <w:rtl/>
          <w:lang w:eastAsia="he-IL"/>
        </w:rPr>
        <w:t xml:space="preserve"> זה נחתם לתקופה שמיום ___________ ועד יום ____________,</w:t>
      </w:r>
      <w:r w:rsidRPr="00725CAE">
        <w:rPr>
          <w:rFonts w:ascii="Arial" w:eastAsia="David" w:hAnsi="Arial" w:cs="David"/>
          <w:sz w:val="24"/>
          <w:szCs w:val="24"/>
          <w:rtl/>
          <w:lang w:eastAsia="he-IL"/>
        </w:rPr>
        <w:t>(להלן: "תקופת ההתקשרות")</w:t>
      </w:r>
      <w:r w:rsidRPr="00725CAE">
        <w:rPr>
          <w:rFonts w:ascii="Arial" w:eastAsia="David" w:hAnsi="Arial" w:cs="David" w:hint="cs"/>
          <w:sz w:val="24"/>
          <w:szCs w:val="24"/>
          <w:rtl/>
          <w:lang w:eastAsia="he-IL"/>
        </w:rPr>
        <w:t>.</w:t>
      </w:r>
    </w:p>
    <w:p w14:paraId="22E9AA24"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למזמין קיימת הזכות להאריך את תקופת ההתקשרות בעוד שתי תקופות בנות שנה אחת כל אחת (סה"כ 3 שנים).</w:t>
      </w:r>
    </w:p>
    <w:p w14:paraId="7930E8F0"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bookmarkStart w:id="380" w:name="_Ref173495371"/>
      <w:bookmarkEnd w:id="379"/>
      <w:r w:rsidRPr="00725CAE">
        <w:rPr>
          <w:rFonts w:ascii="David" w:eastAsia="David" w:hAnsi="David" w:cs="David" w:hint="eastAsia"/>
          <w:sz w:val="24"/>
          <w:szCs w:val="24"/>
          <w:rtl/>
          <w:lang w:eastAsia="he-IL"/>
        </w:rPr>
        <w:t>שלושת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החודשים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הראשונים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ישמשו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כתקופת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ניסיון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למתן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באם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בתום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תקופה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שבע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רצון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מהשירותים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תסתיים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ההתקשרות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הספק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ולא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טענה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בעניין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הזוכה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זכאי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לתשלום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רק</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בגין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השירות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שניתן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למועד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סיומו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במקרה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שכזה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יהא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רשאי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המשרד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לפנות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למציע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שדורג</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הבא</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אחריו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ידי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ועדת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המרכזים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המשרדית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להמש</w:t>
      </w:r>
      <w:r w:rsidRPr="00725CAE">
        <w:rPr>
          <w:rFonts w:ascii="David" w:eastAsia="David" w:hAnsi="David" w:cs="David" w:hint="cs"/>
          <w:sz w:val="24"/>
          <w:szCs w:val="24"/>
          <w:rtl/>
          <w:lang w:eastAsia="he-IL"/>
        </w:rPr>
        <w:t>י</w:t>
      </w:r>
      <w:r w:rsidRPr="00725CAE">
        <w:rPr>
          <w:rFonts w:ascii="David" w:eastAsia="David" w:hAnsi="David" w:cs="David" w:hint="eastAsia"/>
          <w:sz w:val="24"/>
          <w:szCs w:val="24"/>
          <w:rtl/>
          <w:lang w:eastAsia="he-IL"/>
        </w:rPr>
        <w:t>ך</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מתן</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שירותי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הייעוץ</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בתחומים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המדוברים</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ובלבד</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שההתקשרות</w:t>
      </w:r>
      <w:r w:rsidRPr="00725CAE">
        <w:rPr>
          <w:rFonts w:ascii="David" w:eastAsia="David" w:hAnsi="David" w:cs="David"/>
          <w:sz w:val="24"/>
          <w:szCs w:val="24"/>
          <w:rtl/>
          <w:lang w:eastAsia="he-IL"/>
        </w:rPr>
        <w:t xml:space="preserve"> </w:t>
      </w:r>
      <w:proofErr w:type="spellStart"/>
      <w:r w:rsidRPr="00725CAE">
        <w:rPr>
          <w:rFonts w:ascii="David" w:eastAsia="David" w:hAnsi="David" w:cs="David" w:hint="eastAsia"/>
          <w:sz w:val="24"/>
          <w:szCs w:val="24"/>
          <w:rtl/>
          <w:lang w:eastAsia="he-IL"/>
        </w:rPr>
        <w:t>עימו</w:t>
      </w:r>
      <w:proofErr w:type="spellEnd"/>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תהיה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במסגרת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היקף</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ההתקשרות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שנקבעה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מראש</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כאמור</w:t>
      </w:r>
      <w:r w:rsidRPr="00725CAE">
        <w:rPr>
          <w:rFonts w:ascii="David" w:eastAsia="David" w:hAnsi="David" w:cs="David"/>
          <w:sz w:val="24"/>
          <w:szCs w:val="24"/>
          <w:rtl/>
          <w:lang w:eastAsia="he-IL"/>
        </w:rPr>
        <w:t xml:space="preserve">.  </w:t>
      </w:r>
    </w:p>
    <w:p w14:paraId="6465326D"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bookmarkStart w:id="381" w:name="_Ref235776671"/>
      <w:r w:rsidRPr="00725CAE">
        <w:rPr>
          <w:rFonts w:ascii="David" w:eastAsia="David" w:hAnsi="David" w:cs="David" w:hint="cs"/>
          <w:sz w:val="24"/>
          <w:szCs w:val="24"/>
          <w:rtl/>
          <w:lang w:eastAsia="he-IL"/>
        </w:rPr>
        <w:t>המזמין</w:t>
      </w:r>
      <w:r w:rsidRPr="00725CAE">
        <w:rPr>
          <w:rFonts w:ascii="David" w:eastAsia="David" w:hAnsi="David" w:cs="David"/>
          <w:sz w:val="24"/>
          <w:szCs w:val="24"/>
          <w:rtl/>
          <w:lang w:eastAsia="he-IL"/>
        </w:rPr>
        <w:t xml:space="preserve"> יהא רשאי להפסיק את ההתקשרות עם </w:t>
      </w: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ללא צורך במתן הודעה מוקדמת במקרה שימונה ל</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מפרק סופי או זמני.</w:t>
      </w:r>
      <w:bookmarkEnd w:id="381"/>
    </w:p>
    <w:p w14:paraId="194C6787"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מ</w:t>
      </w:r>
      <w:r w:rsidRPr="00725CAE">
        <w:rPr>
          <w:rFonts w:ascii="David" w:eastAsia="David" w:hAnsi="David" w:cs="David"/>
          <w:sz w:val="24"/>
          <w:szCs w:val="24"/>
          <w:rtl/>
          <w:lang w:eastAsia="he-IL"/>
        </w:rPr>
        <w:t xml:space="preserve">ובהר כי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אינו זכאי להארכת ההסכם מעבר לקבוע בו אלא</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בהסכמת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והמ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יהיה רשאי לפעול בעניין זה בהתאם</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לשיקול דעתו הבלעדי.</w:t>
      </w:r>
    </w:p>
    <w:p w14:paraId="232C570C"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bookmarkStart w:id="382" w:name="_Ref226170697"/>
      <w:r w:rsidRPr="00725CAE">
        <w:rPr>
          <w:rFonts w:ascii="David" w:eastAsia="David" w:hAnsi="David" w:cs="David"/>
          <w:sz w:val="24"/>
          <w:szCs w:val="24"/>
          <w:rtl/>
          <w:lang w:eastAsia="he-IL"/>
        </w:rPr>
        <w:t>בכל מקרה של ביטול ההסכם על-ידי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לא תהיה על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חובה לפצות את </w:t>
      </w:r>
      <w:r w:rsidRPr="00725CAE">
        <w:rPr>
          <w:rFonts w:ascii="David" w:eastAsia="David" w:hAnsi="David" w:cs="David" w:hint="cs"/>
          <w:sz w:val="24"/>
          <w:szCs w:val="24"/>
          <w:rtl/>
          <w:lang w:eastAsia="he-IL"/>
        </w:rPr>
        <w:lastRenderedPageBreak/>
        <w:t xml:space="preserve">היועץ </w:t>
      </w:r>
      <w:r w:rsidRPr="00725CAE">
        <w:rPr>
          <w:rFonts w:ascii="David" w:eastAsia="David" w:hAnsi="David" w:cs="David"/>
          <w:sz w:val="24"/>
          <w:szCs w:val="24"/>
          <w:rtl/>
          <w:lang w:eastAsia="he-IL"/>
        </w:rPr>
        <w:t>או לשלם לו תשלום מכל סוג ומין, למעט התמורה הקבועה בהסכם</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עבור</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השירותים שסיפק עד לביטול ההסכם. </w:t>
      </w:r>
      <w:r w:rsidRPr="00725CAE">
        <w:rPr>
          <w:rFonts w:ascii="David" w:eastAsia="David" w:hAnsi="David" w:cs="David" w:hint="cs"/>
          <w:sz w:val="24"/>
          <w:szCs w:val="24"/>
          <w:rtl/>
          <w:lang w:eastAsia="he-IL"/>
        </w:rPr>
        <w:t>תמורה זו תשולם ליועץ ע"פ הצגת חשבוניות כנדרש ולאחר בדיקתן ואישורן ע"י המזמין.</w:t>
      </w:r>
      <w:bookmarkEnd w:id="382"/>
    </w:p>
    <w:p w14:paraId="77143941"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בכל מקרה של הפסקת ההסכם כנ"ל לא יהיו ל</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כל טענות ו/או תביעות ו/או דרישות תשלום בקשר עם ביטול ההתקשרות כאמור.</w:t>
      </w:r>
    </w:p>
    <w:bookmarkEnd w:id="380"/>
    <w:p w14:paraId="5DE560E8" w14:textId="77777777" w:rsidR="00725CAE" w:rsidRPr="00725CAE" w:rsidRDefault="00725CAE" w:rsidP="00F50BD3">
      <w:pPr>
        <w:keepNext/>
        <w:keepLines/>
        <w:widowControl w:val="0"/>
        <w:adjustRightInd w:val="0"/>
        <w:spacing w:after="0" w:line="360" w:lineRule="auto"/>
        <w:ind w:left="189"/>
        <w:jc w:val="both"/>
        <w:textAlignment w:val="baseline"/>
        <w:rPr>
          <w:rFonts w:ascii="David" w:eastAsia="David" w:hAnsi="David" w:cs="David"/>
          <w:b/>
          <w:bCs/>
          <w:sz w:val="24"/>
          <w:szCs w:val="24"/>
          <w:rtl/>
          <w:lang w:eastAsia="he-IL"/>
        </w:rPr>
      </w:pPr>
    </w:p>
    <w:p w14:paraId="43C38C82" w14:textId="77777777" w:rsidR="00725CAE" w:rsidRPr="00725CAE" w:rsidRDefault="00725CAE" w:rsidP="00F50BD3">
      <w:pPr>
        <w:widowControl w:val="0"/>
        <w:numPr>
          <w:ilvl w:val="0"/>
          <w:numId w:val="7"/>
        </w:numPr>
        <w:adjustRightInd w:val="0"/>
        <w:spacing w:after="120" w:line="240" w:lineRule="auto"/>
        <w:jc w:val="both"/>
        <w:textAlignment w:val="baseline"/>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העדר</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בלעדיות</w:t>
      </w:r>
    </w:p>
    <w:p w14:paraId="3FF2241A" w14:textId="77777777" w:rsidR="00725CAE" w:rsidRPr="00725CAE" w:rsidRDefault="00725CAE" w:rsidP="00F50BD3">
      <w:pPr>
        <w:widowControl w:val="0"/>
        <w:numPr>
          <w:ilvl w:val="1"/>
          <w:numId w:val="7"/>
        </w:numPr>
        <w:adjustRightInd w:val="0"/>
        <w:spacing w:after="0" w:line="360" w:lineRule="auto"/>
        <w:ind w:left="794" w:hanging="464"/>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ליועץ לא תהיה בלעדיות, בקבלת עבודות מהמזמין והמזמין יוכל לקבל שירותים מן הסוג נשוא חוזה זה, ומכל סוג אחר, מכל גורם אחר כלשהו, וכן רשאי המזמין שלא לבקש מהיועץ או מכל גורם אחר כלשהו שירותים כלל או לבטל חלק מן השירותים נשוא חוזה זה, לרבות שינוי בכמויות, ולבצע שירותים אלו בעצמו, </w:t>
      </w:r>
      <w:proofErr w:type="spellStart"/>
      <w:r w:rsidRPr="00725CAE">
        <w:rPr>
          <w:rFonts w:ascii="David" w:eastAsia="David" w:hAnsi="David" w:cs="David" w:hint="cs"/>
          <w:sz w:val="24"/>
          <w:szCs w:val="24"/>
          <w:rtl/>
          <w:lang w:eastAsia="he-IL"/>
        </w:rPr>
        <w:t>הכל</w:t>
      </w:r>
      <w:proofErr w:type="spellEnd"/>
      <w:r w:rsidRPr="00725CAE">
        <w:rPr>
          <w:rFonts w:ascii="David" w:eastAsia="David" w:hAnsi="David" w:cs="David" w:hint="cs"/>
          <w:sz w:val="24"/>
          <w:szCs w:val="24"/>
          <w:rtl/>
          <w:lang w:eastAsia="he-IL"/>
        </w:rPr>
        <w:t xml:space="preserve"> לפי שיקול דעתו המוחלט של המזמין.</w:t>
      </w:r>
    </w:p>
    <w:p w14:paraId="475FE139" w14:textId="77777777" w:rsidR="00725CAE" w:rsidRPr="00725CAE" w:rsidRDefault="00725CAE" w:rsidP="00F50BD3">
      <w:pPr>
        <w:keepNext/>
        <w:keepLines/>
        <w:widowControl w:val="0"/>
        <w:adjustRightInd w:val="0"/>
        <w:spacing w:after="0" w:line="360" w:lineRule="auto"/>
        <w:jc w:val="both"/>
        <w:textAlignment w:val="baseline"/>
        <w:rPr>
          <w:rFonts w:ascii="David" w:eastAsia="David" w:hAnsi="David" w:cs="David"/>
          <w:sz w:val="24"/>
          <w:szCs w:val="24"/>
          <w:rtl/>
          <w:lang w:eastAsia="he-IL"/>
        </w:rPr>
      </w:pPr>
    </w:p>
    <w:p w14:paraId="44501123" w14:textId="77777777" w:rsidR="00725CAE" w:rsidRPr="00725CAE" w:rsidRDefault="00725CAE" w:rsidP="00F50BD3">
      <w:pPr>
        <w:widowControl w:val="0"/>
        <w:numPr>
          <w:ilvl w:val="0"/>
          <w:numId w:val="7"/>
        </w:numPr>
        <w:adjustRightInd w:val="0"/>
        <w:spacing w:after="0" w:line="360" w:lineRule="auto"/>
        <w:ind w:left="357" w:hanging="357"/>
        <w:jc w:val="both"/>
        <w:textAlignment w:val="baseline"/>
        <w:rPr>
          <w:rFonts w:ascii="Arial" w:eastAsia="David" w:hAnsi="Arial" w:cs="David"/>
          <w:b/>
          <w:bCs/>
          <w:sz w:val="24"/>
          <w:szCs w:val="24"/>
          <w:u w:val="single"/>
          <w:lang w:eastAsia="he-IL"/>
        </w:rPr>
      </w:pPr>
      <w:bookmarkStart w:id="383" w:name="_Ref297460523"/>
      <w:r w:rsidRPr="00725CAE">
        <w:rPr>
          <w:rFonts w:ascii="Arial" w:eastAsia="David" w:hAnsi="Arial" w:cs="David"/>
          <w:b/>
          <w:bCs/>
          <w:sz w:val="24"/>
          <w:szCs w:val="24"/>
          <w:u w:val="single"/>
          <w:rtl/>
          <w:lang w:eastAsia="he-IL"/>
        </w:rPr>
        <w:t>נציגי</w:t>
      </w:r>
      <w:r w:rsidRPr="00725CAE">
        <w:rPr>
          <w:rFonts w:ascii="Arial" w:eastAsia="David" w:hAnsi="Arial" w:cs="David" w:hint="cs"/>
          <w:b/>
          <w:bCs/>
          <w:sz w:val="24"/>
          <w:szCs w:val="24"/>
          <w:u w:val="single"/>
          <w:rtl/>
          <w:lang w:eastAsia="he-IL"/>
        </w:rPr>
        <w:t>ם</w:t>
      </w:r>
      <w:bookmarkEnd w:id="383"/>
    </w:p>
    <w:p w14:paraId="4EAE45DA" w14:textId="77777777" w:rsidR="00725CAE" w:rsidRPr="00725CAE" w:rsidRDefault="00725CAE" w:rsidP="00B11C9F">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325DB3">
        <w:rPr>
          <w:rFonts w:ascii="David" w:eastAsia="David" w:hAnsi="David" w:cs="David"/>
          <w:b/>
          <w:bCs/>
          <w:sz w:val="24"/>
          <w:szCs w:val="24"/>
          <w:rtl/>
          <w:lang w:eastAsia="he-IL"/>
        </w:rPr>
        <w:t>נציג</w:t>
      </w:r>
      <w:r w:rsidRPr="00725CAE">
        <w:rPr>
          <w:rFonts w:ascii="David" w:eastAsia="David" w:hAnsi="David" w:cs="David"/>
          <w:b/>
          <w:bCs/>
          <w:sz w:val="24"/>
          <w:szCs w:val="24"/>
          <w:rtl/>
          <w:lang w:eastAsia="he-IL"/>
        </w:rPr>
        <w:t xml:space="preserve"> ה</w:t>
      </w:r>
      <w:r w:rsidRPr="00725CAE">
        <w:rPr>
          <w:rFonts w:ascii="David" w:eastAsia="David" w:hAnsi="David" w:cs="David" w:hint="cs"/>
          <w:b/>
          <w:bCs/>
          <w:sz w:val="24"/>
          <w:szCs w:val="24"/>
          <w:rtl/>
          <w:lang w:eastAsia="he-IL"/>
        </w:rPr>
        <w:t>מזמין</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 - </w:t>
      </w:r>
      <w:r w:rsidRPr="00725CAE">
        <w:rPr>
          <w:rFonts w:ascii="David" w:eastAsia="David" w:hAnsi="David" w:cs="David"/>
          <w:sz w:val="24"/>
          <w:szCs w:val="24"/>
          <w:rtl/>
          <w:lang w:eastAsia="he-IL"/>
        </w:rPr>
        <w:t xml:space="preserve">לצורך ביצוע חוזה זה </w:t>
      </w:r>
      <w:r w:rsidRPr="00725CAE">
        <w:rPr>
          <w:rFonts w:ascii="David" w:eastAsia="David" w:hAnsi="David" w:cs="David" w:hint="cs"/>
          <w:sz w:val="24"/>
          <w:szCs w:val="24"/>
          <w:rtl/>
          <w:lang w:eastAsia="he-IL"/>
        </w:rPr>
        <w:t xml:space="preserve">נציג המזמין הוא חשב המזמין </w:t>
      </w:r>
      <w:r w:rsidRPr="00725CAE">
        <w:rPr>
          <w:rFonts w:ascii="David" w:eastAsia="David" w:hAnsi="David" w:cs="David"/>
          <w:sz w:val="24"/>
          <w:szCs w:val="24"/>
          <w:rtl/>
          <w:lang w:eastAsia="he-IL"/>
        </w:rPr>
        <w:t>ו/או מי שיוסמך על ידו בכתב (להלן: "</w:t>
      </w:r>
      <w:r w:rsidRPr="00725CAE">
        <w:rPr>
          <w:rFonts w:ascii="David" w:eastAsia="David" w:hAnsi="David" w:cs="David" w:hint="cs"/>
          <w:sz w:val="24"/>
          <w:szCs w:val="24"/>
          <w:rtl/>
          <w:lang w:eastAsia="he-IL"/>
        </w:rPr>
        <w:t>נציג המשרד" / "</w:t>
      </w:r>
      <w:r w:rsidRPr="00725CAE">
        <w:rPr>
          <w:rFonts w:ascii="David" w:eastAsia="David" w:hAnsi="David" w:cs="David"/>
          <w:sz w:val="24"/>
          <w:szCs w:val="24"/>
          <w:rtl/>
          <w:lang w:eastAsia="he-IL"/>
        </w:rPr>
        <w:t>נציג ה</w:t>
      </w:r>
      <w:r w:rsidRPr="00725CAE">
        <w:rPr>
          <w:rFonts w:ascii="David" w:eastAsia="David" w:hAnsi="David" w:cs="David" w:hint="cs"/>
          <w:sz w:val="24"/>
          <w:szCs w:val="24"/>
          <w:rtl/>
          <w:lang w:eastAsia="he-IL"/>
        </w:rPr>
        <w:t>מזמין</w:t>
      </w:r>
      <w:r w:rsidRPr="00725CAE">
        <w:rPr>
          <w:rFonts w:ascii="David" w:eastAsia="David" w:hAnsi="David" w:cs="David"/>
          <w:sz w:val="24"/>
          <w:szCs w:val="24"/>
          <w:rtl/>
          <w:lang w:eastAsia="he-IL"/>
        </w:rPr>
        <w:t>").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רשאי להחליף את נציגו בכל עת על ידי מתן הודעה בכתב ל</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w:t>
      </w:r>
    </w:p>
    <w:p w14:paraId="0EBAA9BE" w14:textId="77777777" w:rsidR="00725CAE" w:rsidRPr="00725CAE" w:rsidRDefault="00725CAE" w:rsidP="00B11C9F">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eastAsia"/>
          <w:b/>
          <w:bCs/>
          <w:sz w:val="24"/>
          <w:szCs w:val="24"/>
          <w:rtl/>
          <w:lang w:eastAsia="he-IL"/>
        </w:rPr>
        <w:t>נציג</w:t>
      </w:r>
      <w:r w:rsidRPr="00725CAE">
        <w:rPr>
          <w:rFonts w:ascii="David" w:eastAsia="David" w:hAnsi="David" w:cs="David"/>
          <w:b/>
          <w:bCs/>
          <w:sz w:val="24"/>
          <w:szCs w:val="24"/>
          <w:rtl/>
          <w:lang w:eastAsia="he-IL"/>
        </w:rPr>
        <w:t xml:space="preserve"> </w:t>
      </w:r>
      <w:r w:rsidRPr="00725CAE">
        <w:rPr>
          <w:rFonts w:ascii="David" w:eastAsia="David" w:hAnsi="David" w:cs="David" w:hint="cs"/>
          <w:b/>
          <w:bCs/>
          <w:sz w:val="24"/>
          <w:szCs w:val="24"/>
          <w:rtl/>
          <w:lang w:eastAsia="he-IL"/>
        </w:rPr>
        <w:t>המחלקה</w:t>
      </w:r>
      <w:r w:rsidRPr="00725CAE">
        <w:rPr>
          <w:rFonts w:ascii="David" w:eastAsia="David" w:hAnsi="David" w:cs="David"/>
          <w:b/>
          <w:bCs/>
          <w:sz w:val="24"/>
          <w:szCs w:val="24"/>
          <w:rtl/>
          <w:lang w:eastAsia="he-IL"/>
        </w:rPr>
        <w:t xml:space="preserve"> –</w:t>
      </w:r>
      <w:r w:rsidRPr="00725CAE">
        <w:rPr>
          <w:rFonts w:ascii="David" w:eastAsia="David" w:hAnsi="David" w:cs="David"/>
          <w:sz w:val="24"/>
          <w:szCs w:val="24"/>
          <w:rtl/>
          <w:lang w:eastAsia="he-IL"/>
        </w:rPr>
        <w:t xml:space="preserve"> </w:t>
      </w:r>
      <w:r w:rsidR="00B11C9F">
        <w:rPr>
          <w:rFonts w:ascii="David" w:eastAsia="David" w:hAnsi="David" w:cs="David" w:hint="cs"/>
          <w:sz w:val="24"/>
          <w:szCs w:val="24"/>
          <w:rtl/>
          <w:lang w:eastAsia="he-IL"/>
        </w:rPr>
        <w:t>מנהלת</w:t>
      </w:r>
      <w:r w:rsidRPr="00725CAE">
        <w:rPr>
          <w:rFonts w:ascii="David" w:eastAsia="David" w:hAnsi="David" w:cs="David"/>
          <w:sz w:val="24"/>
          <w:szCs w:val="24"/>
          <w:rtl/>
          <w:lang w:eastAsia="he-IL"/>
        </w:rPr>
        <w:t xml:space="preserve"> </w:t>
      </w:r>
      <w:r w:rsidR="00325DB3" w:rsidRPr="00B11C9F">
        <w:rPr>
          <w:rFonts w:ascii="David" w:eastAsia="David" w:hAnsi="David" w:cs="David" w:hint="cs"/>
          <w:sz w:val="24"/>
          <w:szCs w:val="24"/>
          <w:rtl/>
          <w:lang w:eastAsia="he-IL"/>
        </w:rPr>
        <w:t>היחידה הארצית למכשירי שיקום וניידות</w:t>
      </w:r>
      <w:r w:rsidRPr="00725CAE" w:rsidDel="00980C78">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ב</w:t>
      </w:r>
      <w:r w:rsidRPr="00725CAE">
        <w:rPr>
          <w:rFonts w:ascii="David" w:eastAsia="David" w:hAnsi="David" w:cs="David"/>
          <w:sz w:val="24"/>
          <w:szCs w:val="24"/>
          <w:rtl/>
          <w:lang w:eastAsia="he-IL"/>
        </w:rPr>
        <w:t xml:space="preserve">משרד הבריאות אשר </w:t>
      </w:r>
      <w:r w:rsidRPr="00725CAE">
        <w:rPr>
          <w:rFonts w:ascii="David" w:eastAsia="David" w:hAnsi="David" w:cs="David" w:hint="eastAsia"/>
          <w:sz w:val="24"/>
          <w:szCs w:val="24"/>
          <w:rtl/>
          <w:lang w:eastAsia="he-IL"/>
        </w:rPr>
        <w:t>יהיה</w:t>
      </w:r>
      <w:r w:rsidRPr="00725CAE">
        <w:rPr>
          <w:rFonts w:ascii="David" w:eastAsia="David" w:hAnsi="David" w:cs="David"/>
          <w:sz w:val="24"/>
          <w:szCs w:val="24"/>
          <w:rtl/>
          <w:lang w:eastAsia="he-IL"/>
        </w:rPr>
        <w:t xml:space="preserve"> אמון על הקשר עם המציע </w:t>
      </w:r>
      <w:r w:rsidRPr="00725CAE">
        <w:rPr>
          <w:rFonts w:ascii="David" w:eastAsia="David" w:hAnsi="David" w:cs="David" w:hint="eastAsia"/>
          <w:sz w:val="24"/>
          <w:szCs w:val="24"/>
          <w:rtl/>
          <w:lang w:eastAsia="he-IL"/>
        </w:rPr>
        <w:t>ינחה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אותו</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יבקר</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ויבצע</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הזמנות</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עבודה</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והכל</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כמפורט</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במסמכי</w:t>
      </w:r>
      <w:r w:rsidRPr="00725CAE">
        <w:rPr>
          <w:rFonts w:ascii="David" w:eastAsia="David" w:hAnsi="David" w:cs="David"/>
          <w:sz w:val="24"/>
          <w:szCs w:val="24"/>
          <w:rtl/>
          <w:lang w:eastAsia="he-IL"/>
        </w:rPr>
        <w:t xml:space="preserve"> </w:t>
      </w:r>
      <w:r w:rsidRPr="00725CAE">
        <w:rPr>
          <w:rFonts w:ascii="David" w:eastAsia="David" w:hAnsi="David" w:cs="David" w:hint="eastAsia"/>
          <w:sz w:val="24"/>
          <w:szCs w:val="24"/>
          <w:rtl/>
          <w:lang w:eastAsia="he-IL"/>
        </w:rPr>
        <w:t>המכרז</w:t>
      </w:r>
      <w:r w:rsidRPr="00725CAE">
        <w:rPr>
          <w:rFonts w:ascii="David" w:eastAsia="David" w:hAnsi="David" w:cs="David"/>
          <w:sz w:val="24"/>
          <w:szCs w:val="24"/>
          <w:rtl/>
          <w:lang w:eastAsia="he-IL"/>
        </w:rPr>
        <w:t>.</w:t>
      </w:r>
    </w:p>
    <w:p w14:paraId="2A0EA6EE" w14:textId="77777777"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sz w:val="24"/>
          <w:szCs w:val="24"/>
          <w:lang w:eastAsia="he-IL"/>
        </w:rPr>
      </w:pPr>
      <w:bookmarkStart w:id="384" w:name="_Ref138397947"/>
      <w:bookmarkStart w:id="385" w:name="_Ref157046594"/>
      <w:bookmarkStart w:id="386" w:name="_Ref138398005"/>
      <w:r w:rsidRPr="00725CAE">
        <w:rPr>
          <w:rFonts w:ascii="David" w:eastAsia="David" w:hAnsi="David" w:cs="David" w:hint="cs"/>
          <w:b/>
          <w:bCs/>
          <w:sz w:val="24"/>
          <w:szCs w:val="24"/>
          <w:rtl/>
          <w:lang w:eastAsia="he-IL"/>
        </w:rPr>
        <w:t>אחריות</w:t>
      </w:r>
      <w:bookmarkEnd w:id="384"/>
      <w:bookmarkEnd w:id="385"/>
    </w:p>
    <w:p w14:paraId="0F26C830"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לספק את השירותים המפורטים בהסכם, במכרז</w:t>
      </w:r>
      <w:r w:rsidRPr="00725CAE">
        <w:rPr>
          <w:rFonts w:ascii="David" w:eastAsia="David" w:hAnsi="David" w:cs="David" w:hint="cs"/>
          <w:sz w:val="24"/>
          <w:szCs w:val="24"/>
          <w:rtl/>
          <w:lang w:eastAsia="he-IL"/>
        </w:rPr>
        <w:t xml:space="preserve"> וב</w:t>
      </w:r>
      <w:r w:rsidRPr="00725CAE">
        <w:rPr>
          <w:rFonts w:ascii="David" w:eastAsia="David" w:hAnsi="David" w:cs="David"/>
          <w:sz w:val="24"/>
          <w:szCs w:val="24"/>
          <w:rtl/>
          <w:lang w:eastAsia="he-IL"/>
        </w:rPr>
        <w:t>התאם לדרישות המ</w:t>
      </w:r>
      <w:r w:rsidRPr="00725CAE">
        <w:rPr>
          <w:rFonts w:ascii="David" w:eastAsia="David" w:hAnsi="David" w:cs="David" w:hint="cs"/>
          <w:sz w:val="24"/>
          <w:szCs w:val="24"/>
          <w:rtl/>
          <w:lang w:eastAsia="he-IL"/>
        </w:rPr>
        <w:t>זמין, ולהוראות הסכם זה על נספחיו ולהוראות כל דין.</w:t>
      </w:r>
    </w:p>
    <w:p w14:paraId="5DDA971A"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מתחייב לספק את כל השירותים בעצמו ולא להסב את מחויבויותיו בהתאם להסכם זה לאחר. השירותים יבוצעו על ידי היועץ בעצמו ובאחריותו המקצועית.</w:t>
      </w:r>
    </w:p>
    <w:p w14:paraId="25E3AD18"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מצהיר בזאת כי הוא מקבל את כלל נהלי משרד הבריאות כמחייבים וכמנחים בביצוע השירותים נשוא מכרז זה, וכי הינם חלק מהסכם זה. על היועץ חלה האחריות והחובה למלא את כלל ההוראות וההנחיות המפורטים בהם.</w:t>
      </w:r>
    </w:p>
    <w:p w14:paraId="2A7433BB"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bookmarkStart w:id="387" w:name="_Ref235777568"/>
      <w:r w:rsidRPr="00725CAE">
        <w:rPr>
          <w:rFonts w:ascii="David" w:eastAsia="David" w:hAnsi="David" w:cs="David" w:hint="cs"/>
          <w:sz w:val="24"/>
          <w:szCs w:val="24"/>
          <w:rtl/>
          <w:lang w:eastAsia="he-IL"/>
        </w:rPr>
        <w:t xml:space="preserve">נציג המחלקה הינו אחראי מטעם המזמין להעביר ליועץ הוראות והנחיות חדשות בכתב לביצוע שירותים נוספים ו/או פעילויות מיוחדות, היועץ </w:t>
      </w:r>
      <w:proofErr w:type="spellStart"/>
      <w:r w:rsidRPr="00725CAE">
        <w:rPr>
          <w:rFonts w:ascii="David" w:eastAsia="David" w:hAnsi="David" w:cs="David" w:hint="cs"/>
          <w:sz w:val="24"/>
          <w:szCs w:val="24"/>
          <w:rtl/>
          <w:lang w:eastAsia="he-IL"/>
        </w:rPr>
        <w:t>מצידו</w:t>
      </w:r>
      <w:proofErr w:type="spellEnd"/>
      <w:r w:rsidRPr="00725CAE">
        <w:rPr>
          <w:rFonts w:ascii="David" w:eastAsia="David" w:hAnsi="David" w:cs="David" w:hint="cs"/>
          <w:sz w:val="24"/>
          <w:szCs w:val="24"/>
          <w:rtl/>
          <w:lang w:eastAsia="he-IL"/>
        </w:rPr>
        <w:t xml:space="preserve"> אחראי על יישום וביצוע כלל ההוראות וההנחיות </w:t>
      </w:r>
      <w:proofErr w:type="spellStart"/>
      <w:r w:rsidRPr="00725CAE">
        <w:rPr>
          <w:rFonts w:ascii="David" w:eastAsia="David" w:hAnsi="David" w:cs="David" w:hint="cs"/>
          <w:sz w:val="24"/>
          <w:szCs w:val="24"/>
          <w:rtl/>
          <w:lang w:eastAsia="he-IL"/>
        </w:rPr>
        <w:t>שינתנו</w:t>
      </w:r>
      <w:proofErr w:type="spellEnd"/>
      <w:r w:rsidRPr="00725CAE">
        <w:rPr>
          <w:rFonts w:ascii="David" w:eastAsia="David" w:hAnsi="David" w:cs="David" w:hint="cs"/>
          <w:sz w:val="24"/>
          <w:szCs w:val="24"/>
          <w:rtl/>
          <w:lang w:eastAsia="he-IL"/>
        </w:rPr>
        <w:t xml:space="preserve"> ע"י נציג המחלקה ו/או מי מטעמו.</w:t>
      </w:r>
      <w:bookmarkEnd w:id="387"/>
    </w:p>
    <w:p w14:paraId="46F167BF"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לספק את השירותים ברמה הגבוהה ביותר.</w:t>
      </w:r>
    </w:p>
    <w:p w14:paraId="3625E9EC"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במידה</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ויורה</w:t>
      </w:r>
      <w:r w:rsidRPr="00725CAE">
        <w:rPr>
          <w:rFonts w:ascii="David" w:eastAsia="David" w:hAnsi="David" w:cs="David"/>
          <w:sz w:val="24"/>
          <w:szCs w:val="24"/>
          <w:rtl/>
          <w:lang w:eastAsia="he-IL"/>
        </w:rPr>
        <w:t xml:space="preserve"> המזמין ל</w:t>
      </w:r>
      <w:r w:rsidRPr="00725CAE">
        <w:rPr>
          <w:rFonts w:ascii="David" w:eastAsia="David" w:hAnsi="David" w:cs="David" w:hint="cs"/>
          <w:sz w:val="24"/>
          <w:szCs w:val="24"/>
          <w:rtl/>
          <w:lang w:eastAsia="he-IL"/>
        </w:rPr>
        <w:t xml:space="preserve">יועץ לבצע </w:t>
      </w:r>
      <w:r w:rsidRPr="00725CAE">
        <w:rPr>
          <w:rFonts w:ascii="David" w:eastAsia="David" w:hAnsi="David" w:cs="David"/>
          <w:sz w:val="24"/>
          <w:szCs w:val="24"/>
          <w:rtl/>
          <w:lang w:eastAsia="he-IL"/>
        </w:rPr>
        <w:t>שירותים</w:t>
      </w:r>
      <w:r w:rsidRPr="00725CAE">
        <w:rPr>
          <w:rFonts w:ascii="David" w:eastAsia="David" w:hAnsi="David" w:cs="David" w:hint="cs"/>
          <w:sz w:val="24"/>
          <w:szCs w:val="24"/>
          <w:rtl/>
          <w:lang w:eastAsia="he-IL"/>
        </w:rPr>
        <w:t xml:space="preserve"> נוספים ו/או פעילויות מיוחדות במסגרת מכרז זה, </w:t>
      </w:r>
      <w:r w:rsidRPr="00725CAE">
        <w:rPr>
          <w:rFonts w:ascii="David" w:eastAsia="David" w:hAnsi="David" w:cs="David"/>
          <w:sz w:val="24"/>
          <w:szCs w:val="24"/>
          <w:rtl/>
          <w:lang w:eastAsia="he-IL"/>
        </w:rPr>
        <w:t>בנוסף ל</w:t>
      </w:r>
      <w:r w:rsidRPr="00725CAE">
        <w:rPr>
          <w:rFonts w:ascii="David" w:eastAsia="David" w:hAnsi="David" w:cs="David" w:hint="cs"/>
          <w:sz w:val="24"/>
          <w:szCs w:val="24"/>
          <w:rtl/>
          <w:lang w:eastAsia="he-IL"/>
        </w:rPr>
        <w:t>אלו ה</w:t>
      </w:r>
      <w:r w:rsidRPr="00725CAE">
        <w:rPr>
          <w:rFonts w:ascii="David" w:eastAsia="David" w:hAnsi="David" w:cs="David"/>
          <w:sz w:val="24"/>
          <w:szCs w:val="24"/>
          <w:rtl/>
          <w:lang w:eastAsia="he-IL"/>
        </w:rPr>
        <w:t>מפורט</w:t>
      </w:r>
      <w:r w:rsidRPr="00725CAE">
        <w:rPr>
          <w:rFonts w:ascii="David" w:eastAsia="David" w:hAnsi="David" w:cs="David" w:hint="cs"/>
          <w:sz w:val="24"/>
          <w:szCs w:val="24"/>
          <w:rtl/>
          <w:lang w:eastAsia="he-IL"/>
        </w:rPr>
        <w:t>ים</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במכרז</w:t>
      </w:r>
      <w:r w:rsidRPr="00725CAE">
        <w:rPr>
          <w:rFonts w:ascii="David" w:eastAsia="David" w:hAnsi="David" w:cs="David"/>
          <w:sz w:val="24"/>
          <w:szCs w:val="24"/>
          <w:rtl/>
          <w:lang w:eastAsia="he-IL"/>
        </w:rPr>
        <w:t>, מתחייב ה</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כלפי המזמין, לבצע שירותים נוספים אלה</w:t>
      </w:r>
      <w:r w:rsidRPr="00725CAE">
        <w:rPr>
          <w:rFonts w:ascii="David" w:eastAsia="David" w:hAnsi="David" w:cs="David" w:hint="cs"/>
          <w:sz w:val="24"/>
          <w:szCs w:val="24"/>
          <w:rtl/>
          <w:lang w:eastAsia="he-IL"/>
        </w:rPr>
        <w:t>.</w:t>
      </w:r>
    </w:p>
    <w:p w14:paraId="678BCCE9"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למען הסר ספק, ביצוע שירותים נוספים ו/או פעילויות מיוחדות כאמור בסעיף זה, לא תוריד מאחריותו של היועץ הזוכה לבצע את כלל השירותים הנדרשים ולעמוד בכלל היעדים והמטלות שהוטלו עליו מתקף מכרז זה.</w:t>
      </w:r>
    </w:p>
    <w:p w14:paraId="7941001A" w14:textId="77777777" w:rsidR="00725CAE" w:rsidRPr="00725CAE" w:rsidRDefault="00725CAE" w:rsidP="00F50BD3">
      <w:pPr>
        <w:widowControl w:val="0"/>
        <w:numPr>
          <w:ilvl w:val="1"/>
          <w:numId w:val="7"/>
        </w:numPr>
        <w:tabs>
          <w:tab w:val="num" w:pos="794"/>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lastRenderedPageBreak/>
        <w:t>היועץ מצהיר בזאת כי ברורים לו טיב השירותים הנדרשים, היקפם ודרכי ביצועם, באופן הנדרש ע"י המזמין וכי קיבל את הסברים ככל שביקש בנוגע אליהם.</w:t>
      </w:r>
    </w:p>
    <w:p w14:paraId="4DADD025" w14:textId="77777777"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נזיקין  לגוף או לרכוש</w:t>
      </w:r>
    </w:p>
    <w:p w14:paraId="2016E818" w14:textId="77777777" w:rsidR="00725CAE" w:rsidRPr="00725CAE" w:rsidRDefault="00725CAE" w:rsidP="00F50BD3">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יהיה אחראי לכל נזק לגוף וכן מוות או/ו כל נזק או אובדן לכל רכוש ולכל אדם, שייגרמו תוך כדי מתן השירותים</w:t>
      </w:r>
      <w:r w:rsidRPr="00725CAE">
        <w:rPr>
          <w:rFonts w:ascii="David" w:eastAsia="David" w:hAnsi="David" w:cs="David"/>
          <w:sz w:val="24"/>
          <w:szCs w:val="24"/>
          <w:rtl/>
          <w:lang w:eastAsia="he-IL"/>
        </w:rPr>
        <w:t xml:space="preserve"> כתוצאה ישירה או עקיפה מהפעלתו של הסכם זה</w:t>
      </w:r>
      <w:r w:rsidRPr="00725CAE">
        <w:rPr>
          <w:rFonts w:ascii="David" w:eastAsia="David" w:hAnsi="David" w:cs="David" w:hint="cs"/>
          <w:sz w:val="24"/>
          <w:szCs w:val="24"/>
          <w:rtl/>
          <w:lang w:eastAsia="he-IL"/>
        </w:rPr>
        <w:t>, עקב רשלנותו/שוגג ו/או רשלנות/שוגג של מי מאנשיו ו/או עובדיו ו/או מי משלוחיו בכל הקשור להוראות חוזה זה, או לגופו ו/או לרכושו של כל צד שלישי אחר, וינקוט בכל האמצעים המעשיים למניעתם.</w:t>
      </w:r>
    </w:p>
    <w:p w14:paraId="29D2B397" w14:textId="77777777" w:rsidR="00725CAE" w:rsidRPr="00725CAE" w:rsidRDefault="00725CAE" w:rsidP="00F50BD3">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מוסכם בין הצדדים כי המזמין לא </w:t>
      </w:r>
      <w:proofErr w:type="spellStart"/>
      <w:r w:rsidRPr="00725CAE">
        <w:rPr>
          <w:rFonts w:ascii="David" w:eastAsia="David" w:hAnsi="David" w:cs="David"/>
          <w:sz w:val="24"/>
          <w:szCs w:val="24"/>
          <w:rtl/>
          <w:lang w:eastAsia="he-IL"/>
        </w:rPr>
        <w:t>ישא</w:t>
      </w:r>
      <w:proofErr w:type="spellEnd"/>
      <w:r w:rsidRPr="00725CAE">
        <w:rPr>
          <w:rFonts w:ascii="David" w:eastAsia="David" w:hAnsi="David" w:cs="David"/>
          <w:sz w:val="24"/>
          <w:szCs w:val="24"/>
          <w:rtl/>
          <w:lang w:eastAsia="he-IL"/>
        </w:rPr>
        <w:t xml:space="preserve"> בכל תשלום, הוצאה או נזק מכל סיבה שהיא שייגרמו לגופו או רכושו של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או מי מטעמו או לגוף או רכוש עובדיו או של העובדים מטעמו או לרכוש המזמין או לגופו או רכושו של כל אדם אחר כתוצאה ישירה או עקיפה מהפעלתו של הסכם זה; וכי אחריות זו תחול על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בלבד.</w:t>
      </w:r>
    </w:p>
    <w:p w14:paraId="13407DA7" w14:textId="77777777" w:rsidR="00725CAE" w:rsidRPr="00725CAE" w:rsidRDefault="00725CAE" w:rsidP="00F50BD3">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בכל מקרה שהיועץ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מרשלנות, הזנחה, ו/או ביצוע העבודות בוצרה בלתי מקצועית. אזי מתחייב היועץ לפצות את המזמין בגין הנזקים  ו/או ההוצאות שיגרמו לו.</w:t>
      </w:r>
    </w:p>
    <w:p w14:paraId="2C212252" w14:textId="77777777" w:rsidR="00725CAE" w:rsidRPr="00725CAE" w:rsidRDefault="00725CAE" w:rsidP="00F50BD3">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לשפות את המזמין על כל נזק, תשלום או הוצאה שייגרמו לו מכל סיבה שהיא הנובעים ממעשיו או מחדליו של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כתוצאה ישירה או עקיפה מהפעלתו של הסכם זה, מיד עם קבלת הודעה על כך מאת המזמין.</w:t>
      </w:r>
    </w:p>
    <w:p w14:paraId="0E2E758A" w14:textId="77777777" w:rsidR="00725CAE" w:rsidRPr="00725CAE" w:rsidRDefault="00725CAE" w:rsidP="00F50BD3">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מתחייב לתקן, להשלים ולתקן כל נזק או אובדן שנגרמו כאמור לעיל , במועד הקרוב ביותר לאחר </w:t>
      </w:r>
      <w:proofErr w:type="spellStart"/>
      <w:r w:rsidRPr="00725CAE">
        <w:rPr>
          <w:rFonts w:ascii="David" w:eastAsia="David" w:hAnsi="David" w:cs="David" w:hint="cs"/>
          <w:sz w:val="24"/>
          <w:szCs w:val="24"/>
          <w:rtl/>
          <w:lang w:eastAsia="he-IL"/>
        </w:rPr>
        <w:t>קרותם</w:t>
      </w:r>
      <w:proofErr w:type="spellEnd"/>
      <w:r w:rsidRPr="00725CAE">
        <w:rPr>
          <w:rFonts w:ascii="David" w:eastAsia="David" w:hAnsi="David" w:cs="David" w:hint="cs"/>
          <w:sz w:val="24"/>
          <w:szCs w:val="24"/>
          <w:rtl/>
          <w:lang w:eastAsia="he-IL"/>
        </w:rPr>
        <w:t>, אך אין בכך לגרוע מזכות המזמין לתקן את הנזק לאחר שהיועץ לא עשה כן בהקדם ולחייבו בתשלום הוצאותיו.</w:t>
      </w:r>
    </w:p>
    <w:p w14:paraId="275FE921" w14:textId="77777777" w:rsidR="00725CAE" w:rsidRPr="00725CAE" w:rsidRDefault="00725CAE" w:rsidP="00F50BD3">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בכפוף לאמור בסעיף זה לעיל, במידה ושילם המזמין סכומים כלשהם בגין תביעות או מאורעות הנזכרים בסעיף זה, בהתאם להסכם זה, יהא המזמין זכאי לפיצוי מלא מאת היועץ בגין כל סכום ששילם בתוספת הוצאותיו המשפטיות ושכר טרחת עו"ד והיועץ ישלם לו סכומים אלה מיד לאחר שהמזמין יגיש לו דרישה ובה פירוט ההוצאות שנגרמו לו כאמור ובלבד שההוצאות תהיינה סבירות.</w:t>
      </w:r>
    </w:p>
    <w:p w14:paraId="257F6118" w14:textId="77777777" w:rsidR="00725CAE" w:rsidRPr="00725CAE" w:rsidRDefault="00725CAE" w:rsidP="00F50BD3">
      <w:pPr>
        <w:widowControl w:val="0"/>
        <w:tabs>
          <w:tab w:val="num" w:pos="845"/>
          <w:tab w:val="num" w:pos="926"/>
        </w:tabs>
        <w:adjustRightInd w:val="0"/>
        <w:spacing w:after="0" w:line="360" w:lineRule="auto"/>
        <w:ind w:left="386"/>
        <w:jc w:val="both"/>
        <w:textAlignment w:val="baseline"/>
        <w:rPr>
          <w:rFonts w:ascii="David" w:eastAsia="David" w:hAnsi="David" w:cs="David"/>
          <w:sz w:val="24"/>
          <w:szCs w:val="24"/>
          <w:rtl/>
          <w:lang w:eastAsia="he-IL"/>
        </w:rPr>
      </w:pPr>
    </w:p>
    <w:p w14:paraId="22BCA1D9"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388" w:name="_Ref235876543"/>
      <w:r w:rsidRPr="00725CAE">
        <w:rPr>
          <w:rFonts w:ascii="David" w:eastAsia="David" w:hAnsi="David" w:cs="David" w:hint="cs"/>
          <w:b/>
          <w:bCs/>
          <w:sz w:val="24"/>
          <w:szCs w:val="24"/>
          <w:rtl/>
          <w:lang w:eastAsia="he-IL"/>
        </w:rPr>
        <w:t>בקרה ופיקוח</w:t>
      </w:r>
      <w:bookmarkEnd w:id="388"/>
    </w:p>
    <w:p w14:paraId="3999CA4A"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מבלי לגרוע מכל התחייבויותיו ו/או תפקידיו של היועץ ע"פ הסכם זה מובהר כי לנציג המחלקה ו/או מי מטעמו סמכויות פיקוח על ביצוע השירותים של היועץ.</w:t>
      </w:r>
    </w:p>
    <w:p w14:paraId="5BF24529"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לאפשר לנציג המ</w:t>
      </w:r>
      <w:r w:rsidRPr="00725CAE">
        <w:rPr>
          <w:rFonts w:ascii="David" w:eastAsia="David" w:hAnsi="David" w:cs="David" w:hint="cs"/>
          <w:sz w:val="24"/>
          <w:szCs w:val="24"/>
          <w:rtl/>
          <w:lang w:eastAsia="he-IL"/>
        </w:rPr>
        <w:t>זמין ו/</w:t>
      </w:r>
      <w:r w:rsidRPr="00725CAE">
        <w:rPr>
          <w:rFonts w:ascii="David" w:eastAsia="David" w:hAnsi="David" w:cs="David"/>
          <w:sz w:val="24"/>
          <w:szCs w:val="24"/>
          <w:rtl/>
          <w:lang w:eastAsia="he-IL"/>
        </w:rPr>
        <w:t xml:space="preserve">או מי </w:t>
      </w:r>
      <w:r w:rsidRPr="00725CAE">
        <w:rPr>
          <w:rFonts w:ascii="David" w:eastAsia="David" w:hAnsi="David" w:cs="David" w:hint="cs"/>
          <w:sz w:val="24"/>
          <w:szCs w:val="24"/>
          <w:rtl/>
          <w:lang w:eastAsia="he-IL"/>
        </w:rPr>
        <w:t>מ</w:t>
      </w:r>
      <w:r w:rsidRPr="00725CAE">
        <w:rPr>
          <w:rFonts w:ascii="David" w:eastAsia="David" w:hAnsi="David" w:cs="David"/>
          <w:sz w:val="24"/>
          <w:szCs w:val="24"/>
          <w:rtl/>
          <w:lang w:eastAsia="he-IL"/>
        </w:rPr>
        <w:t>מטעמו</w:t>
      </w:r>
      <w:r w:rsidRPr="00725CAE">
        <w:rPr>
          <w:rFonts w:ascii="David" w:eastAsia="David" w:hAnsi="David" w:cs="David" w:hint="cs"/>
          <w:sz w:val="24"/>
          <w:szCs w:val="24"/>
          <w:rtl/>
          <w:lang w:eastAsia="he-IL"/>
        </w:rPr>
        <w:t>, לנציג המחלקה ו/או מי מטעמו</w:t>
      </w:r>
      <w:r w:rsidRPr="00725CAE">
        <w:rPr>
          <w:rFonts w:ascii="David" w:eastAsia="David" w:hAnsi="David" w:cs="David"/>
          <w:sz w:val="24"/>
          <w:szCs w:val="24"/>
          <w:rtl/>
          <w:lang w:eastAsia="he-IL"/>
        </w:rPr>
        <w:t xml:space="preserve"> לבקר פעולותיו,</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לפקח על ביצוע </w:t>
      </w:r>
      <w:r w:rsidRPr="00725CAE">
        <w:rPr>
          <w:rFonts w:ascii="David" w:eastAsia="David" w:hAnsi="David" w:cs="David" w:hint="cs"/>
          <w:sz w:val="24"/>
          <w:szCs w:val="24"/>
          <w:rtl/>
          <w:lang w:eastAsia="he-IL"/>
        </w:rPr>
        <w:t>כלל השירותים הנדרשים ב</w:t>
      </w:r>
      <w:r w:rsidRPr="00725CAE">
        <w:rPr>
          <w:rFonts w:ascii="David" w:eastAsia="David" w:hAnsi="David" w:cs="David"/>
          <w:sz w:val="24"/>
          <w:szCs w:val="24"/>
          <w:rtl/>
          <w:lang w:eastAsia="he-IL"/>
        </w:rPr>
        <w:t>מכרז</w:t>
      </w:r>
      <w:r w:rsidRPr="00725CAE">
        <w:rPr>
          <w:rFonts w:ascii="David" w:eastAsia="David" w:hAnsi="David" w:cs="David" w:hint="cs"/>
          <w:sz w:val="24"/>
          <w:szCs w:val="24"/>
          <w:rtl/>
          <w:lang w:eastAsia="he-IL"/>
        </w:rPr>
        <w:t xml:space="preserve"> זה.</w:t>
      </w:r>
    </w:p>
    <w:p w14:paraId="78540C49"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להישמע להוראות </w:t>
      </w:r>
      <w:r w:rsidRPr="00725CAE">
        <w:rPr>
          <w:rFonts w:ascii="David" w:eastAsia="David" w:hAnsi="David" w:cs="David" w:hint="cs"/>
          <w:sz w:val="24"/>
          <w:szCs w:val="24"/>
          <w:rtl/>
          <w:lang w:eastAsia="he-IL"/>
        </w:rPr>
        <w:t>נציג המחלקה</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 xml:space="preserve">או מי מטעמו. </w:t>
      </w:r>
    </w:p>
    <w:p w14:paraId="4B6836EB"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נציג המזמין ו/או נציג המחלקה ו/או מי מטעמם יבצעו ביקורות מעת לעת.</w:t>
      </w:r>
    </w:p>
    <w:p w14:paraId="780FAC82"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מוסכם ומוצהר בזה כי כל זכות הניתנת על פי הסכם זה למ</w:t>
      </w:r>
      <w:r w:rsidRPr="00725CAE">
        <w:rPr>
          <w:rFonts w:ascii="David" w:eastAsia="David" w:hAnsi="David" w:cs="David" w:hint="cs"/>
          <w:sz w:val="24"/>
          <w:szCs w:val="24"/>
          <w:rtl/>
          <w:lang w:eastAsia="he-IL"/>
        </w:rPr>
        <w:t>זמין ו/או מי מטעמו</w:t>
      </w:r>
      <w:r w:rsidRPr="00725CAE">
        <w:rPr>
          <w:rFonts w:ascii="David" w:eastAsia="David" w:hAnsi="David" w:cs="David"/>
          <w:sz w:val="24"/>
          <w:szCs w:val="24"/>
          <w:rtl/>
          <w:lang w:eastAsia="he-IL"/>
        </w:rPr>
        <w:t xml:space="preserve"> לפקח, להדריך או להורות </w:t>
      </w:r>
      <w:r w:rsidRPr="00725CAE">
        <w:rPr>
          <w:rFonts w:ascii="David" w:eastAsia="David" w:hAnsi="David" w:cs="David" w:hint="cs"/>
          <w:sz w:val="24"/>
          <w:szCs w:val="24"/>
          <w:rtl/>
          <w:lang w:eastAsia="he-IL"/>
        </w:rPr>
        <w:t>ליועץ</w:t>
      </w:r>
      <w:r w:rsidRPr="00725CAE">
        <w:rPr>
          <w:rFonts w:ascii="David" w:eastAsia="David" w:hAnsi="David" w:cs="David"/>
          <w:sz w:val="24"/>
          <w:szCs w:val="24"/>
          <w:rtl/>
          <w:lang w:eastAsia="he-IL"/>
        </w:rPr>
        <w:t>, ה</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נם אמצעי להבטיח ביצוע הוראות ההסכם במלואו.</w:t>
      </w:r>
    </w:p>
    <w:p w14:paraId="0C5A00F3"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lastRenderedPageBreak/>
        <w:t xml:space="preserve">חשב המזמין, המבקר הפנימי של המזמין או מי שמונה לכך על ידם, יהיו רשאים לקיים בכל עת, בין בתקופת ההסכם ובין לאחריה, ביקורת ובדיקה אצל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בכל הקשור במתן השירות, או בתמורה הכספית נשוא הסכם זה</w:t>
      </w:r>
      <w:r w:rsidRPr="00725CAE">
        <w:rPr>
          <w:rFonts w:ascii="David" w:eastAsia="David" w:hAnsi="David" w:cs="David" w:hint="cs"/>
          <w:sz w:val="24"/>
          <w:szCs w:val="24"/>
          <w:rtl/>
          <w:lang w:eastAsia="he-IL"/>
        </w:rPr>
        <w:t xml:space="preserve">, לרבות דרישה לנתוני רואה חשבון, והיועץ </w:t>
      </w:r>
      <w:proofErr w:type="spellStart"/>
      <w:r w:rsidRPr="00725CAE">
        <w:rPr>
          <w:rFonts w:ascii="David" w:eastAsia="David" w:hAnsi="David" w:cs="David" w:hint="cs"/>
          <w:sz w:val="24"/>
          <w:szCs w:val="24"/>
          <w:rtl/>
          <w:lang w:eastAsia="he-IL"/>
        </w:rPr>
        <w:t>מצידו</w:t>
      </w:r>
      <w:proofErr w:type="spellEnd"/>
      <w:r w:rsidRPr="00725CAE">
        <w:rPr>
          <w:rFonts w:ascii="David" w:eastAsia="David" w:hAnsi="David" w:cs="David" w:hint="cs"/>
          <w:sz w:val="24"/>
          <w:szCs w:val="24"/>
          <w:rtl/>
          <w:lang w:eastAsia="he-IL"/>
        </w:rPr>
        <w:t xml:space="preserve"> מחויב לספקם</w:t>
      </w:r>
      <w:r w:rsidRPr="00725CAE">
        <w:rPr>
          <w:rFonts w:ascii="David" w:eastAsia="David" w:hAnsi="David" w:cs="David"/>
          <w:sz w:val="24"/>
          <w:szCs w:val="24"/>
          <w:rtl/>
          <w:lang w:eastAsia="he-IL"/>
        </w:rPr>
        <w:t>.</w:t>
      </w:r>
    </w:p>
    <w:p w14:paraId="73E3185B"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ביקורת ובדיקה כמתואר לעיל יכללו עיון בספרי החשבונות ובמסמכים של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לרבות אלה השמורים במדיה מגנטית והעתק</w:t>
      </w:r>
      <w:r w:rsidRPr="00725CAE">
        <w:rPr>
          <w:rFonts w:ascii="David" w:eastAsia="David" w:hAnsi="David" w:cs="David" w:hint="cs"/>
          <w:sz w:val="24"/>
          <w:szCs w:val="24"/>
          <w:rtl/>
          <w:lang w:eastAsia="he-IL"/>
        </w:rPr>
        <w:t>ת</w:t>
      </w:r>
      <w:r w:rsidRPr="00725CAE">
        <w:rPr>
          <w:rFonts w:ascii="David" w:eastAsia="David" w:hAnsi="David" w:cs="David"/>
          <w:sz w:val="24"/>
          <w:szCs w:val="24"/>
          <w:rtl/>
          <w:lang w:eastAsia="he-IL"/>
        </w:rPr>
        <w:t xml:space="preserve">ם. </w:t>
      </w:r>
    </w:p>
    <w:p w14:paraId="6A2A5018"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מוותר בזאת על כל טענה בדבר סודיות או ח</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סיון או הגנת פרטיות בנוגע למידע או לרשומות שיידרשו על ידי המזמין.</w:t>
      </w:r>
    </w:p>
    <w:p w14:paraId="744F9E6E"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מתחייב לקיים את האמור לעיל גם בכל הקשור למידע הקשור לביצוע ההסכם ומצוי בידי צד שלישי. </w:t>
      </w:r>
    </w:p>
    <w:p w14:paraId="2D7DC983"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קבע נציג המחלקה</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או מי מטעמו כי השירותים אינם מבוצעים בהתאם להסכם זה ונתן נימוקים בכתב לקביעתו, תהא קביעתו סופית ועל היועץ לתקן את הטעון תיקון מיד, לשביעות רצונו של אחראי האגף.</w:t>
      </w:r>
    </w:p>
    <w:p w14:paraId="4DA881A1" w14:textId="77777777" w:rsidR="00725CAE" w:rsidRPr="00725CAE" w:rsidRDefault="00725CAE" w:rsidP="00B11C9F">
      <w:pPr>
        <w:widowControl w:val="0"/>
        <w:numPr>
          <w:ilvl w:val="1"/>
          <w:numId w:val="7"/>
        </w:numPr>
        <w:tabs>
          <w:tab w:val="num" w:pos="794"/>
          <w:tab w:val="num" w:pos="1077"/>
        </w:tabs>
        <w:adjustRightInd w:val="0"/>
        <w:spacing w:after="0" w:line="360" w:lineRule="auto"/>
        <w:ind w:left="794" w:hanging="42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כל האמור בסעיף זה  - ביצוע ביקורת ע"י המזמין, אין בה בכדי להפחית כהוא זה מאחריות היועץ ע"פ דין בכלל וע"פ </w:t>
      </w:r>
      <w:proofErr w:type="spellStart"/>
      <w:r w:rsidRPr="00725CAE">
        <w:rPr>
          <w:rFonts w:ascii="David" w:eastAsia="David" w:hAnsi="David" w:cs="David" w:hint="cs"/>
          <w:sz w:val="24"/>
          <w:szCs w:val="24"/>
          <w:rtl/>
          <w:lang w:eastAsia="he-IL"/>
        </w:rPr>
        <w:t>מחויבותיו</w:t>
      </w:r>
      <w:proofErr w:type="spellEnd"/>
      <w:r w:rsidRPr="00725CAE">
        <w:rPr>
          <w:rFonts w:ascii="David" w:eastAsia="David" w:hAnsi="David" w:cs="David" w:hint="cs"/>
          <w:sz w:val="24"/>
          <w:szCs w:val="24"/>
          <w:rtl/>
          <w:lang w:eastAsia="he-IL"/>
        </w:rPr>
        <w:t xml:space="preserve"> בהסכם זה בפרט.</w:t>
      </w:r>
    </w:p>
    <w:p w14:paraId="5481CB90" w14:textId="77777777" w:rsidR="00725CAE" w:rsidRPr="00725CAE" w:rsidRDefault="00725CAE" w:rsidP="00F50BD3">
      <w:pPr>
        <w:widowControl w:val="0"/>
        <w:tabs>
          <w:tab w:val="num" w:pos="746"/>
        </w:tabs>
        <w:spacing w:after="0" w:line="360" w:lineRule="auto"/>
        <w:ind w:left="746"/>
        <w:jc w:val="both"/>
        <w:rPr>
          <w:rFonts w:ascii="David" w:eastAsia="David" w:hAnsi="David" w:cs="David"/>
          <w:sz w:val="24"/>
          <w:szCs w:val="24"/>
          <w:lang w:eastAsia="he-IL"/>
        </w:rPr>
      </w:pPr>
    </w:p>
    <w:p w14:paraId="126B377F"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טיב</w:t>
      </w:r>
      <w:r w:rsidRPr="00725CAE">
        <w:rPr>
          <w:rFonts w:ascii="David" w:eastAsia="David" w:hAnsi="David" w:cs="David"/>
          <w:b/>
          <w:bCs/>
          <w:sz w:val="24"/>
          <w:szCs w:val="24"/>
          <w:lang w:eastAsia="he-IL"/>
        </w:rPr>
        <w:t xml:space="preserve"> </w:t>
      </w:r>
      <w:r w:rsidRPr="00725CAE">
        <w:rPr>
          <w:rFonts w:ascii="David" w:eastAsia="David" w:hAnsi="David" w:cs="David" w:hint="cs"/>
          <w:b/>
          <w:bCs/>
          <w:sz w:val="24"/>
          <w:szCs w:val="24"/>
          <w:rtl/>
          <w:lang w:eastAsia="he-IL"/>
        </w:rPr>
        <w:t>השירותים</w:t>
      </w:r>
    </w:p>
    <w:p w14:paraId="363CB0FE" w14:textId="77777777" w:rsidR="00725CAE" w:rsidRPr="00725CAE" w:rsidRDefault="00725CAE" w:rsidP="00F50BD3">
      <w:pPr>
        <w:widowControl w:val="0"/>
        <w:numPr>
          <w:ilvl w:val="1"/>
          <w:numId w:val="7"/>
        </w:numPr>
        <w:tabs>
          <w:tab w:val="num" w:pos="1077"/>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המזמין רשאי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לבדוק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טיב השירותים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שיספק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היועץ</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על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פי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הסכם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זה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ורשאי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לסרב</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לקבלם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במידה ואינם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תואמים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לדרישות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על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פי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תנאי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הסכם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זה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לדעת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המזמין</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השירותים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לוקים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בחסרונות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או בליקויים. במקרה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כזה, על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היועץ</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יהיה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להתאים את שירותיו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להסכם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זה, תוך</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פרק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הזמן שיקבע</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על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ידי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המזמין</w:t>
      </w:r>
      <w:r w:rsidRPr="00725CAE">
        <w:rPr>
          <w:rFonts w:ascii="David" w:eastAsia="David" w:hAnsi="David" w:cs="David"/>
          <w:sz w:val="24"/>
          <w:szCs w:val="24"/>
          <w:lang w:eastAsia="he-IL"/>
        </w:rPr>
        <w:t>.</w:t>
      </w:r>
    </w:p>
    <w:p w14:paraId="515EE068" w14:textId="77777777" w:rsidR="00725CAE" w:rsidRPr="00725CAE" w:rsidRDefault="00725CAE" w:rsidP="00F50BD3">
      <w:pPr>
        <w:widowControl w:val="0"/>
        <w:numPr>
          <w:ilvl w:val="1"/>
          <w:numId w:val="7"/>
        </w:numPr>
        <w:tabs>
          <w:tab w:val="num" w:pos="1077"/>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יהיה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אחראי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לכל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מגרעת, ליקוי</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פגם</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שיתגלו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 xml:space="preserve">בשירותים </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שיסופקו, או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בכל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חלק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מהם ויפצה</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המזמין</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בעד</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כל</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נזק</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והפסד</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שיגרמו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מחמת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אחת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או</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יותר</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מהסיבות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המנויות</w:t>
      </w:r>
      <w:r w:rsidRPr="00725CAE">
        <w:rPr>
          <w:rFonts w:ascii="David" w:eastAsia="David" w:hAnsi="David" w:cs="David"/>
          <w:sz w:val="24"/>
          <w:szCs w:val="24"/>
          <w:lang w:eastAsia="he-IL"/>
        </w:rPr>
        <w:t xml:space="preserve"> </w:t>
      </w:r>
      <w:r w:rsidRPr="00725CAE">
        <w:rPr>
          <w:rFonts w:ascii="David" w:eastAsia="David" w:hAnsi="David" w:cs="David" w:hint="cs"/>
          <w:sz w:val="24"/>
          <w:szCs w:val="24"/>
          <w:rtl/>
          <w:lang w:eastAsia="he-IL"/>
        </w:rPr>
        <w:t>לעיל</w:t>
      </w:r>
      <w:r w:rsidRPr="00725CAE">
        <w:rPr>
          <w:rFonts w:ascii="David" w:eastAsia="David" w:hAnsi="David" w:cs="David"/>
          <w:sz w:val="24"/>
          <w:szCs w:val="24"/>
          <w:lang w:eastAsia="he-IL"/>
        </w:rPr>
        <w:t>.</w:t>
      </w:r>
    </w:p>
    <w:p w14:paraId="3FD3D158" w14:textId="77777777" w:rsidR="00725CAE" w:rsidRPr="00725CAE" w:rsidRDefault="00725CAE" w:rsidP="00F50BD3">
      <w:pPr>
        <w:widowControl w:val="0"/>
        <w:numPr>
          <w:ilvl w:val="1"/>
          <w:numId w:val="7"/>
        </w:numPr>
        <w:tabs>
          <w:tab w:val="num" w:pos="1077"/>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היה ולא מילא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את </w:t>
      </w:r>
      <w:proofErr w:type="spellStart"/>
      <w:r w:rsidRPr="00725CAE">
        <w:rPr>
          <w:rFonts w:ascii="David" w:eastAsia="David" w:hAnsi="David" w:cs="David" w:hint="cs"/>
          <w:sz w:val="24"/>
          <w:szCs w:val="24"/>
          <w:rtl/>
          <w:lang w:eastAsia="he-IL"/>
        </w:rPr>
        <w:t>מחויבותיו</w:t>
      </w:r>
      <w:proofErr w:type="spellEnd"/>
      <w:r w:rsidRPr="00725CAE">
        <w:rPr>
          <w:rFonts w:ascii="David" w:eastAsia="David" w:hAnsi="David" w:cs="David" w:hint="cs"/>
          <w:sz w:val="24"/>
          <w:szCs w:val="24"/>
          <w:rtl/>
          <w:lang w:eastAsia="he-IL"/>
        </w:rPr>
        <w:t xml:space="preserve"> כולן או חלקן</w:t>
      </w:r>
      <w:r w:rsidRPr="00725CAE">
        <w:rPr>
          <w:rFonts w:ascii="David" w:eastAsia="David" w:hAnsi="David" w:cs="David"/>
          <w:sz w:val="24"/>
          <w:szCs w:val="24"/>
          <w:rtl/>
          <w:lang w:eastAsia="he-IL"/>
        </w:rPr>
        <w:t xml:space="preserve">, רשאי המזמין מבלי לגרוע מכל סמכות אחרת הקיימת לו בין אם לפי חוק ובין אם לפי הסכם זה לבצע, את אחת הפעולות הבאות או </w:t>
      </w:r>
      <w:r w:rsidRPr="00725CAE">
        <w:rPr>
          <w:rFonts w:ascii="David" w:eastAsia="David" w:hAnsi="David" w:cs="David" w:hint="cs"/>
          <w:sz w:val="24"/>
          <w:szCs w:val="24"/>
          <w:rtl/>
          <w:lang w:eastAsia="he-IL"/>
        </w:rPr>
        <w:t xml:space="preserve">את חלקן או את </w:t>
      </w:r>
      <w:r w:rsidRPr="00725CAE">
        <w:rPr>
          <w:rFonts w:ascii="David" w:eastAsia="David" w:hAnsi="David" w:cs="David"/>
          <w:sz w:val="24"/>
          <w:szCs w:val="24"/>
          <w:rtl/>
          <w:lang w:eastAsia="he-IL"/>
        </w:rPr>
        <w:t xml:space="preserve">כולן יחד: </w:t>
      </w:r>
    </w:p>
    <w:p w14:paraId="3C12F576" w14:textId="77777777" w:rsidR="00725CAE" w:rsidRPr="00725CAE" w:rsidRDefault="00725CAE" w:rsidP="00F50BD3">
      <w:pPr>
        <w:widowControl w:val="0"/>
        <w:numPr>
          <w:ilvl w:val="2"/>
          <w:numId w:val="7"/>
        </w:numPr>
        <w:tabs>
          <w:tab w:val="left" w:pos="746"/>
          <w:tab w:val="num" w:pos="1644"/>
        </w:tabs>
        <w:adjustRightInd w:val="0"/>
        <w:spacing w:after="0" w:line="360" w:lineRule="auto"/>
        <w:ind w:left="1644" w:hanging="708"/>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לבצע במקום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את ה</w:t>
      </w:r>
      <w:r w:rsidRPr="00725CAE">
        <w:rPr>
          <w:rFonts w:ascii="David" w:eastAsia="David" w:hAnsi="David" w:cs="David" w:hint="cs"/>
          <w:sz w:val="24"/>
          <w:szCs w:val="24"/>
          <w:rtl/>
          <w:lang w:eastAsia="he-IL"/>
        </w:rPr>
        <w:t>שירות</w:t>
      </w:r>
      <w:r w:rsidRPr="00725CAE">
        <w:rPr>
          <w:rFonts w:ascii="David" w:eastAsia="David" w:hAnsi="David" w:cs="David"/>
          <w:sz w:val="24"/>
          <w:szCs w:val="24"/>
          <w:rtl/>
          <w:lang w:eastAsia="he-IL"/>
        </w:rPr>
        <w:t xml:space="preserve"> בין בעצמו ובין באמצעות</w:t>
      </w:r>
      <w:r w:rsidRPr="00725CAE">
        <w:rPr>
          <w:rFonts w:ascii="David" w:eastAsia="David" w:hAnsi="David" w:cs="David" w:hint="cs"/>
          <w:sz w:val="24"/>
          <w:szCs w:val="24"/>
          <w:rtl/>
          <w:lang w:eastAsia="he-IL"/>
        </w:rPr>
        <w:t xml:space="preserve"> מי </w:t>
      </w:r>
      <w:r w:rsidRPr="00725CAE">
        <w:rPr>
          <w:rFonts w:ascii="David" w:eastAsia="David" w:hAnsi="David" w:cs="David"/>
          <w:sz w:val="24"/>
          <w:szCs w:val="24"/>
          <w:rtl/>
          <w:lang w:eastAsia="he-IL"/>
        </w:rPr>
        <w:t>מטעמו, ולקזז את ההוצאות שנגרמו לו בשל כך מהתשלומים המגיעים</w:t>
      </w:r>
      <w:r w:rsidRPr="00725CAE">
        <w:rPr>
          <w:rFonts w:ascii="David" w:eastAsia="David" w:hAnsi="David" w:cs="David" w:hint="cs"/>
          <w:sz w:val="24"/>
          <w:szCs w:val="24"/>
          <w:rtl/>
          <w:lang w:eastAsia="he-IL"/>
        </w:rPr>
        <w:t xml:space="preserve"> לו </w:t>
      </w:r>
      <w:r w:rsidRPr="00725CAE">
        <w:rPr>
          <w:rFonts w:ascii="David" w:eastAsia="David" w:hAnsi="David" w:cs="David"/>
          <w:sz w:val="24"/>
          <w:szCs w:val="24"/>
          <w:rtl/>
          <w:lang w:eastAsia="he-IL"/>
        </w:rPr>
        <w:t xml:space="preserve">לפי הסכם זה. </w:t>
      </w:r>
    </w:p>
    <w:p w14:paraId="3E5F7733" w14:textId="77777777" w:rsidR="00725CAE" w:rsidRPr="00725CAE" w:rsidRDefault="00725CAE" w:rsidP="00F50BD3">
      <w:pPr>
        <w:widowControl w:val="0"/>
        <w:numPr>
          <w:ilvl w:val="2"/>
          <w:numId w:val="7"/>
        </w:numPr>
        <w:tabs>
          <w:tab w:val="left" w:pos="746"/>
          <w:tab w:val="num" w:pos="1644"/>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w:t>
      </w:r>
      <w:r w:rsidRPr="00725CAE">
        <w:rPr>
          <w:rFonts w:ascii="David" w:eastAsia="David" w:hAnsi="David" w:cs="David"/>
          <w:sz w:val="24"/>
          <w:szCs w:val="24"/>
          <w:rtl/>
          <w:lang w:eastAsia="he-IL"/>
        </w:rPr>
        <w:t>בטל את ההסכם בהודעה בכתב.</w:t>
      </w:r>
    </w:p>
    <w:bookmarkEnd w:id="386"/>
    <w:p w14:paraId="6F6CB65E" w14:textId="77777777" w:rsidR="00725CAE" w:rsidRPr="00725CAE" w:rsidRDefault="00725CAE" w:rsidP="00F50BD3">
      <w:pPr>
        <w:widowControl w:val="0"/>
        <w:spacing w:after="0" w:line="360" w:lineRule="auto"/>
        <w:ind w:left="360"/>
        <w:jc w:val="both"/>
        <w:rPr>
          <w:rFonts w:ascii="David" w:eastAsia="David" w:hAnsi="David" w:cs="David"/>
          <w:vanish/>
          <w:sz w:val="24"/>
          <w:szCs w:val="24"/>
          <w:rtl/>
          <w:lang w:eastAsia="he-IL"/>
        </w:rPr>
      </w:pPr>
    </w:p>
    <w:p w14:paraId="389D21FE" w14:textId="77777777"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sz w:val="24"/>
          <w:szCs w:val="24"/>
          <w:rtl/>
          <w:lang w:eastAsia="he-IL"/>
        </w:rPr>
      </w:pPr>
      <w:bookmarkStart w:id="389" w:name="_Ref399837607"/>
      <w:r w:rsidRPr="00725CAE">
        <w:rPr>
          <w:rFonts w:ascii="David" w:eastAsia="David" w:hAnsi="David" w:cs="David" w:hint="cs"/>
          <w:b/>
          <w:bCs/>
          <w:sz w:val="24"/>
          <w:szCs w:val="24"/>
          <w:u w:val="single"/>
          <w:rtl/>
          <w:lang w:eastAsia="he-IL"/>
        </w:rPr>
        <w:t>תמורה, תנאי תשלו</w:t>
      </w:r>
      <w:r w:rsidRPr="00B11C9F">
        <w:rPr>
          <w:rFonts w:ascii="David" w:eastAsia="David" w:hAnsi="David" w:cs="David" w:hint="eastAsia"/>
          <w:b/>
          <w:bCs/>
          <w:sz w:val="24"/>
          <w:szCs w:val="24"/>
          <w:u w:val="single"/>
          <w:rtl/>
          <w:lang w:eastAsia="he-IL"/>
        </w:rPr>
        <w:t>ם</w:t>
      </w:r>
      <w:bookmarkStart w:id="390" w:name="_Ref399838973"/>
      <w:bookmarkStart w:id="391" w:name="_Ref233712877"/>
      <w:bookmarkStart w:id="392" w:name="_Ref297462706"/>
      <w:bookmarkEnd w:id="389"/>
    </w:p>
    <w:bookmarkEnd w:id="390"/>
    <w:p w14:paraId="1C80F091" w14:textId="77777777" w:rsidR="00F94221" w:rsidRPr="00725CAE" w:rsidRDefault="00F94221" w:rsidP="00F94221">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בתמורה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לביצוע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השירותים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המפורטים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בנספח</w:t>
      </w:r>
      <w:r w:rsidRPr="00725CAE">
        <w:rPr>
          <w:rFonts w:ascii="Arial" w:eastAsia="David" w:hAnsi="Arial" w:cs="David"/>
          <w:sz w:val="24"/>
          <w:szCs w:val="24"/>
          <w:rtl/>
          <w:lang w:eastAsia="he-IL"/>
        </w:rPr>
        <w:t xml:space="preserve"> 1, ישלם המזמין ליועץ בכפוף ועל פי הסכומים המפורטים </w:t>
      </w:r>
      <w:r>
        <w:rPr>
          <w:rFonts w:ascii="Arial" w:eastAsia="David" w:hAnsi="Arial" w:cs="David" w:hint="cs"/>
          <w:sz w:val="24"/>
          <w:szCs w:val="24"/>
          <w:rtl/>
          <w:lang w:eastAsia="he-IL"/>
        </w:rPr>
        <w:t>לשעת עבודה בטופס הצעת המחיר למכרז אשר צורף כנספח 1</w:t>
      </w:r>
      <w:r w:rsidRPr="00725CAE">
        <w:rPr>
          <w:rFonts w:ascii="Arial" w:eastAsia="David" w:hAnsi="Arial" w:cs="David"/>
          <w:sz w:val="24"/>
          <w:szCs w:val="24"/>
          <w:rtl/>
          <w:lang w:eastAsia="he-IL"/>
        </w:rPr>
        <w:t>.</w:t>
      </w:r>
    </w:p>
    <w:p w14:paraId="20B18212"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ברור</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ומוסכם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לכל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כי</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התמורה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שתשולם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ליועץ</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מכילה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כלל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העלויות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הנדרשות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לביצוע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הסכם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זה</w:t>
      </w:r>
      <w:r w:rsidRPr="00725CAE">
        <w:rPr>
          <w:rFonts w:ascii="Arial" w:eastAsia="David" w:hAnsi="Arial" w:cs="David"/>
          <w:sz w:val="24"/>
          <w:szCs w:val="24"/>
          <w:rtl/>
          <w:lang w:eastAsia="he-IL"/>
        </w:rPr>
        <w:t xml:space="preserve"> לרבות עלויות שכר, </w:t>
      </w:r>
      <w:r w:rsidRPr="00725CAE">
        <w:rPr>
          <w:rFonts w:ascii="Arial" w:eastAsia="David" w:hAnsi="Arial" w:cs="David" w:hint="eastAsia"/>
          <w:sz w:val="24"/>
          <w:szCs w:val="24"/>
          <w:rtl/>
          <w:lang w:eastAsia="he-IL"/>
        </w:rPr>
        <w:t>נסיעות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שכ</w:t>
      </w:r>
      <w:r w:rsidRPr="00725CAE">
        <w:rPr>
          <w:rFonts w:ascii="Arial" w:eastAsia="David" w:hAnsi="Arial" w:cs="David"/>
          <w:sz w:val="24"/>
          <w:szCs w:val="24"/>
          <w:rtl/>
          <w:lang w:eastAsia="he-IL"/>
        </w:rPr>
        <w:t xml:space="preserve">"ד, </w:t>
      </w:r>
      <w:r w:rsidRPr="00725CAE">
        <w:rPr>
          <w:rFonts w:ascii="Arial" w:eastAsia="David" w:hAnsi="Arial" w:cs="David" w:hint="eastAsia"/>
          <w:sz w:val="24"/>
          <w:szCs w:val="24"/>
          <w:rtl/>
          <w:lang w:eastAsia="he-IL"/>
        </w:rPr>
        <w:t>רכישת</w:t>
      </w:r>
      <w:r w:rsidRPr="00725CAE">
        <w:rPr>
          <w:rFonts w:ascii="Arial" w:eastAsia="David" w:hAnsi="Arial" w:cs="David"/>
          <w:sz w:val="24"/>
          <w:szCs w:val="24"/>
          <w:rtl/>
          <w:lang w:eastAsia="he-IL"/>
        </w:rPr>
        <w:t xml:space="preserve"> ציוד וטפסים, הוצאות משרדיות, ביטוחים, עלויות תפעול, ניהול ורווח היועץ, וכל מס או היטל נוסף לפי חוק, </w:t>
      </w:r>
      <w:r w:rsidR="000A3E29">
        <w:rPr>
          <w:rFonts w:ascii="Arial" w:eastAsia="David" w:hAnsi="Arial" w:cs="David" w:hint="cs"/>
          <w:sz w:val="24"/>
          <w:szCs w:val="24"/>
          <w:rtl/>
          <w:lang w:eastAsia="he-IL"/>
        </w:rPr>
        <w:lastRenderedPageBreak/>
        <w:t>ל</w:t>
      </w:r>
      <w:r w:rsidRPr="00725CAE">
        <w:rPr>
          <w:rFonts w:ascii="Arial" w:eastAsia="David" w:hAnsi="Arial" w:cs="David"/>
          <w:sz w:val="24"/>
          <w:szCs w:val="24"/>
          <w:rtl/>
          <w:lang w:eastAsia="he-IL"/>
        </w:rPr>
        <w:t xml:space="preserve">מעט מע"מ. </w:t>
      </w:r>
    </w:p>
    <w:p w14:paraId="54D7A39C"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התמורה</w:t>
      </w:r>
      <w:r w:rsidRPr="00725CAE">
        <w:rPr>
          <w:rFonts w:ascii="Arial" w:eastAsia="David" w:hAnsi="Arial" w:cs="David"/>
          <w:sz w:val="24"/>
          <w:szCs w:val="24"/>
          <w:rtl/>
          <w:lang w:eastAsia="he-IL"/>
        </w:rPr>
        <w:t xml:space="preserve"> שישלם המזמין ליועץ לא תחשב כמשכורת או שכר עבודה, אלא תמורה עבור השירותים הנדרשים במכרז זה, בהיות היחסים שבין המזמין ליועץ יחסים של מזמין שירותים וספק. </w:t>
      </w:r>
    </w:p>
    <w:p w14:paraId="34B9D6D3" w14:textId="77777777" w:rsidR="00F94221" w:rsidRPr="00725CAE" w:rsidRDefault="00F94221" w:rsidP="00F94221">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התמורה</w:t>
      </w:r>
      <w:r w:rsidRPr="00725CAE">
        <w:rPr>
          <w:rFonts w:ascii="Arial" w:eastAsia="David" w:hAnsi="Arial" w:cs="David"/>
          <w:sz w:val="24"/>
          <w:szCs w:val="24"/>
          <w:rtl/>
          <w:lang w:eastAsia="he-IL"/>
        </w:rPr>
        <w:t xml:space="preserve"> שישלם המזמין ליועץ תהא בהתאם למחירים שיקבעו ע"פ </w:t>
      </w:r>
      <w:r>
        <w:rPr>
          <w:rFonts w:ascii="Arial" w:eastAsia="David" w:hAnsi="Arial" w:cs="David" w:hint="cs"/>
          <w:sz w:val="24"/>
          <w:szCs w:val="24"/>
          <w:rtl/>
          <w:lang w:eastAsia="he-IL"/>
        </w:rPr>
        <w:t>הצעת המציע ב</w:t>
      </w:r>
      <w:r w:rsidRPr="00725CAE">
        <w:rPr>
          <w:rFonts w:ascii="Arial" w:eastAsia="David" w:hAnsi="Arial" w:cs="David"/>
          <w:sz w:val="24"/>
          <w:szCs w:val="24"/>
          <w:rtl/>
          <w:lang w:eastAsia="he-IL"/>
        </w:rPr>
        <w:t>מסמכי המכרז ובתוספת המע"מ הנדרשת, על בסיס כמויות השירותים שבוצעו בפועל בלבד ע"י היועץ.</w:t>
      </w:r>
    </w:p>
    <w:p w14:paraId="4873FEC4" w14:textId="12C66CB4"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לשם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תשלום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התמורה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יעביר</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היועץ</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למזמין</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חשבונית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חודשית</w:t>
      </w:r>
      <w:r w:rsidR="007562AF">
        <w:rPr>
          <w:rFonts w:ascii="Arial" w:eastAsia="David" w:hAnsi="Arial" w:cs="David" w:hint="cs"/>
          <w:sz w:val="24"/>
          <w:szCs w:val="24"/>
          <w:rtl/>
          <w:lang w:eastAsia="he-IL"/>
        </w:rPr>
        <w:t xml:space="preserve"> בצירוף דוח מפורט של כל הפעילויות שביצע באותו חודש כגון: מספר בקרות ובקרות חוזרות</w:t>
      </w:r>
      <w:r w:rsidR="008C5D46">
        <w:rPr>
          <w:rFonts w:ascii="Arial" w:eastAsia="David" w:hAnsi="Arial" w:cs="David" w:hint="cs"/>
          <w:sz w:val="24"/>
          <w:szCs w:val="24"/>
          <w:rtl/>
          <w:lang w:eastAsia="he-IL"/>
        </w:rPr>
        <w:t xml:space="preserve"> והזמן שהושקע בכל בקרה או בקשה</w:t>
      </w:r>
      <w:r w:rsidR="007562AF">
        <w:rPr>
          <w:rFonts w:ascii="Arial" w:eastAsia="David" w:hAnsi="Arial" w:cs="David" w:hint="cs"/>
          <w:sz w:val="24"/>
          <w:szCs w:val="24"/>
          <w:rtl/>
          <w:lang w:eastAsia="he-IL"/>
        </w:rPr>
        <w:t xml:space="preserve"> וכל המידע הרלוונט</w:t>
      </w:r>
      <w:r w:rsidR="007562AF">
        <w:rPr>
          <w:rFonts w:ascii="Arial" w:eastAsia="David" w:hAnsi="Arial" w:cs="David" w:hint="eastAsia"/>
          <w:sz w:val="24"/>
          <w:szCs w:val="24"/>
          <w:rtl/>
          <w:lang w:eastAsia="he-IL"/>
        </w:rPr>
        <w:t>י</w:t>
      </w:r>
      <w:r w:rsidR="007562AF">
        <w:rPr>
          <w:rFonts w:ascii="Arial" w:eastAsia="David" w:hAnsi="Arial" w:cs="David" w:hint="cs"/>
          <w:sz w:val="24"/>
          <w:szCs w:val="24"/>
          <w:rtl/>
          <w:lang w:eastAsia="he-IL"/>
        </w:rPr>
        <w:t xml:space="preserve"> כפי שיתבקש ע"י המזמין</w:t>
      </w:r>
      <w:r w:rsidRPr="00725CAE">
        <w:rPr>
          <w:rFonts w:ascii="Arial" w:eastAsia="David" w:hAnsi="Arial" w:cs="David"/>
          <w:sz w:val="24"/>
          <w:szCs w:val="24"/>
          <w:rtl/>
          <w:lang w:eastAsia="he-IL"/>
        </w:rPr>
        <w:t>.</w:t>
      </w:r>
    </w:p>
    <w:p w14:paraId="2501857D"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sz w:val="24"/>
          <w:szCs w:val="24"/>
          <w:rtl/>
          <w:lang w:eastAsia="he-IL"/>
        </w:rPr>
        <w:t>הרשות בידי ה</w:t>
      </w:r>
      <w:r w:rsidRPr="00725CAE">
        <w:rPr>
          <w:rFonts w:ascii="Arial" w:eastAsia="David" w:hAnsi="Arial" w:cs="David" w:hint="eastAsia"/>
          <w:sz w:val="24"/>
          <w:szCs w:val="24"/>
          <w:rtl/>
          <w:lang w:eastAsia="he-IL"/>
        </w:rPr>
        <w:t>מזמין</w:t>
      </w:r>
      <w:r w:rsidRPr="00725CAE">
        <w:rPr>
          <w:rFonts w:ascii="Arial" w:eastAsia="David" w:hAnsi="Arial" w:cs="David"/>
          <w:sz w:val="24"/>
          <w:szCs w:val="24"/>
          <w:rtl/>
          <w:lang w:eastAsia="he-IL"/>
        </w:rPr>
        <w:t xml:space="preserve"> לאשר את דרישת התשלום ואת </w:t>
      </w:r>
      <w:r w:rsidRPr="00725CAE">
        <w:rPr>
          <w:rFonts w:ascii="Arial" w:eastAsia="David" w:hAnsi="Arial" w:cs="David" w:hint="eastAsia"/>
          <w:sz w:val="24"/>
          <w:szCs w:val="24"/>
          <w:rtl/>
          <w:lang w:eastAsia="he-IL"/>
        </w:rPr>
        <w:t>הדו</w:t>
      </w:r>
      <w:r w:rsidRPr="00725CAE">
        <w:rPr>
          <w:rFonts w:ascii="Arial" w:eastAsia="David" w:hAnsi="Arial" w:cs="David"/>
          <w:sz w:val="24"/>
          <w:szCs w:val="24"/>
          <w:rtl/>
          <w:lang w:eastAsia="he-IL"/>
        </w:rPr>
        <w:t xml:space="preserve">"ח במלואן או  בחלקן.  </w:t>
      </w:r>
    </w:p>
    <w:p w14:paraId="466ACF8C"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המזמין</w:t>
      </w:r>
      <w:r w:rsidRPr="00725CAE">
        <w:rPr>
          <w:rFonts w:ascii="Arial" w:eastAsia="David" w:hAnsi="Arial" w:cs="David"/>
          <w:sz w:val="24"/>
          <w:szCs w:val="24"/>
          <w:rtl/>
          <w:lang w:eastAsia="he-IL"/>
        </w:rPr>
        <w:t xml:space="preserve"> לא ישלם תמורה עבור שירותים להם לא צורפה חשבונית </w:t>
      </w:r>
      <w:r w:rsidR="007562AF">
        <w:rPr>
          <w:rFonts w:ascii="Arial" w:eastAsia="David" w:hAnsi="Arial" w:cs="David" w:hint="cs"/>
          <w:sz w:val="24"/>
          <w:szCs w:val="24"/>
          <w:rtl/>
          <w:lang w:eastAsia="he-IL"/>
        </w:rPr>
        <w:t xml:space="preserve">או דוח פירוט </w:t>
      </w:r>
      <w:r w:rsidRPr="00725CAE">
        <w:rPr>
          <w:rFonts w:ascii="Arial" w:eastAsia="David" w:hAnsi="Arial" w:cs="David"/>
          <w:sz w:val="24"/>
          <w:szCs w:val="24"/>
          <w:rtl/>
          <w:lang w:eastAsia="he-IL"/>
        </w:rPr>
        <w:t xml:space="preserve">כנדרש. </w:t>
      </w:r>
    </w:p>
    <w:p w14:paraId="0AA8FE1C"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sz w:val="24"/>
          <w:szCs w:val="24"/>
          <w:rtl/>
          <w:lang w:eastAsia="he-IL"/>
        </w:rPr>
        <w:t>על המ</w:t>
      </w:r>
      <w:r w:rsidRPr="00725CAE">
        <w:rPr>
          <w:rFonts w:ascii="Arial" w:eastAsia="David" w:hAnsi="Arial" w:cs="David" w:hint="eastAsia"/>
          <w:sz w:val="24"/>
          <w:szCs w:val="24"/>
          <w:rtl/>
          <w:lang w:eastAsia="he-IL"/>
        </w:rPr>
        <w:t>זמין</w:t>
      </w:r>
      <w:r w:rsidRPr="00725CAE">
        <w:rPr>
          <w:rFonts w:ascii="Arial" w:eastAsia="David" w:hAnsi="Arial" w:cs="David"/>
          <w:sz w:val="24"/>
          <w:szCs w:val="24"/>
          <w:rtl/>
          <w:lang w:eastAsia="he-IL"/>
        </w:rPr>
        <w:t xml:space="preserve"> ל</w:t>
      </w:r>
      <w:r w:rsidRPr="00725CAE">
        <w:rPr>
          <w:rFonts w:ascii="Arial" w:eastAsia="David" w:hAnsi="Arial" w:cs="David" w:hint="eastAsia"/>
          <w:sz w:val="24"/>
          <w:szCs w:val="24"/>
          <w:rtl/>
          <w:lang w:eastAsia="he-IL"/>
        </w:rPr>
        <w:t>פרט</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ליועץ</w:t>
      </w:r>
      <w:r w:rsidRPr="00725CAE">
        <w:rPr>
          <w:rFonts w:ascii="Arial" w:eastAsia="David" w:hAnsi="Arial" w:cs="David"/>
          <w:sz w:val="24"/>
          <w:szCs w:val="24"/>
          <w:rtl/>
          <w:lang w:eastAsia="he-IL"/>
        </w:rPr>
        <w:t xml:space="preserve"> בתוך שלושים יום מיום קבלת </w:t>
      </w:r>
      <w:r w:rsidRPr="00725CAE">
        <w:rPr>
          <w:rFonts w:ascii="Arial" w:eastAsia="David" w:hAnsi="Arial" w:cs="David" w:hint="eastAsia"/>
          <w:sz w:val="24"/>
          <w:szCs w:val="24"/>
          <w:rtl/>
          <w:lang w:eastAsia="he-IL"/>
        </w:rPr>
        <w:t>הדו</w:t>
      </w:r>
      <w:r w:rsidRPr="00725CAE">
        <w:rPr>
          <w:rFonts w:ascii="Arial" w:eastAsia="David" w:hAnsi="Arial" w:cs="David"/>
          <w:sz w:val="24"/>
          <w:szCs w:val="24"/>
          <w:rtl/>
          <w:lang w:eastAsia="he-IL"/>
        </w:rPr>
        <w:t xml:space="preserve">"ח, את החלק/ים מן הדו"ח ומדרישת התשלום </w:t>
      </w:r>
      <w:r w:rsidRPr="00725CAE">
        <w:rPr>
          <w:rFonts w:ascii="Arial" w:eastAsia="David" w:hAnsi="Arial" w:cs="David" w:hint="eastAsia"/>
          <w:sz w:val="24"/>
          <w:szCs w:val="24"/>
          <w:rtl/>
          <w:lang w:eastAsia="he-IL"/>
        </w:rPr>
        <w:t>אשר</w:t>
      </w:r>
      <w:r w:rsidRPr="00725CAE">
        <w:rPr>
          <w:rFonts w:ascii="Arial" w:eastAsia="David" w:hAnsi="Arial" w:cs="David"/>
          <w:sz w:val="24"/>
          <w:szCs w:val="24"/>
          <w:rtl/>
          <w:lang w:eastAsia="he-IL"/>
        </w:rPr>
        <w:t xml:space="preserve"> מקובל</w:t>
      </w:r>
      <w:r w:rsidRPr="00725CAE">
        <w:rPr>
          <w:rFonts w:ascii="Arial" w:eastAsia="David" w:hAnsi="Arial" w:cs="David" w:hint="eastAsia"/>
          <w:sz w:val="24"/>
          <w:szCs w:val="24"/>
          <w:rtl/>
          <w:lang w:eastAsia="he-IL"/>
        </w:rPr>
        <w:t>ים</w:t>
      </w:r>
      <w:r w:rsidRPr="00725CAE">
        <w:rPr>
          <w:rFonts w:ascii="Arial" w:eastAsia="David" w:hAnsi="Arial" w:cs="David"/>
          <w:sz w:val="24"/>
          <w:szCs w:val="24"/>
          <w:rtl/>
          <w:lang w:eastAsia="he-IL"/>
        </w:rPr>
        <w:t xml:space="preserve"> עליו, ולנמק מדוע לא קיבל את החלקים שאינם מקובלים עליו. </w:t>
      </w:r>
    </w:p>
    <w:p w14:paraId="10294042"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Arial" w:eastAsia="David" w:hAnsi="Arial" w:cs="David"/>
          <w:sz w:val="24"/>
          <w:szCs w:val="24"/>
          <w:lang w:eastAsia="he-IL"/>
        </w:rPr>
      </w:pPr>
      <w:r w:rsidRPr="00725CAE">
        <w:rPr>
          <w:rFonts w:ascii="Arial" w:eastAsia="David" w:hAnsi="Arial" w:cs="David" w:hint="eastAsia"/>
          <w:sz w:val="24"/>
          <w:szCs w:val="24"/>
          <w:rtl/>
          <w:lang w:eastAsia="he-IL"/>
        </w:rPr>
        <w:t>יודגש</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כי</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המזמין</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מבצע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בקרה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על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ביצוע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השירותים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במידה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והנתונים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אודות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כמות</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השירותים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שבוצעה</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ע</w:t>
      </w:r>
      <w:r w:rsidRPr="00725CAE">
        <w:rPr>
          <w:rFonts w:ascii="Arial" w:eastAsia="David" w:hAnsi="Arial" w:cs="David"/>
          <w:sz w:val="24"/>
          <w:szCs w:val="24"/>
          <w:rtl/>
          <w:lang w:eastAsia="he-IL"/>
        </w:rPr>
        <w:t xml:space="preserve">"י </w:t>
      </w:r>
      <w:r w:rsidRPr="00725CAE">
        <w:rPr>
          <w:rFonts w:ascii="Arial" w:eastAsia="David" w:hAnsi="Arial" w:cs="David" w:hint="eastAsia"/>
          <w:sz w:val="24"/>
          <w:szCs w:val="24"/>
          <w:rtl/>
          <w:lang w:eastAsia="he-IL"/>
        </w:rPr>
        <w:t>היועץ</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שונים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מאלו</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אשר</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קיימים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אצל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המזמין</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הנתונים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על</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פיהם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יקבע</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הסכום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לניכוי</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הינם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אלו</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הקיימים</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בידי</w:t>
      </w:r>
      <w:r w:rsidRPr="00725CAE">
        <w:rPr>
          <w:rFonts w:ascii="Arial" w:eastAsia="David" w:hAnsi="Arial" w:cs="David"/>
          <w:sz w:val="24"/>
          <w:szCs w:val="24"/>
          <w:rtl/>
          <w:lang w:eastAsia="he-IL"/>
        </w:rPr>
        <w:t xml:space="preserve"> </w:t>
      </w:r>
      <w:r w:rsidRPr="00725CAE">
        <w:rPr>
          <w:rFonts w:ascii="Arial" w:eastAsia="David" w:hAnsi="Arial" w:cs="David" w:hint="eastAsia"/>
          <w:sz w:val="24"/>
          <w:szCs w:val="24"/>
          <w:rtl/>
          <w:lang w:eastAsia="he-IL"/>
        </w:rPr>
        <w:t>המזמין</w:t>
      </w:r>
      <w:r w:rsidRPr="00725CAE">
        <w:rPr>
          <w:rFonts w:ascii="Arial" w:eastAsia="David" w:hAnsi="Arial" w:cs="David"/>
          <w:sz w:val="24"/>
          <w:szCs w:val="24"/>
          <w:rtl/>
          <w:lang w:eastAsia="he-IL"/>
        </w:rPr>
        <w:t>.</w:t>
      </w:r>
    </w:p>
    <w:p w14:paraId="1992CD6A" w14:textId="77777777"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b/>
          <w:bCs/>
          <w:sz w:val="24"/>
          <w:szCs w:val="24"/>
          <w:rtl/>
          <w:lang w:eastAsia="he-IL"/>
        </w:rPr>
      </w:pPr>
      <w:bookmarkStart w:id="393" w:name="_Ref399837617"/>
      <w:bookmarkEnd w:id="391"/>
      <w:bookmarkEnd w:id="392"/>
      <w:r w:rsidRPr="00725CAE">
        <w:rPr>
          <w:rFonts w:ascii="David" w:eastAsia="David" w:hAnsi="David" w:cs="David" w:hint="eastAsia"/>
          <w:b/>
          <w:bCs/>
          <w:sz w:val="24"/>
          <w:szCs w:val="24"/>
          <w:rtl/>
          <w:lang w:eastAsia="he-IL"/>
        </w:rPr>
        <w:t>מועדי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תשלום</w:t>
      </w:r>
      <w:r w:rsidRPr="00725CAE">
        <w:rPr>
          <w:rFonts w:ascii="David" w:eastAsia="David" w:hAnsi="David" w:cs="David"/>
          <w:b/>
          <w:bCs/>
          <w:sz w:val="24"/>
          <w:szCs w:val="24"/>
          <w:rtl/>
          <w:lang w:eastAsia="he-IL"/>
        </w:rPr>
        <w:t>:</w:t>
      </w:r>
      <w:bookmarkEnd w:id="393"/>
      <w:r w:rsidRPr="00725CAE">
        <w:rPr>
          <w:rFonts w:ascii="David" w:eastAsia="David" w:hAnsi="David" w:cs="David"/>
          <w:b/>
          <w:bCs/>
          <w:sz w:val="24"/>
          <w:szCs w:val="24"/>
          <w:rtl/>
          <w:lang w:eastAsia="he-IL"/>
        </w:rPr>
        <w:t xml:space="preserve">   </w:t>
      </w:r>
    </w:p>
    <w:p w14:paraId="2FDF2025" w14:textId="77777777" w:rsidR="00725CAE" w:rsidRPr="00725CAE" w:rsidRDefault="00725CAE" w:rsidP="00F50BD3">
      <w:pPr>
        <w:widowControl w:val="0"/>
        <w:tabs>
          <w:tab w:val="left" w:pos="746"/>
        </w:tabs>
        <w:adjustRightInd w:val="0"/>
        <w:spacing w:after="0" w:line="360" w:lineRule="auto"/>
        <w:ind w:left="189" w:firstLine="180"/>
        <w:jc w:val="both"/>
        <w:textAlignment w:val="baseline"/>
        <w:rPr>
          <w:rFonts w:ascii="David" w:eastAsia="David" w:hAnsi="David" w:cs="David"/>
          <w:b/>
          <w:bCs/>
          <w:sz w:val="24"/>
          <w:szCs w:val="24"/>
          <w:lang w:eastAsia="he-IL"/>
        </w:rPr>
      </w:pPr>
      <w:r w:rsidRPr="00725CAE">
        <w:rPr>
          <w:rFonts w:ascii="David" w:eastAsia="David" w:hAnsi="David" w:cs="David" w:hint="cs"/>
          <w:sz w:val="24"/>
          <w:szCs w:val="24"/>
          <w:rtl/>
          <w:lang w:eastAsia="he-IL"/>
        </w:rPr>
        <w:t>התשלום ליוע</w:t>
      </w:r>
      <w:r w:rsidR="00325DB3">
        <w:rPr>
          <w:rFonts w:ascii="David" w:eastAsia="David" w:hAnsi="David" w:cs="David" w:hint="cs"/>
          <w:sz w:val="24"/>
          <w:szCs w:val="24"/>
          <w:rtl/>
          <w:lang w:eastAsia="he-IL"/>
        </w:rPr>
        <w:t>ץ</w:t>
      </w:r>
      <w:r w:rsidRPr="00725CAE">
        <w:rPr>
          <w:rFonts w:ascii="David" w:eastAsia="David" w:hAnsi="David" w:cs="David" w:hint="cs"/>
          <w:sz w:val="24"/>
          <w:szCs w:val="24"/>
          <w:rtl/>
          <w:lang w:eastAsia="he-IL"/>
        </w:rPr>
        <w:t xml:space="preserve"> יבוצע כדלהלן:</w:t>
      </w:r>
    </w:p>
    <w:p w14:paraId="1DE0ED9B"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התמורה הסופית תקבע על פי חישוב כמויות השירותים שבוצעו בפועל ע"י היועץ ובהתאם לאמור בסעיפים </w:t>
      </w:r>
      <w:r w:rsidRPr="00725CAE">
        <w:rPr>
          <w:rFonts w:ascii="David" w:eastAsia="David" w:hAnsi="David" w:cs="David"/>
          <w:sz w:val="24"/>
          <w:szCs w:val="24"/>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Ref399838973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lang w:eastAsia="he-IL"/>
        </w:rPr>
        <w:instrText xml:space="preserve">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3113DB">
        <w:rPr>
          <w:rFonts w:ascii="David" w:eastAsia="David" w:hAnsi="David" w:cs="David"/>
          <w:sz w:val="24"/>
          <w:szCs w:val="24"/>
          <w:rtl/>
          <w:lang w:eastAsia="he-IL"/>
        </w:rPr>
        <w:t>‏11</w:t>
      </w:r>
      <w:r w:rsidRPr="00725CAE">
        <w:rPr>
          <w:rFonts w:ascii="David" w:eastAsia="David" w:hAnsi="David" w:cs="David"/>
          <w:sz w:val="24"/>
          <w:szCs w:val="24"/>
          <w:lang w:eastAsia="he-IL"/>
        </w:rPr>
        <w:fldChar w:fldCharType="end"/>
      </w:r>
      <w:r w:rsidRPr="00725CAE">
        <w:rPr>
          <w:rFonts w:ascii="David" w:eastAsia="David" w:hAnsi="David" w:cs="David" w:hint="cs"/>
          <w:sz w:val="24"/>
          <w:szCs w:val="24"/>
          <w:rtl/>
          <w:lang w:eastAsia="he-IL"/>
        </w:rPr>
        <w:t xml:space="preserve"> ו- </w:t>
      </w:r>
      <w:r w:rsidRPr="00725CAE">
        <w:rPr>
          <w:rFonts w:ascii="David" w:eastAsia="David" w:hAnsi="David" w:cs="David"/>
          <w:sz w:val="24"/>
          <w:szCs w:val="24"/>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Ref399837617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lang w:eastAsia="he-IL"/>
        </w:rPr>
        <w:instrText xml:space="preserve">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3113DB">
        <w:rPr>
          <w:rFonts w:ascii="David" w:eastAsia="David" w:hAnsi="David" w:cs="David"/>
          <w:sz w:val="24"/>
          <w:szCs w:val="24"/>
          <w:rtl/>
          <w:lang w:eastAsia="he-IL"/>
        </w:rPr>
        <w:t>‏12</w:t>
      </w:r>
      <w:r w:rsidRPr="00725CAE">
        <w:rPr>
          <w:rFonts w:ascii="David" w:eastAsia="David" w:hAnsi="David" w:cs="David"/>
          <w:sz w:val="24"/>
          <w:szCs w:val="24"/>
          <w:lang w:eastAsia="he-IL"/>
        </w:rPr>
        <w:fldChar w:fldCharType="end"/>
      </w:r>
      <w:r w:rsidRPr="00725CAE">
        <w:rPr>
          <w:rFonts w:ascii="David" w:eastAsia="David" w:hAnsi="David" w:cs="David" w:hint="cs"/>
          <w:sz w:val="24"/>
          <w:szCs w:val="24"/>
          <w:rtl/>
          <w:lang w:eastAsia="he-IL"/>
        </w:rPr>
        <w:t xml:space="preserve"> להסכם זה (להלן: "התמורה הסופית").</w:t>
      </w:r>
    </w:p>
    <w:p w14:paraId="590815B2"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מתחייב להחזיר למזמין כל סכום עודף שקיבל מהמזמין</w:t>
      </w:r>
      <w:r w:rsidRPr="00725CAE">
        <w:rPr>
          <w:rFonts w:ascii="David" w:eastAsia="David" w:hAnsi="David" w:cs="David" w:hint="cs"/>
          <w:sz w:val="24"/>
          <w:szCs w:val="24"/>
          <w:rtl/>
          <w:lang w:eastAsia="he-IL"/>
        </w:rPr>
        <w:t xml:space="preserve"> תוך שני (2) ימי עבודה מיום הדרישה. במידה ולא ישלם היועץ את ההפרש לאחר שני (2) ימי עבודה, כפי המפורט לעיל, יצבור סכום כסף זה ריביות פיגור והצמדה כמשמעותה בסעיף 5 (ב) לחוק פסיקת הריבית והצמדה.</w:t>
      </w:r>
    </w:p>
    <w:p w14:paraId="263524F5" w14:textId="77777777" w:rsidR="00725CAE" w:rsidRPr="00725CAE" w:rsidRDefault="00725CAE" w:rsidP="00F50BD3">
      <w:pPr>
        <w:widowControl w:val="0"/>
        <w:adjustRightInd w:val="0"/>
        <w:spacing w:after="0" w:line="360" w:lineRule="auto"/>
        <w:ind w:firstLine="936"/>
        <w:jc w:val="both"/>
        <w:textAlignment w:val="baseline"/>
        <w:rPr>
          <w:rFonts w:ascii="David" w:eastAsia="David" w:hAnsi="David" w:cs="David"/>
          <w:b/>
          <w:bCs/>
          <w:sz w:val="24"/>
          <w:szCs w:val="24"/>
          <w:rtl/>
          <w:lang w:eastAsia="he-IL"/>
        </w:rPr>
      </w:pPr>
      <w:r w:rsidRPr="00725CAE">
        <w:rPr>
          <w:rFonts w:ascii="David" w:eastAsia="David" w:hAnsi="David" w:cs="David" w:hint="eastAsia"/>
          <w:b/>
          <w:bCs/>
          <w:sz w:val="24"/>
          <w:szCs w:val="24"/>
          <w:rtl/>
          <w:lang w:eastAsia="he-IL"/>
        </w:rPr>
        <w:t>מועדי</w:t>
      </w:r>
      <w:r w:rsidRPr="00725CAE">
        <w:rPr>
          <w:rFonts w:ascii="David" w:eastAsia="David" w:hAnsi="David" w:cs="David"/>
          <w:b/>
          <w:bCs/>
          <w:sz w:val="24"/>
          <w:szCs w:val="24"/>
          <w:rtl/>
          <w:lang w:eastAsia="he-IL"/>
        </w:rPr>
        <w:t xml:space="preserve"> </w:t>
      </w:r>
      <w:r w:rsidRPr="00725CAE">
        <w:rPr>
          <w:rFonts w:ascii="David" w:eastAsia="David" w:hAnsi="David" w:cs="David" w:hint="eastAsia"/>
          <w:b/>
          <w:bCs/>
          <w:sz w:val="24"/>
          <w:szCs w:val="24"/>
          <w:rtl/>
          <w:lang w:eastAsia="he-IL"/>
        </w:rPr>
        <w:t>תשלום</w:t>
      </w:r>
      <w:r w:rsidRPr="00725CAE">
        <w:rPr>
          <w:rFonts w:ascii="David" w:eastAsia="David" w:hAnsi="David" w:cs="David"/>
          <w:b/>
          <w:bCs/>
          <w:sz w:val="24"/>
          <w:szCs w:val="24"/>
          <w:rtl/>
          <w:lang w:eastAsia="he-IL"/>
        </w:rPr>
        <w:t>:</w:t>
      </w:r>
    </w:p>
    <w:p w14:paraId="5FD795EE" w14:textId="77777777"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תשלום התמורה עבור דריש</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ת התשלום</w:t>
      </w:r>
      <w:r w:rsidRPr="00725CAE">
        <w:rPr>
          <w:rFonts w:ascii="David" w:eastAsia="David" w:hAnsi="David" w:cs="David" w:hint="cs"/>
          <w:sz w:val="24"/>
          <w:szCs w:val="24"/>
          <w:rtl/>
          <w:lang w:eastAsia="he-IL"/>
        </w:rPr>
        <w:t>, שלהן צורפו חשבוניות כנדרש ואשר אושרו ע"י המזמין, יבוצע במועדים כדלהלן:</w:t>
      </w:r>
    </w:p>
    <w:p w14:paraId="6C9FBDE0" w14:textId="77777777" w:rsidR="00725CAE" w:rsidRPr="00725CAE" w:rsidRDefault="00725CAE" w:rsidP="00F50BD3">
      <w:pPr>
        <w:widowControl w:val="0"/>
        <w:numPr>
          <w:ilvl w:val="3"/>
          <w:numId w:val="7"/>
        </w:numPr>
        <w:tabs>
          <w:tab w:val="left" w:pos="746"/>
          <w:tab w:val="num" w:pos="2211"/>
        </w:tabs>
        <w:adjustRightInd w:val="0"/>
        <w:spacing w:after="0" w:line="360" w:lineRule="auto"/>
        <w:ind w:left="2211" w:hanging="85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חשבון/חשבונית אשר יוגשו בתאריכים 15-1 בחודש, ישולם בתחילת מועד התשלום הממשלתי של החודש העוקב.</w:t>
      </w:r>
    </w:p>
    <w:p w14:paraId="4744223A" w14:textId="77777777" w:rsidR="00725CAE" w:rsidRPr="00725CAE" w:rsidRDefault="00725CAE" w:rsidP="00F50BD3">
      <w:pPr>
        <w:widowControl w:val="0"/>
        <w:numPr>
          <w:ilvl w:val="3"/>
          <w:numId w:val="7"/>
        </w:numPr>
        <w:tabs>
          <w:tab w:val="left" w:pos="746"/>
          <w:tab w:val="num" w:pos="2211"/>
        </w:tabs>
        <w:adjustRightInd w:val="0"/>
        <w:spacing w:after="0" w:line="360" w:lineRule="auto"/>
        <w:ind w:left="2211" w:hanging="85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חשבון/חשבונית אשר יוגשו בתאריכים 24-16 בחודש, ישולם בחודש העוקב לפי יום הגשת החשבון, כלומר בדיוק 30 יום מיום הגשת החשבון.</w:t>
      </w:r>
    </w:p>
    <w:p w14:paraId="1BE1DB9F" w14:textId="77777777" w:rsidR="00725CAE" w:rsidRPr="00725CAE" w:rsidRDefault="00725CAE" w:rsidP="00F50BD3">
      <w:pPr>
        <w:widowControl w:val="0"/>
        <w:numPr>
          <w:ilvl w:val="3"/>
          <w:numId w:val="7"/>
        </w:numPr>
        <w:tabs>
          <w:tab w:val="left" w:pos="746"/>
          <w:tab w:val="num" w:pos="2211"/>
        </w:tabs>
        <w:adjustRightInd w:val="0"/>
        <w:spacing w:after="0" w:line="360" w:lineRule="auto"/>
        <w:ind w:left="2211" w:hanging="850"/>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חשבון/חשבונית אשר יוגשו בתאריכים 31-25 בחודש, ישולם ב-24 בחודש העוקב, דהיינו בסוף מועד התשלום הממשלתי של החודש </w:t>
      </w:r>
      <w:r w:rsidRPr="00725CAE">
        <w:rPr>
          <w:rFonts w:ascii="David" w:eastAsia="David" w:hAnsi="David" w:cs="David" w:hint="cs"/>
          <w:sz w:val="24"/>
          <w:szCs w:val="24"/>
          <w:rtl/>
          <w:lang w:eastAsia="he-IL"/>
        </w:rPr>
        <w:lastRenderedPageBreak/>
        <w:t>העוקב.</w:t>
      </w:r>
    </w:p>
    <w:p w14:paraId="42B3205A" w14:textId="77777777"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למען הסר ספק מספר הימים יחל </w:t>
      </w:r>
      <w:r w:rsidRPr="00725CAE">
        <w:rPr>
          <w:rFonts w:ascii="David" w:eastAsia="David" w:hAnsi="David" w:cs="David"/>
          <w:sz w:val="24"/>
          <w:szCs w:val="24"/>
          <w:rtl/>
          <w:lang w:eastAsia="he-IL"/>
        </w:rPr>
        <w:t>מיום קבלת החשבונית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ואישורה על ידי המזמין.</w:t>
      </w:r>
    </w:p>
    <w:p w14:paraId="6CED025F" w14:textId="77777777"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מהתמורה ינוכו כל התשלומים שחלה החובה לנכותם על פי כל דין</w:t>
      </w:r>
      <w:r w:rsidRPr="00725CAE">
        <w:rPr>
          <w:rFonts w:ascii="David" w:eastAsia="David" w:hAnsi="David" w:cs="David" w:hint="cs"/>
          <w:sz w:val="24"/>
          <w:szCs w:val="24"/>
          <w:rtl/>
          <w:lang w:eastAsia="he-IL"/>
        </w:rPr>
        <w:t xml:space="preserve">. היועץ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B80E302" w14:textId="77777777"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ליועץ</w:t>
      </w:r>
      <w:r w:rsidRPr="00725CAE">
        <w:rPr>
          <w:rFonts w:ascii="David" w:eastAsia="David" w:hAnsi="David" w:cs="David"/>
          <w:sz w:val="24"/>
          <w:szCs w:val="24"/>
          <w:rtl/>
          <w:lang w:eastAsia="he-IL"/>
        </w:rPr>
        <w:t xml:space="preserve"> לא תהיינה כל דרישות וטענות למ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בגלל עיכובים בתשלום</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התמורה כולה או חלק </w:t>
      </w:r>
      <w:r w:rsidRPr="00725CAE">
        <w:rPr>
          <w:rFonts w:ascii="David" w:eastAsia="David" w:hAnsi="David" w:cs="David" w:hint="cs"/>
          <w:sz w:val="24"/>
          <w:szCs w:val="24"/>
          <w:rtl/>
          <w:lang w:eastAsia="he-IL"/>
        </w:rPr>
        <w:t>מ</w:t>
      </w:r>
      <w:r w:rsidRPr="00725CAE">
        <w:rPr>
          <w:rFonts w:ascii="David" w:eastAsia="David" w:hAnsi="David" w:cs="David"/>
          <w:sz w:val="24"/>
          <w:szCs w:val="24"/>
          <w:rtl/>
          <w:lang w:eastAsia="he-IL"/>
        </w:rPr>
        <w:t xml:space="preserve">מנה, אשר נבעו מחוסר פרטים בדרישת התשלום </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או </w:t>
      </w:r>
      <w:r w:rsidRPr="00725CAE">
        <w:rPr>
          <w:rFonts w:ascii="David" w:eastAsia="David" w:hAnsi="David" w:cs="David" w:hint="cs"/>
          <w:sz w:val="24"/>
          <w:szCs w:val="24"/>
          <w:rtl/>
          <w:lang w:eastAsia="he-IL"/>
        </w:rPr>
        <w:t xml:space="preserve">אי מילוי ראוי של דו"ח השירותים שבוצעו ו/או </w:t>
      </w:r>
      <w:r w:rsidRPr="00725CAE">
        <w:rPr>
          <w:rFonts w:ascii="David" w:eastAsia="David" w:hAnsi="David" w:cs="David"/>
          <w:sz w:val="24"/>
          <w:szCs w:val="24"/>
          <w:rtl/>
          <w:lang w:eastAsia="he-IL"/>
        </w:rPr>
        <w:t xml:space="preserve">משדרישת התשלום או הדו"ח לא אושרו. </w:t>
      </w:r>
    </w:p>
    <w:p w14:paraId="7A919E29" w14:textId="77777777"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למען הסר ספק מוסכם בין הצדדים כי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לא יהא אחראי לכיסוי גרעון כלשהו</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שייגרם </w:t>
      </w:r>
      <w:r w:rsidRPr="00725CAE">
        <w:rPr>
          <w:rFonts w:ascii="David" w:eastAsia="David" w:hAnsi="David" w:cs="David" w:hint="cs"/>
          <w:sz w:val="24"/>
          <w:szCs w:val="24"/>
          <w:rtl/>
          <w:lang w:eastAsia="he-IL"/>
        </w:rPr>
        <w:t>ליועץ</w:t>
      </w:r>
      <w:r w:rsidRPr="00725CAE">
        <w:rPr>
          <w:rFonts w:ascii="David" w:eastAsia="David" w:hAnsi="David" w:cs="David"/>
          <w:sz w:val="24"/>
          <w:szCs w:val="24"/>
          <w:rtl/>
          <w:lang w:eastAsia="he-IL"/>
        </w:rPr>
        <w:t xml:space="preserve"> עקב מתן השירותים. </w:t>
      </w:r>
    </w:p>
    <w:p w14:paraId="3F6D9450" w14:textId="77777777"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מוסכם בזה בין הצדדים, כי לא ישולם ל</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או לכל אדם/גורם אחר על ידי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כל תשלום נוסף או אחר פרט לאמור בחוזה זה</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 xml:space="preserve"> הן במהלך תקופת ההתקשרות והן לאחר פקיעתה, הן עבור מתן השירותים והן בקשר איתם או כל הנובע מהם.</w:t>
      </w:r>
    </w:p>
    <w:p w14:paraId="69DF9FFF" w14:textId="77777777"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ה</w:t>
      </w:r>
      <w:r w:rsidRPr="00725CAE">
        <w:rPr>
          <w:rFonts w:ascii="David" w:eastAsia="David" w:hAnsi="David" w:cs="David" w:hint="cs"/>
          <w:sz w:val="24"/>
          <w:szCs w:val="24"/>
          <w:rtl/>
          <w:lang w:eastAsia="he-IL"/>
        </w:rPr>
        <w:t>יועץ</w:t>
      </w:r>
      <w:r w:rsidRPr="00725CAE">
        <w:rPr>
          <w:rFonts w:ascii="David" w:eastAsia="David" w:hAnsi="David" w:cs="David"/>
          <w:sz w:val="24"/>
          <w:szCs w:val="24"/>
          <w:rtl/>
          <w:lang w:eastAsia="he-IL"/>
        </w:rPr>
        <w:t xml:space="preserve"> לא יתבע ולא יהיה רשאי לתבוע מה</w:t>
      </w:r>
      <w:r w:rsidRPr="00725CAE">
        <w:rPr>
          <w:rFonts w:ascii="David" w:eastAsia="David" w:hAnsi="David" w:cs="David" w:hint="cs"/>
          <w:sz w:val="24"/>
          <w:szCs w:val="24"/>
          <w:rtl/>
          <w:lang w:eastAsia="he-IL"/>
        </w:rPr>
        <w:t>מזמין</w:t>
      </w:r>
      <w:r w:rsidRPr="00725CAE">
        <w:rPr>
          <w:rFonts w:ascii="David" w:eastAsia="David" w:hAnsi="David" w:cs="David"/>
          <w:sz w:val="24"/>
          <w:szCs w:val="24"/>
          <w:rtl/>
          <w:lang w:eastAsia="he-IL"/>
        </w:rPr>
        <w:t xml:space="preserve"> העלאות או שינויים בתמורה, בין מחמת </w:t>
      </w:r>
      <w:r w:rsidRPr="00725CAE">
        <w:rPr>
          <w:rFonts w:ascii="David" w:eastAsia="David" w:hAnsi="David" w:cs="David" w:hint="cs"/>
          <w:sz w:val="24"/>
          <w:szCs w:val="24"/>
          <w:rtl/>
          <w:lang w:eastAsia="he-IL"/>
        </w:rPr>
        <w:t>ש</w:t>
      </w:r>
      <w:r w:rsidRPr="00725CAE">
        <w:rPr>
          <w:rFonts w:ascii="David" w:eastAsia="David" w:hAnsi="David" w:cs="David"/>
          <w:sz w:val="24"/>
          <w:szCs w:val="24"/>
          <w:rtl/>
          <w:lang w:eastAsia="he-IL"/>
        </w:rPr>
        <w:t xml:space="preserve">ינויים בשער החליפין של המטבע, הטלתם או העלאתם של מיסים, היטלים או תשלומי חובה אחרים מכל מין וסוג, בין ישירים ובין עקיפים, </w:t>
      </w:r>
      <w:r w:rsidRPr="00725CAE">
        <w:rPr>
          <w:rFonts w:ascii="David" w:eastAsia="David" w:hAnsi="David" w:cs="David" w:hint="cs"/>
          <w:sz w:val="24"/>
          <w:szCs w:val="24"/>
          <w:rtl/>
          <w:lang w:eastAsia="he-IL"/>
        </w:rPr>
        <w:t>אלא בשל שינויים בתעריפי ההתקשרות עם נותני שירותים חיצוניים</w:t>
      </w:r>
      <w:r w:rsidRPr="00725CAE" w:rsidDel="00C317CA">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 xml:space="preserve">, כפי המפורט בסעיף </w:t>
      </w:r>
      <w:r w:rsidRPr="00725CAE">
        <w:rPr>
          <w:rFonts w:ascii="David" w:eastAsia="David" w:hAnsi="David" w:cs="David"/>
          <w:sz w:val="24"/>
          <w:szCs w:val="24"/>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Ref158600804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lang w:eastAsia="he-IL"/>
        </w:rPr>
        <w:instrText xml:space="preserve">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3113DB">
        <w:rPr>
          <w:rFonts w:ascii="David" w:eastAsia="David" w:hAnsi="David" w:cs="David"/>
          <w:sz w:val="24"/>
          <w:szCs w:val="24"/>
          <w:rtl/>
          <w:lang w:eastAsia="he-IL"/>
        </w:rPr>
        <w:t>‏13</w:t>
      </w:r>
      <w:r w:rsidRPr="00725CAE">
        <w:rPr>
          <w:rFonts w:ascii="David" w:eastAsia="David" w:hAnsi="David" w:cs="David"/>
          <w:sz w:val="24"/>
          <w:szCs w:val="24"/>
          <w:lang w:eastAsia="he-IL"/>
        </w:rPr>
        <w:fldChar w:fldCharType="end"/>
      </w:r>
      <w:r w:rsidRPr="00725CAE">
        <w:rPr>
          <w:rFonts w:ascii="David" w:eastAsia="David" w:hAnsi="David" w:cs="David" w:hint="cs"/>
          <w:sz w:val="24"/>
          <w:szCs w:val="24"/>
          <w:rtl/>
          <w:lang w:eastAsia="he-IL"/>
        </w:rPr>
        <w:t xml:space="preserve"> להלן</w:t>
      </w:r>
      <w:r w:rsidRPr="00725CAE">
        <w:rPr>
          <w:rFonts w:ascii="David" w:eastAsia="David" w:hAnsi="David" w:cs="David"/>
          <w:sz w:val="24"/>
          <w:szCs w:val="24"/>
          <w:rtl/>
          <w:lang w:eastAsia="he-IL"/>
        </w:rPr>
        <w:t>.</w:t>
      </w:r>
    </w:p>
    <w:p w14:paraId="4309D8CC" w14:textId="77777777"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b/>
          <w:bCs/>
          <w:sz w:val="24"/>
          <w:szCs w:val="24"/>
          <w:u w:val="single"/>
          <w:lang w:eastAsia="he-IL"/>
        </w:rPr>
      </w:pPr>
      <w:bookmarkStart w:id="394" w:name="_Ref158600804"/>
      <w:bookmarkStart w:id="395" w:name="_Ref179691236"/>
      <w:r w:rsidRPr="00725CAE">
        <w:rPr>
          <w:rFonts w:ascii="David" w:eastAsia="David" w:hAnsi="David" w:cs="David" w:hint="eastAsia"/>
          <w:b/>
          <w:bCs/>
          <w:sz w:val="24"/>
          <w:szCs w:val="24"/>
          <w:u w:val="single"/>
          <w:rtl/>
          <w:lang w:eastAsia="he-IL"/>
        </w:rPr>
        <w:t>הצמדה</w:t>
      </w:r>
      <w:r w:rsidRPr="00725CAE">
        <w:rPr>
          <w:rFonts w:ascii="David" w:eastAsia="David" w:hAnsi="David" w:cs="David"/>
          <w:b/>
          <w:bCs/>
          <w:sz w:val="24"/>
          <w:szCs w:val="24"/>
          <w:u w:val="single"/>
          <w:rtl/>
          <w:lang w:eastAsia="he-IL"/>
        </w:rPr>
        <w:t xml:space="preserve"> </w:t>
      </w:r>
      <w:r w:rsidRPr="00725CAE">
        <w:rPr>
          <w:rFonts w:ascii="David" w:eastAsia="David" w:hAnsi="David" w:cs="David" w:hint="eastAsia"/>
          <w:b/>
          <w:bCs/>
          <w:sz w:val="24"/>
          <w:szCs w:val="24"/>
          <w:u w:val="single"/>
          <w:rtl/>
          <w:lang w:eastAsia="he-IL"/>
        </w:rPr>
        <w:t>והתאמה</w:t>
      </w:r>
      <w:bookmarkEnd w:id="394"/>
    </w:p>
    <w:p w14:paraId="6BCED7CF"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כל המחירים שישולמו ליועץ והמופיעים בטבלה בסעיף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sz w:val="24"/>
          <w:szCs w:val="24"/>
          <w:lang w:eastAsia="he-IL"/>
        </w:rPr>
        <w:instrText>REF</w:instrText>
      </w:r>
      <w:r w:rsidRPr="00725CAE">
        <w:rPr>
          <w:rFonts w:ascii="David" w:eastAsia="David" w:hAnsi="David" w:cs="David"/>
          <w:sz w:val="24"/>
          <w:szCs w:val="24"/>
          <w:rtl/>
          <w:lang w:eastAsia="he-IL"/>
        </w:rPr>
        <w:instrText xml:space="preserve"> _</w:instrText>
      </w:r>
      <w:r w:rsidRPr="00725CAE">
        <w:rPr>
          <w:rFonts w:ascii="David" w:eastAsia="David" w:hAnsi="David" w:cs="David"/>
          <w:sz w:val="24"/>
          <w:szCs w:val="24"/>
          <w:lang w:eastAsia="he-IL"/>
        </w:rPr>
        <w:instrText>Ref399837897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‏16</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למכרז, יוצמדו לתעריפי ההתקשרות של </w:t>
      </w:r>
      <w:proofErr w:type="spellStart"/>
      <w:r w:rsidRPr="00725CAE">
        <w:rPr>
          <w:rFonts w:ascii="David" w:eastAsia="David" w:hAnsi="David" w:cs="David" w:hint="cs"/>
          <w:sz w:val="24"/>
          <w:szCs w:val="24"/>
          <w:rtl/>
          <w:lang w:eastAsia="he-IL"/>
        </w:rPr>
        <w:t>החשכ"ל</w:t>
      </w:r>
      <w:proofErr w:type="spellEnd"/>
      <w:r w:rsidRPr="00725CAE">
        <w:rPr>
          <w:rFonts w:ascii="David" w:eastAsia="David" w:hAnsi="David" w:cs="David" w:hint="cs"/>
          <w:sz w:val="24"/>
          <w:szCs w:val="24"/>
          <w:rtl/>
          <w:lang w:eastAsia="he-IL"/>
        </w:rPr>
        <w:t xml:space="preserve"> עם נותני שירותים חיצוניים </w:t>
      </w:r>
      <w:r w:rsidRPr="00725CAE">
        <w:rPr>
          <w:rFonts w:ascii="David" w:eastAsia="David" w:hAnsi="David" w:cs="David" w:hint="cs"/>
          <w:sz w:val="24"/>
          <w:szCs w:val="24"/>
          <w:u w:val="single"/>
          <w:rtl/>
          <w:lang w:eastAsia="he-IL"/>
        </w:rPr>
        <w:t xml:space="preserve">לעבודה מתמשכת </w:t>
      </w:r>
      <w:r w:rsidRPr="00725CAE">
        <w:rPr>
          <w:rFonts w:ascii="David" w:eastAsia="David" w:hAnsi="David" w:cs="David" w:hint="cs"/>
          <w:sz w:val="24"/>
          <w:szCs w:val="24"/>
          <w:rtl/>
          <w:lang w:eastAsia="he-IL"/>
        </w:rPr>
        <w:t>כפי</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ש</w:t>
      </w:r>
      <w:r w:rsidRPr="00725CAE">
        <w:rPr>
          <w:rFonts w:ascii="David" w:eastAsia="David" w:hAnsi="David" w:cs="David"/>
          <w:sz w:val="24"/>
          <w:szCs w:val="24"/>
          <w:rtl/>
          <w:lang w:eastAsia="he-IL"/>
        </w:rPr>
        <w:t xml:space="preserve">מתפרסם ע"י </w:t>
      </w:r>
      <w:r w:rsidRPr="00725CAE">
        <w:rPr>
          <w:rFonts w:ascii="David" w:eastAsia="David" w:hAnsi="David" w:cs="David" w:hint="cs"/>
          <w:sz w:val="24"/>
          <w:szCs w:val="24"/>
          <w:rtl/>
          <w:lang w:eastAsia="he-IL"/>
        </w:rPr>
        <w:t xml:space="preserve">החשב הכללי מעת לעת </w:t>
      </w:r>
      <w:r w:rsidRPr="00725CAE">
        <w:rPr>
          <w:rFonts w:ascii="David" w:eastAsia="David" w:hAnsi="David" w:cs="David" w:hint="cs"/>
          <w:sz w:val="24"/>
          <w:szCs w:val="24"/>
          <w:u w:val="single"/>
          <w:rtl/>
          <w:lang w:eastAsia="he-IL"/>
        </w:rPr>
        <w:t>(להלן:</w:t>
      </w:r>
      <w:r w:rsidR="00536A5C">
        <w:rPr>
          <w:rFonts w:ascii="David" w:eastAsia="David" w:hAnsi="David" w:cs="David" w:hint="cs"/>
          <w:sz w:val="24"/>
          <w:szCs w:val="24"/>
          <w:u w:val="single"/>
          <w:rtl/>
          <w:lang w:eastAsia="he-IL"/>
        </w:rPr>
        <w:t xml:space="preserve"> </w:t>
      </w:r>
      <w:r w:rsidRPr="00725CAE">
        <w:rPr>
          <w:rFonts w:ascii="David" w:eastAsia="David" w:hAnsi="David" w:cs="David" w:hint="cs"/>
          <w:sz w:val="24"/>
          <w:szCs w:val="24"/>
          <w:u w:val="single"/>
          <w:rtl/>
          <w:lang w:eastAsia="he-IL"/>
        </w:rPr>
        <w:t>"תעריפי ההתקשרות")</w:t>
      </w:r>
      <w:r w:rsidR="004C6400">
        <w:rPr>
          <w:rFonts w:ascii="David" w:eastAsia="David" w:hAnsi="David" w:cs="David" w:hint="cs"/>
          <w:sz w:val="24"/>
          <w:szCs w:val="24"/>
          <w:rtl/>
          <w:lang w:eastAsia="he-IL"/>
        </w:rPr>
        <w:t>.</w:t>
      </w:r>
      <w:r w:rsidRPr="00725CAE">
        <w:rPr>
          <w:rFonts w:ascii="David" w:eastAsia="David" w:hAnsi="David" w:cs="David"/>
          <w:sz w:val="24"/>
          <w:szCs w:val="24"/>
          <w:rtl/>
          <w:lang w:eastAsia="he-IL"/>
        </w:rPr>
        <w:t xml:space="preserve"> </w:t>
      </w:r>
    </w:p>
    <w:p w14:paraId="793A07E6" w14:textId="77777777" w:rsid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עדכון התמורה למציע ייעשה באופן </w:t>
      </w:r>
      <w:proofErr w:type="spellStart"/>
      <w:r w:rsidRPr="00725CAE">
        <w:rPr>
          <w:rFonts w:ascii="David" w:eastAsia="David" w:hAnsi="David" w:cs="David" w:hint="cs"/>
          <w:sz w:val="24"/>
          <w:szCs w:val="24"/>
          <w:rtl/>
          <w:lang w:eastAsia="he-IL"/>
        </w:rPr>
        <w:t>מיידי</w:t>
      </w:r>
      <w:proofErr w:type="spellEnd"/>
      <w:r w:rsidRPr="00725CAE">
        <w:rPr>
          <w:rFonts w:ascii="David" w:eastAsia="David" w:hAnsi="David" w:cs="David" w:hint="cs"/>
          <w:sz w:val="24"/>
          <w:szCs w:val="24"/>
          <w:rtl/>
          <w:lang w:eastAsia="he-IL"/>
        </w:rPr>
        <w:t xml:space="preserve"> במועד התשלום הראשון שלאחר עדכון תעריפי ההתקשרות.</w:t>
      </w:r>
    </w:p>
    <w:p w14:paraId="424DEB61" w14:textId="77777777" w:rsidR="004C6400" w:rsidRPr="00725CAE" w:rsidRDefault="004C6400" w:rsidP="00F50BD3">
      <w:pPr>
        <w:widowControl w:val="0"/>
        <w:tabs>
          <w:tab w:val="num" w:pos="936"/>
          <w:tab w:val="left" w:pos="1361"/>
        </w:tabs>
        <w:adjustRightInd w:val="0"/>
        <w:spacing w:after="0" w:line="360" w:lineRule="auto"/>
        <w:ind w:left="549"/>
        <w:jc w:val="both"/>
        <w:textAlignment w:val="baseline"/>
        <w:rPr>
          <w:rFonts w:ascii="David" w:eastAsia="David" w:hAnsi="David" w:cs="David"/>
          <w:sz w:val="24"/>
          <w:szCs w:val="24"/>
          <w:lang w:eastAsia="he-IL"/>
        </w:rPr>
      </w:pPr>
    </w:p>
    <w:p w14:paraId="424BC693" w14:textId="77777777" w:rsidR="00725CAE" w:rsidRPr="00725CAE" w:rsidRDefault="00725CAE" w:rsidP="00F50BD3">
      <w:pPr>
        <w:widowControl w:val="0"/>
        <w:numPr>
          <w:ilvl w:val="0"/>
          <w:numId w:val="7"/>
        </w:numPr>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קיזוז</w:t>
      </w:r>
    </w:p>
    <w:p w14:paraId="700DC32D"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מסכים ומצהיר בזאת כי המזמין יהא רשאי לקזז מהתמורה שעל המזמין לשלם </w:t>
      </w:r>
      <w:r w:rsidRPr="00725CAE">
        <w:rPr>
          <w:rFonts w:ascii="David" w:eastAsia="David" w:hAnsi="David" w:cs="David" w:hint="cs"/>
          <w:sz w:val="24"/>
          <w:szCs w:val="24"/>
          <w:rtl/>
          <w:lang w:eastAsia="he-IL"/>
        </w:rPr>
        <w:t>לו</w:t>
      </w:r>
      <w:r w:rsidRPr="00725CAE">
        <w:rPr>
          <w:rFonts w:ascii="David" w:eastAsia="David" w:hAnsi="David" w:cs="David"/>
          <w:sz w:val="24"/>
          <w:szCs w:val="24"/>
          <w:rtl/>
          <w:lang w:eastAsia="he-IL"/>
        </w:rPr>
        <w:t xml:space="preserve"> על-פי הסכם זה על נספחיו </w:t>
      </w:r>
      <w:r w:rsidRPr="00725CAE">
        <w:rPr>
          <w:rFonts w:ascii="David" w:eastAsia="David" w:hAnsi="David" w:cs="David" w:hint="cs"/>
          <w:sz w:val="24"/>
          <w:szCs w:val="24"/>
          <w:rtl/>
          <w:lang w:eastAsia="he-IL"/>
        </w:rPr>
        <w:t xml:space="preserve">ומכוח כל הסכם אחר - </w:t>
      </w:r>
      <w:r w:rsidRPr="00725CAE">
        <w:rPr>
          <w:rFonts w:ascii="David" w:eastAsia="David" w:hAnsi="David" w:cs="David"/>
          <w:sz w:val="24"/>
          <w:szCs w:val="24"/>
          <w:rtl/>
          <w:lang w:eastAsia="he-IL"/>
        </w:rPr>
        <w:t xml:space="preserve">כל סכום המגיע למזמין </w:t>
      </w:r>
      <w:r w:rsidRPr="00725CAE">
        <w:rPr>
          <w:rFonts w:ascii="David" w:eastAsia="David" w:hAnsi="David" w:cs="David" w:hint="cs"/>
          <w:sz w:val="24"/>
          <w:szCs w:val="24"/>
          <w:rtl/>
          <w:lang w:eastAsia="he-IL"/>
        </w:rPr>
        <w:t>מן היועץ</w:t>
      </w:r>
      <w:r w:rsidRPr="00725CAE">
        <w:rPr>
          <w:rFonts w:ascii="David" w:eastAsia="David" w:hAnsi="David" w:cs="David"/>
          <w:sz w:val="24"/>
          <w:szCs w:val="24"/>
          <w:rtl/>
          <w:lang w:eastAsia="he-IL"/>
        </w:rPr>
        <w:t xml:space="preserve"> על-פי הסכם זה או על-פי כל הסכם אחר.</w:t>
      </w:r>
    </w:p>
    <w:p w14:paraId="5B058404" w14:textId="77777777" w:rsidR="00725CAE" w:rsidRPr="00725CAE" w:rsidRDefault="00725CAE" w:rsidP="00F50BD3">
      <w:pPr>
        <w:widowControl w:val="0"/>
        <w:spacing w:after="0" w:line="360" w:lineRule="auto"/>
        <w:ind w:left="792"/>
        <w:jc w:val="both"/>
        <w:rPr>
          <w:rFonts w:ascii="David" w:eastAsia="David" w:hAnsi="David" w:cs="David"/>
          <w:sz w:val="24"/>
          <w:szCs w:val="24"/>
          <w:rtl/>
          <w:lang w:eastAsia="he-IL"/>
        </w:rPr>
      </w:pPr>
    </w:p>
    <w:p w14:paraId="7DA6723A"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396" w:name="_Ref406430123"/>
      <w:r w:rsidRPr="00725CAE">
        <w:rPr>
          <w:rFonts w:ascii="David" w:eastAsia="David" w:hAnsi="David" w:cs="David"/>
          <w:b/>
          <w:bCs/>
          <w:sz w:val="24"/>
          <w:szCs w:val="24"/>
          <w:rtl/>
          <w:lang w:eastAsia="he-IL"/>
        </w:rPr>
        <w:t>אי קיום יחסי עובד-מעביד</w:t>
      </w:r>
      <w:bookmarkEnd w:id="396"/>
      <w:r w:rsidRPr="00725CAE">
        <w:rPr>
          <w:rFonts w:ascii="David" w:eastAsia="David" w:hAnsi="David" w:cs="David" w:hint="cs"/>
          <w:b/>
          <w:bCs/>
          <w:sz w:val="24"/>
          <w:szCs w:val="24"/>
          <w:rtl/>
          <w:lang w:eastAsia="he-IL"/>
        </w:rPr>
        <w:t xml:space="preserve"> </w:t>
      </w:r>
    </w:p>
    <w:p w14:paraId="75792709"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מוצהר ומוסכם בזאת בין הצדדים כי </w:t>
      </w:r>
      <w:r w:rsidRPr="00725CAE">
        <w:rPr>
          <w:rFonts w:ascii="David" w:eastAsia="David" w:hAnsi="David" w:cs="David"/>
          <w:sz w:val="24"/>
          <w:szCs w:val="24"/>
          <w:rtl/>
          <w:lang w:eastAsia="he-IL"/>
        </w:rPr>
        <w:t>היחסים בין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לבין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יהיו יחסים של מזמין שירותים ו</w:t>
      </w:r>
      <w:r w:rsidRPr="00725CAE">
        <w:rPr>
          <w:rFonts w:ascii="David" w:eastAsia="David" w:hAnsi="David" w:cs="David" w:hint="cs"/>
          <w:sz w:val="24"/>
          <w:szCs w:val="24"/>
          <w:rtl/>
          <w:lang w:eastAsia="he-IL"/>
        </w:rPr>
        <w:t>קבלן</w:t>
      </w:r>
      <w:r w:rsidRPr="00725CAE">
        <w:rPr>
          <w:rFonts w:ascii="David" w:eastAsia="David" w:hAnsi="David" w:cs="David"/>
          <w:sz w:val="24"/>
          <w:szCs w:val="24"/>
          <w:rtl/>
          <w:lang w:eastAsia="he-IL"/>
        </w:rPr>
        <w:t xml:space="preserve"> עצמאי. לא ישררו יחסי עובד ומעביד בין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לבין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עובדיו או מי מטעמו.</w:t>
      </w:r>
      <w:r w:rsidRPr="00725CAE">
        <w:rPr>
          <w:rFonts w:ascii="David" w:eastAsia="David" w:hAnsi="David" w:cs="David" w:hint="cs"/>
          <w:sz w:val="24"/>
          <w:szCs w:val="24"/>
          <w:rtl/>
          <w:lang w:eastAsia="he-IL"/>
        </w:rPr>
        <w:t xml:space="preserve"> אין לראות בכל זכות הנמנית ע"פ הסכם זה, למזמין לפקח, </w:t>
      </w:r>
      <w:r w:rsidRPr="00725CAE">
        <w:rPr>
          <w:rFonts w:ascii="David" w:eastAsia="David" w:hAnsi="David" w:cs="David" w:hint="cs"/>
          <w:sz w:val="24"/>
          <w:szCs w:val="24"/>
          <w:rtl/>
          <w:lang w:eastAsia="he-IL"/>
        </w:rPr>
        <w:lastRenderedPageBreak/>
        <w:t>להדריך ולהורות לכל אחד מהמועסקים על ידו, אלא אמצעי להבטיח ביצוע הוראות הסכם זה במלואו, ולא תהינה ליועץ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43DB69CC"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למען הסר כל ספק, היה ומסיבה כלשהיא, יקבע ע"י רשות מוסמכת, לרבות ע"י גוף שיפוטי, כי ביחסיו עם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או עובדיו הינם עובדים של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יחולו ההוראות כדלקמן: </w:t>
      </w:r>
      <w:r w:rsidRPr="00725CAE">
        <w:rPr>
          <w:rFonts w:ascii="David" w:eastAsia="David" w:hAnsi="David" w:cs="David" w:hint="cs"/>
          <w:sz w:val="24"/>
          <w:szCs w:val="24"/>
          <w:rtl/>
          <w:lang w:eastAsia="he-IL"/>
        </w:rPr>
        <w:t xml:space="preserve"> </w:t>
      </w:r>
    </w:p>
    <w:p w14:paraId="537695BE" w14:textId="77777777"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bookmarkStart w:id="397" w:name="_Ref236626336"/>
      <w:r w:rsidRPr="00725CAE">
        <w:rPr>
          <w:rFonts w:ascii="David" w:eastAsia="David" w:hAnsi="David" w:cs="David"/>
          <w:sz w:val="24"/>
          <w:szCs w:val="24"/>
          <w:rtl/>
          <w:lang w:eastAsia="he-IL"/>
        </w:rPr>
        <w:t>ה</w:t>
      </w:r>
      <w:r w:rsidRPr="00725CAE">
        <w:rPr>
          <w:rFonts w:ascii="David" w:eastAsia="David" w:hAnsi="David" w:cs="David" w:hint="cs"/>
          <w:sz w:val="24"/>
          <w:szCs w:val="24"/>
          <w:rtl/>
          <w:lang w:eastAsia="he-IL"/>
        </w:rPr>
        <w:t xml:space="preserve">יועץ </w:t>
      </w:r>
      <w:r w:rsidRPr="00725CAE">
        <w:rPr>
          <w:rFonts w:ascii="David" w:eastAsia="David" w:hAnsi="David" w:cs="David"/>
          <w:sz w:val="24"/>
          <w:szCs w:val="24"/>
          <w:rtl/>
          <w:lang w:eastAsia="he-IL"/>
        </w:rPr>
        <w:t xml:space="preserve">מתחייב לשפות את </w:t>
      </w:r>
      <w:r w:rsidRPr="00725CAE">
        <w:rPr>
          <w:rFonts w:ascii="David" w:eastAsia="David" w:hAnsi="David" w:cs="David" w:hint="cs"/>
          <w:sz w:val="24"/>
          <w:szCs w:val="24"/>
          <w:rtl/>
          <w:lang w:eastAsia="he-IL"/>
        </w:rPr>
        <w:t>המזמין</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ב</w:t>
      </w:r>
      <w:r w:rsidRPr="00725CAE">
        <w:rPr>
          <w:rFonts w:ascii="David" w:eastAsia="David" w:hAnsi="David" w:cs="David"/>
          <w:sz w:val="24"/>
          <w:szCs w:val="24"/>
          <w:rtl/>
          <w:lang w:eastAsia="he-IL"/>
        </w:rPr>
        <w:t>כל סכום שיאלץ לשלמו לפי פסק-דין של</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ערכאה מוסמכת,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הנובע מתביעות עובד ה</w:t>
      </w:r>
      <w:r w:rsidRPr="00725CAE">
        <w:rPr>
          <w:rFonts w:ascii="David" w:eastAsia="David" w:hAnsi="David" w:cs="David" w:hint="cs"/>
          <w:sz w:val="24"/>
          <w:szCs w:val="24"/>
          <w:rtl/>
          <w:lang w:eastAsia="he-IL"/>
        </w:rPr>
        <w:t xml:space="preserve">יועץ </w:t>
      </w:r>
      <w:r w:rsidRPr="00725CAE">
        <w:rPr>
          <w:rFonts w:ascii="David" w:eastAsia="David" w:hAnsi="David" w:cs="David"/>
          <w:sz w:val="24"/>
          <w:szCs w:val="24"/>
          <w:rtl/>
          <w:lang w:eastAsia="he-IL"/>
        </w:rPr>
        <w:t>או מי מטעמו, או הטוען כי הוא</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עובדו, נגד המזמין.</w:t>
      </w:r>
      <w:bookmarkEnd w:id="397"/>
    </w:p>
    <w:p w14:paraId="075B83AD" w14:textId="77777777"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יהיה זכאי להפרש בין התמורה שקיבל ובין התשלומים החלים עליו ושהוטלו על המזמין וככל שלא שיפה את המדינה  כנדרש בסעיף </w:t>
      </w:r>
      <w:r w:rsidRPr="00725CAE">
        <w:rPr>
          <w:rFonts w:ascii="David" w:eastAsia="David" w:hAnsi="David" w:cs="David"/>
          <w:sz w:val="24"/>
          <w:szCs w:val="24"/>
          <w:lang w:eastAsia="he-IL"/>
        </w:rPr>
        <w:fldChar w:fldCharType="begin"/>
      </w:r>
      <w:r w:rsidRPr="00725CAE">
        <w:rPr>
          <w:rFonts w:ascii="David" w:eastAsia="David" w:hAnsi="David" w:cs="David"/>
          <w:sz w:val="24"/>
          <w:szCs w:val="24"/>
          <w:lang w:eastAsia="he-IL"/>
        </w:rPr>
        <w:instrText xml:space="preserve"> REF _Ref236626336 \r \h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3113DB">
        <w:rPr>
          <w:rFonts w:ascii="David" w:eastAsia="David" w:hAnsi="David" w:cs="David"/>
          <w:sz w:val="24"/>
          <w:szCs w:val="24"/>
          <w:rtl/>
          <w:lang w:eastAsia="he-IL"/>
        </w:rPr>
        <w:t>‏15.2.1</w:t>
      </w:r>
      <w:r w:rsidRPr="00725CAE">
        <w:rPr>
          <w:rFonts w:ascii="David" w:eastAsia="David" w:hAnsi="David" w:cs="David"/>
          <w:sz w:val="24"/>
          <w:szCs w:val="24"/>
          <w:lang w:eastAsia="he-IL"/>
        </w:rPr>
        <w:fldChar w:fldCharType="end"/>
      </w:r>
      <w:r w:rsidRPr="00725CAE">
        <w:rPr>
          <w:rFonts w:ascii="David" w:eastAsia="David" w:hAnsi="David" w:cs="David" w:hint="cs"/>
          <w:sz w:val="24"/>
          <w:szCs w:val="24"/>
          <w:rtl/>
          <w:lang w:eastAsia="he-IL"/>
        </w:rPr>
        <w:t xml:space="preserve"> וזאת לרבות על דרך של התחשבנות רטרואקטיבית ככל שהיא מתחייבת מנסיבות העניין.</w:t>
      </w:r>
    </w:p>
    <w:p w14:paraId="5CD73BAB"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המזמין, על פי החלטתו הבלעדית ובלא כל תנאי, יהיה רשאי לקזז מכל סכום שיגיע ליועץ, אם וככל שיגיע, את סכומי ההחזר ו/או השיפוי המגיעים לו</w:t>
      </w:r>
      <w:r w:rsidRPr="00725CAE">
        <w:rPr>
          <w:rFonts w:ascii="David" w:eastAsia="David" w:hAnsi="David" w:cs="David"/>
          <w:sz w:val="24"/>
          <w:szCs w:val="24"/>
          <w:rtl/>
          <w:lang w:eastAsia="he-IL"/>
        </w:rPr>
        <w:t>.</w:t>
      </w:r>
    </w:p>
    <w:bookmarkEnd w:id="395"/>
    <w:p w14:paraId="4818F553" w14:textId="77777777" w:rsidR="00725CAE" w:rsidRPr="00725CAE" w:rsidRDefault="00725CAE" w:rsidP="00F50BD3">
      <w:pPr>
        <w:widowControl w:val="0"/>
        <w:adjustRightInd w:val="0"/>
        <w:spacing w:after="0" w:line="360" w:lineRule="auto"/>
        <w:ind w:left="567" w:firstLine="369"/>
        <w:jc w:val="both"/>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rtl/>
          <w:lang w:eastAsia="he-IL"/>
        </w:rPr>
        <w:t>סעיף זה הינו תנאי יסודי בהסכם</w:t>
      </w:r>
    </w:p>
    <w:p w14:paraId="008841B4" w14:textId="77777777" w:rsidR="00725CAE" w:rsidRPr="00725CAE" w:rsidRDefault="00725CAE" w:rsidP="00F50BD3">
      <w:pPr>
        <w:widowControl w:val="0"/>
        <w:adjustRightInd w:val="0"/>
        <w:spacing w:after="0" w:line="360" w:lineRule="auto"/>
        <w:ind w:left="567"/>
        <w:jc w:val="both"/>
        <w:textAlignment w:val="baseline"/>
        <w:rPr>
          <w:rFonts w:ascii="David" w:eastAsia="David" w:hAnsi="David" w:cs="David"/>
          <w:b/>
          <w:bCs/>
          <w:sz w:val="24"/>
          <w:szCs w:val="24"/>
          <w:lang w:eastAsia="he-IL"/>
        </w:rPr>
      </w:pPr>
    </w:p>
    <w:p w14:paraId="064D53FC"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398" w:name="_Ref179708888"/>
      <w:bookmarkStart w:id="399" w:name="_Ref138394005"/>
      <w:bookmarkStart w:id="400" w:name="_Ref181072966"/>
      <w:r w:rsidRPr="00725CAE">
        <w:rPr>
          <w:rFonts w:ascii="David" w:eastAsia="David" w:hAnsi="David" w:cs="David" w:hint="cs"/>
          <w:b/>
          <w:bCs/>
          <w:sz w:val="24"/>
          <w:szCs w:val="24"/>
          <w:rtl/>
          <w:lang w:eastAsia="he-IL"/>
        </w:rPr>
        <w:t>ניגוד עניינים</w:t>
      </w:r>
      <w:bookmarkEnd w:id="398"/>
      <w:r w:rsidRPr="00725CAE">
        <w:rPr>
          <w:rFonts w:ascii="David" w:eastAsia="David" w:hAnsi="David" w:cs="David" w:hint="cs"/>
          <w:b/>
          <w:bCs/>
          <w:sz w:val="24"/>
          <w:szCs w:val="24"/>
          <w:rtl/>
          <w:lang w:eastAsia="he-IL"/>
        </w:rPr>
        <w:t xml:space="preserve"> </w:t>
      </w:r>
    </w:p>
    <w:p w14:paraId="5F9BA9DC"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היועץ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71D054EA"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6056767D"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700C7F63"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מתחייב להימנע מכל פעולה שיש בה חשש לעניין אישי בה, או שיש חשש כי תגרום לו להימצא במצב של ניגוד עניינים בכל הקשור למתן השירותים נשוא חוזה זה.</w:t>
      </w:r>
    </w:p>
    <w:p w14:paraId="2A7FDAF9"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מתחייב לפנות לאחראי המנהל או מי מטעמו בכל מקרה של ספק בקשר להוראות סעיף זה ולפעול בהתאם להחלטתו.</w:t>
      </w:r>
    </w:p>
    <w:p w14:paraId="06004C6A" w14:textId="77777777" w:rsidR="00725CAE" w:rsidRPr="00725CAE" w:rsidRDefault="00725CAE" w:rsidP="00F50BD3">
      <w:pPr>
        <w:widowControl w:val="0"/>
        <w:autoSpaceDE w:val="0"/>
        <w:autoSpaceDN w:val="0"/>
        <w:adjustRightInd w:val="0"/>
        <w:spacing w:before="120" w:after="120" w:line="360" w:lineRule="auto"/>
        <w:jc w:val="both"/>
        <w:textAlignment w:val="baseline"/>
        <w:rPr>
          <w:rFonts w:ascii="David" w:eastAsia="David" w:hAnsi="David" w:cs="David"/>
          <w:b/>
          <w:bCs/>
          <w:sz w:val="24"/>
          <w:szCs w:val="24"/>
          <w:u w:val="single"/>
          <w:rtl/>
          <w:lang w:eastAsia="he-IL"/>
        </w:rPr>
      </w:pPr>
      <w:r w:rsidRPr="00725CAE">
        <w:rPr>
          <w:rFonts w:ascii="David" w:eastAsia="David" w:hAnsi="David" w:cs="David"/>
          <w:b/>
          <w:bCs/>
          <w:sz w:val="24"/>
          <w:szCs w:val="24"/>
          <w:rtl/>
          <w:lang w:eastAsia="he-IL"/>
        </w:rPr>
        <w:t>סעיף זה הינו תנאי יסודי בהסכם</w:t>
      </w:r>
    </w:p>
    <w:p w14:paraId="54803CB3"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401" w:name="_Ref406430180"/>
      <w:r w:rsidRPr="00725CAE">
        <w:rPr>
          <w:rFonts w:ascii="David" w:eastAsia="David" w:hAnsi="David" w:cs="David"/>
          <w:b/>
          <w:bCs/>
          <w:sz w:val="24"/>
          <w:szCs w:val="24"/>
          <w:rtl/>
          <w:lang w:eastAsia="he-IL"/>
        </w:rPr>
        <w:lastRenderedPageBreak/>
        <w:t>ש</w:t>
      </w:r>
      <w:r w:rsidRPr="00725CAE">
        <w:rPr>
          <w:rFonts w:ascii="David" w:eastAsia="David" w:hAnsi="David" w:cs="David" w:hint="cs"/>
          <w:b/>
          <w:bCs/>
          <w:sz w:val="24"/>
          <w:szCs w:val="24"/>
          <w:rtl/>
          <w:lang w:eastAsia="he-IL"/>
        </w:rPr>
        <w:t>מ</w:t>
      </w:r>
      <w:r w:rsidRPr="00725CAE">
        <w:rPr>
          <w:rFonts w:ascii="David" w:eastAsia="David" w:hAnsi="David" w:cs="David"/>
          <w:b/>
          <w:bCs/>
          <w:sz w:val="24"/>
          <w:szCs w:val="24"/>
          <w:rtl/>
          <w:lang w:eastAsia="he-IL"/>
        </w:rPr>
        <w:t>י</w:t>
      </w:r>
      <w:r w:rsidRPr="00725CAE">
        <w:rPr>
          <w:rFonts w:ascii="David" w:eastAsia="David" w:hAnsi="David" w:cs="David" w:hint="cs"/>
          <w:b/>
          <w:bCs/>
          <w:sz w:val="24"/>
          <w:szCs w:val="24"/>
          <w:rtl/>
          <w:lang w:eastAsia="he-IL"/>
        </w:rPr>
        <w:t xml:space="preserve">רת סודיות </w:t>
      </w:r>
      <w:r w:rsidRPr="00725CAE">
        <w:rPr>
          <w:rFonts w:ascii="David" w:eastAsia="David" w:hAnsi="David" w:cs="David"/>
          <w:b/>
          <w:bCs/>
          <w:sz w:val="24"/>
          <w:szCs w:val="24"/>
          <w:rtl/>
          <w:lang w:eastAsia="he-IL"/>
        </w:rPr>
        <w:t>ואבטחת מידע</w:t>
      </w:r>
      <w:bookmarkEnd w:id="401"/>
      <w:r w:rsidRPr="00725CAE">
        <w:rPr>
          <w:rFonts w:ascii="David" w:eastAsia="David" w:hAnsi="David" w:cs="David"/>
          <w:b/>
          <w:bCs/>
          <w:sz w:val="24"/>
          <w:szCs w:val="24"/>
          <w:rtl/>
          <w:lang w:eastAsia="he-IL"/>
        </w:rPr>
        <w:t xml:space="preserve"> </w:t>
      </w:r>
    </w:p>
    <w:p w14:paraId="56A56FB9" w14:textId="77777777" w:rsid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מתחייב לשמור בסוד ולא להעביר או להודיע או למסור או להביא לידיעת כל אדם, כל</w:t>
      </w:r>
      <w:r w:rsidRPr="00725CAE">
        <w:rPr>
          <w:rFonts w:ascii="David" w:eastAsia="David" w:hAnsi="David" w:cs="David" w:hint="cs"/>
          <w:sz w:val="24"/>
          <w:szCs w:val="24"/>
          <w:rtl/>
          <w:lang w:eastAsia="he-IL"/>
        </w:rPr>
        <w:t xml:space="preserve"> מידע, ידיעה, סוד מסחרי, נתונים, חפץ, מסמך מכל סוג שהוא או כל דבר אחר שלפי טיבם אינם נכסי הכלל  (להלן: "</w:t>
      </w:r>
      <w:r w:rsidRPr="00725CAE">
        <w:rPr>
          <w:rFonts w:ascii="David" w:eastAsia="David" w:hAnsi="David" w:cs="David" w:hint="cs"/>
          <w:b/>
          <w:bCs/>
          <w:sz w:val="24"/>
          <w:szCs w:val="24"/>
          <w:rtl/>
          <w:lang w:eastAsia="he-IL"/>
        </w:rPr>
        <w:t>מידע סודי</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 ש</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גיע</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 אלי</w:t>
      </w:r>
      <w:r w:rsidRPr="00725CAE">
        <w:rPr>
          <w:rFonts w:ascii="David" w:eastAsia="David" w:hAnsi="David" w:cs="David" w:hint="cs"/>
          <w:sz w:val="24"/>
          <w:szCs w:val="24"/>
          <w:rtl/>
          <w:lang w:eastAsia="he-IL"/>
        </w:rPr>
        <w:t>ו</w:t>
      </w:r>
      <w:r w:rsidRPr="00725CAE">
        <w:rPr>
          <w:rFonts w:ascii="David" w:eastAsia="David" w:hAnsi="David" w:cs="David"/>
          <w:sz w:val="24"/>
          <w:szCs w:val="24"/>
          <w:rtl/>
          <w:lang w:eastAsia="he-IL"/>
        </w:rPr>
        <w:t xml:space="preserve"> בקשר עם ביצוע </w:t>
      </w:r>
      <w:r w:rsidRPr="00725CAE">
        <w:rPr>
          <w:rFonts w:ascii="David" w:eastAsia="David" w:hAnsi="David" w:cs="David" w:hint="cs"/>
          <w:sz w:val="24"/>
          <w:szCs w:val="24"/>
          <w:rtl/>
          <w:lang w:eastAsia="he-IL"/>
        </w:rPr>
        <w:t>השירותים הנדרשים במכרז זה</w:t>
      </w:r>
      <w:r w:rsidRPr="00725CAE">
        <w:rPr>
          <w:rFonts w:ascii="David" w:eastAsia="David" w:hAnsi="David" w:cs="David"/>
          <w:sz w:val="24"/>
          <w:szCs w:val="24"/>
          <w:rtl/>
          <w:lang w:eastAsia="he-IL"/>
        </w:rPr>
        <w:t xml:space="preserve"> או אגב ביצוען. עבירה על סעיף זה מהווה עבירה על חוק העונשין תשל"ז - 1977 לפי סעיף 118 לחוק. המציע יחת</w:t>
      </w:r>
      <w:r w:rsidRPr="00725CAE">
        <w:rPr>
          <w:rFonts w:ascii="David" w:eastAsia="David" w:hAnsi="David" w:cs="David" w:hint="cs"/>
          <w:sz w:val="24"/>
          <w:szCs w:val="24"/>
          <w:rtl/>
          <w:lang w:eastAsia="he-IL"/>
        </w:rPr>
        <w:t>ום</w:t>
      </w:r>
      <w:r w:rsidRPr="00725CAE">
        <w:rPr>
          <w:rFonts w:ascii="David" w:eastAsia="David" w:hAnsi="David" w:cs="David"/>
          <w:sz w:val="24"/>
          <w:szCs w:val="24"/>
          <w:rtl/>
          <w:lang w:eastAsia="he-IL"/>
        </w:rPr>
        <w:t xml:space="preserve"> על הצהרת סודיות כפי שת</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דרש ע"י ה</w:t>
      </w:r>
      <w:r w:rsidRPr="00725CAE">
        <w:rPr>
          <w:rFonts w:ascii="David" w:eastAsia="David" w:hAnsi="David" w:cs="David" w:hint="cs"/>
          <w:sz w:val="24"/>
          <w:szCs w:val="24"/>
          <w:rtl/>
          <w:lang w:eastAsia="he-IL"/>
        </w:rPr>
        <w:t>מזמין</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w:t>
      </w:r>
    </w:p>
    <w:p w14:paraId="23BBFE1A" w14:textId="77777777" w:rsidR="00595DF0" w:rsidRPr="00725CAE" w:rsidRDefault="00595DF0" w:rsidP="008C5D46">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Pr>
          <w:rFonts w:ascii="David" w:eastAsia="David" w:hAnsi="David" w:cs="David" w:hint="cs"/>
          <w:sz w:val="24"/>
          <w:szCs w:val="24"/>
          <w:rtl/>
          <w:lang w:eastAsia="he-IL"/>
        </w:rPr>
        <w:t>הספק מחויב לפעול לפי הנחיות ל</w:t>
      </w:r>
      <w:r w:rsidRPr="00595DF0">
        <w:rPr>
          <w:rFonts w:ascii="David" w:eastAsia="David" w:hAnsi="David" w:cs="David" w:hint="cs"/>
          <w:sz w:val="24"/>
          <w:szCs w:val="24"/>
          <w:rtl/>
          <w:lang w:eastAsia="he-IL"/>
        </w:rPr>
        <w:t>אבטחת</w:t>
      </w:r>
      <w:r w:rsidRPr="00595DF0">
        <w:rPr>
          <w:rFonts w:ascii="David" w:eastAsia="David" w:hAnsi="David" w:cs="David"/>
          <w:sz w:val="24"/>
          <w:szCs w:val="24"/>
          <w:rtl/>
          <w:lang w:eastAsia="he-IL"/>
        </w:rPr>
        <w:t xml:space="preserve"> </w:t>
      </w:r>
      <w:r w:rsidRPr="00595DF0">
        <w:rPr>
          <w:rFonts w:ascii="David" w:eastAsia="David" w:hAnsi="David" w:cs="David" w:hint="cs"/>
          <w:sz w:val="24"/>
          <w:szCs w:val="24"/>
          <w:rtl/>
          <w:lang w:eastAsia="he-IL"/>
        </w:rPr>
        <w:t>מידע</w:t>
      </w:r>
      <w:r>
        <w:rPr>
          <w:rFonts w:ascii="David" w:eastAsia="David" w:hAnsi="David" w:cs="David" w:hint="cs"/>
          <w:sz w:val="24"/>
          <w:szCs w:val="24"/>
          <w:rtl/>
          <w:lang w:eastAsia="he-IL"/>
        </w:rPr>
        <w:t xml:space="preserve"> </w:t>
      </w:r>
      <w:proofErr w:type="spellStart"/>
      <w:r>
        <w:rPr>
          <w:rFonts w:ascii="David" w:eastAsia="David" w:hAnsi="David" w:cs="David" w:hint="cs"/>
          <w:sz w:val="24"/>
          <w:szCs w:val="24"/>
          <w:rtl/>
          <w:lang w:eastAsia="he-IL"/>
        </w:rPr>
        <w:t>המצ"ב</w:t>
      </w:r>
      <w:proofErr w:type="spellEnd"/>
      <w:r>
        <w:rPr>
          <w:rFonts w:ascii="David" w:eastAsia="David" w:hAnsi="David" w:cs="David" w:hint="cs"/>
          <w:sz w:val="24"/>
          <w:szCs w:val="24"/>
          <w:rtl/>
          <w:lang w:eastAsia="he-IL"/>
        </w:rPr>
        <w:t xml:space="preserve"> בנספח ב'2.</w:t>
      </w:r>
    </w:p>
    <w:p w14:paraId="7E0FE284"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היועץ מתחייב שלא להשתמש במידע סודי למטרה כלשהי מלבד לביצוע הסכם זה, אלא באישור מראש ובכתב מאת אחראי  שירותי בריאות הציבור</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או מי מטעמו.</w:t>
      </w:r>
    </w:p>
    <w:p w14:paraId="4271CF33"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המזמין רשאי להורות ליועץ בדבר הסדרים מיוחדים לעניין שמירת סודיות, לרבות קביעת הסדרי בטחון מיוחדים, הסדרי מידור או נוהלי עבודה מיוחדים והיועץ מתחייב למלא אחר דרישות המזמין בנדון.</w:t>
      </w:r>
    </w:p>
    <w:p w14:paraId="2326AB13"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אי פרסום מידע: היועץ מצהיר בזה שידוע לו כי מידע</w:t>
      </w:r>
      <w:r w:rsidRPr="00725CAE">
        <w:rPr>
          <w:rFonts w:ascii="David" w:eastAsia="David" w:hAnsi="David" w:cs="David" w:hint="cs"/>
          <w:sz w:val="24"/>
          <w:szCs w:val="24"/>
          <w:rtl/>
          <w:lang w:eastAsia="he-IL"/>
        </w:rPr>
        <w:t xml:space="preserve"> סודי</w:t>
      </w:r>
      <w:r w:rsidRPr="00725CAE">
        <w:rPr>
          <w:rFonts w:ascii="David" w:eastAsia="David" w:hAnsi="David" w:cs="David"/>
          <w:sz w:val="24"/>
          <w:szCs w:val="24"/>
          <w:rtl/>
          <w:lang w:eastAsia="he-IL"/>
        </w:rPr>
        <w:t xml:space="preserve"> שיימסר לו על ידי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לשם ביצוע התחייבויותיו </w:t>
      </w:r>
      <w:r w:rsidRPr="00725CAE">
        <w:rPr>
          <w:rFonts w:ascii="David" w:eastAsia="David" w:hAnsi="David" w:cs="David" w:hint="cs"/>
          <w:sz w:val="24"/>
          <w:szCs w:val="24"/>
          <w:rtl/>
          <w:lang w:eastAsia="he-IL"/>
        </w:rPr>
        <w:t>ע"פ</w:t>
      </w:r>
      <w:r w:rsidRPr="00725CAE">
        <w:rPr>
          <w:rFonts w:ascii="David" w:eastAsia="David" w:hAnsi="David" w:cs="David"/>
          <w:sz w:val="24"/>
          <w:szCs w:val="24"/>
          <w:rtl/>
          <w:lang w:eastAsia="he-IL"/>
        </w:rPr>
        <w:t xml:space="preserve"> מכרז זה, אין לפרסמו</w:t>
      </w:r>
      <w:r w:rsidRPr="00725CAE">
        <w:rPr>
          <w:rFonts w:ascii="David" w:eastAsia="David" w:hAnsi="David" w:cs="David" w:hint="cs"/>
          <w:sz w:val="24"/>
          <w:szCs w:val="24"/>
          <w:rtl/>
          <w:lang w:eastAsia="he-IL"/>
        </w:rPr>
        <w:t xml:space="preserve">. היועץ מתחייב </w:t>
      </w:r>
      <w:r w:rsidRPr="00725CAE">
        <w:rPr>
          <w:rFonts w:ascii="David" w:eastAsia="David" w:hAnsi="David" w:cs="David"/>
          <w:sz w:val="24"/>
          <w:szCs w:val="24"/>
          <w:rtl/>
          <w:lang w:eastAsia="he-IL"/>
        </w:rPr>
        <w:t>להחזיר ל</w:t>
      </w:r>
      <w:r w:rsidRPr="00725CAE">
        <w:rPr>
          <w:rFonts w:ascii="David" w:eastAsia="David" w:hAnsi="David" w:cs="David" w:hint="cs"/>
          <w:sz w:val="24"/>
          <w:szCs w:val="24"/>
          <w:rtl/>
          <w:lang w:eastAsia="he-IL"/>
        </w:rPr>
        <w:t>מזמין</w:t>
      </w:r>
      <w:r w:rsidRPr="00725CAE">
        <w:rPr>
          <w:rFonts w:ascii="David" w:eastAsia="David" w:hAnsi="David" w:cs="David"/>
          <w:sz w:val="24"/>
          <w:szCs w:val="24"/>
          <w:rtl/>
          <w:lang w:eastAsia="he-IL"/>
        </w:rPr>
        <w:t xml:space="preserve"> בתום השימוש</w:t>
      </w:r>
      <w:r w:rsidRPr="00725CAE">
        <w:rPr>
          <w:rFonts w:ascii="David" w:eastAsia="David" w:hAnsi="David" w:cs="David" w:hint="cs"/>
          <w:sz w:val="24"/>
          <w:szCs w:val="24"/>
          <w:rtl/>
          <w:lang w:eastAsia="he-IL"/>
        </w:rPr>
        <w:t>, כל מידע סודי שהגיע לידיו, כל מידע, מסמך או נכס שנמסר לו על ידי המזמין וכן לא להשאיר בידיו כל מידע כלשהו שנאסף על ידו במסגרת מתן השירותים על פי הסכם זה.</w:t>
      </w:r>
      <w:r w:rsidRPr="00725CAE">
        <w:rPr>
          <w:rFonts w:ascii="David" w:eastAsia="David" w:hAnsi="David" w:cs="David"/>
          <w:sz w:val="24"/>
          <w:szCs w:val="24"/>
          <w:rtl/>
          <w:lang w:eastAsia="he-IL"/>
        </w:rPr>
        <w:t xml:space="preserve"> ההתחייבות לשמירת הסודיות תחול גם לאחר תום תקופת ההתקשרות בין הצדדים</w:t>
      </w:r>
      <w:r w:rsidRPr="00725CAE">
        <w:rPr>
          <w:rFonts w:ascii="David" w:eastAsia="David" w:hAnsi="David" w:cs="David" w:hint="cs"/>
          <w:sz w:val="24"/>
          <w:szCs w:val="24"/>
          <w:rtl/>
          <w:lang w:eastAsia="he-IL"/>
        </w:rPr>
        <w:t xml:space="preserve">. </w:t>
      </w:r>
    </w:p>
    <w:p w14:paraId="1D7DBFB0" w14:textId="77777777" w:rsidR="00725CAE" w:rsidRPr="00536A5C"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b/>
          <w:bCs/>
          <w:sz w:val="24"/>
          <w:szCs w:val="24"/>
          <w:u w:val="single"/>
          <w:lang w:eastAsia="he-IL"/>
        </w:rPr>
      </w:pPr>
      <w:r w:rsidRPr="00725CAE">
        <w:rPr>
          <w:rFonts w:ascii="David" w:eastAsia="David" w:hAnsi="David" w:cs="David"/>
          <w:b/>
          <w:bCs/>
          <w:sz w:val="24"/>
          <w:szCs w:val="24"/>
          <w:rtl/>
          <w:lang w:eastAsia="he-IL"/>
        </w:rPr>
        <w:t>שמירת סוד</w:t>
      </w:r>
      <w:r w:rsidRPr="00725CAE">
        <w:rPr>
          <w:rFonts w:ascii="David" w:eastAsia="David" w:hAnsi="David" w:cs="David"/>
          <w:sz w:val="24"/>
          <w:szCs w:val="24"/>
          <w:rtl/>
          <w:lang w:eastAsia="he-IL"/>
        </w:rPr>
        <w:t>: היועץ מתחייב לשמור בסוד, ולא להעביר, להודיע, למסור או להביא לידיעת אחר כל מסמך ו/או ידיעה אשר הגיעו אליו בקשר או בעת ביצוע התחייבויותיו ע</w:t>
      </w:r>
      <w:r w:rsidRPr="00725CAE">
        <w:rPr>
          <w:rFonts w:ascii="David" w:eastAsia="David" w:hAnsi="David" w:cs="David" w:hint="cs"/>
          <w:sz w:val="24"/>
          <w:szCs w:val="24"/>
          <w:rtl/>
          <w:lang w:eastAsia="he-IL"/>
        </w:rPr>
        <w:t>"פ</w:t>
      </w:r>
      <w:r w:rsidRPr="00725CAE">
        <w:rPr>
          <w:rFonts w:ascii="David" w:eastAsia="David" w:hAnsi="David" w:cs="David"/>
          <w:sz w:val="24"/>
          <w:szCs w:val="24"/>
          <w:rtl/>
          <w:lang w:eastAsia="he-IL"/>
        </w:rPr>
        <w:t xml:space="preserve"> מכרז זה. תשומת לב היועץ מופנית לסעיפים 91 ו- 118 לחוק העונשין, </w:t>
      </w:r>
      <w:proofErr w:type="spellStart"/>
      <w:r w:rsidRPr="00725CAE">
        <w:rPr>
          <w:rFonts w:ascii="David" w:eastAsia="David" w:hAnsi="David" w:cs="David"/>
          <w:sz w:val="24"/>
          <w:szCs w:val="24"/>
          <w:rtl/>
          <w:lang w:eastAsia="he-IL"/>
        </w:rPr>
        <w:t>התשל"ז</w:t>
      </w:r>
      <w:proofErr w:type="spellEnd"/>
      <w:r w:rsidRPr="00725CAE">
        <w:rPr>
          <w:rFonts w:ascii="David" w:eastAsia="David" w:hAnsi="David" w:cs="David"/>
          <w:sz w:val="24"/>
          <w:szCs w:val="24"/>
          <w:rtl/>
          <w:lang w:eastAsia="he-IL"/>
        </w:rPr>
        <w:t xml:space="preserve"> –1977, שעניינם איסור ועונש על מסירת ידיעות רשמיות ע"י בעל חוזה, לרבות מציע, עם גוף מבוקר</w:t>
      </w:r>
      <w:bookmarkEnd w:id="399"/>
      <w:bookmarkEnd w:id="400"/>
      <w:r w:rsidR="00536A5C">
        <w:rPr>
          <w:rFonts w:ascii="David" w:eastAsia="David" w:hAnsi="David" w:cs="David" w:hint="cs"/>
          <w:sz w:val="24"/>
          <w:szCs w:val="24"/>
          <w:rtl/>
          <w:lang w:eastAsia="he-IL"/>
        </w:rPr>
        <w:t>.</w:t>
      </w:r>
    </w:p>
    <w:p w14:paraId="7C2F76DC" w14:textId="77777777" w:rsidR="00536A5C" w:rsidRPr="00725CAE" w:rsidRDefault="00536A5C" w:rsidP="00F50BD3">
      <w:pPr>
        <w:widowControl w:val="0"/>
        <w:tabs>
          <w:tab w:val="left" w:pos="1361"/>
        </w:tabs>
        <w:adjustRightInd w:val="0"/>
        <w:spacing w:after="0" w:line="360" w:lineRule="auto"/>
        <w:ind w:left="936"/>
        <w:jc w:val="both"/>
        <w:textAlignment w:val="baseline"/>
        <w:rPr>
          <w:rFonts w:ascii="David" w:eastAsia="David" w:hAnsi="David" w:cs="David"/>
          <w:b/>
          <w:bCs/>
          <w:sz w:val="24"/>
          <w:szCs w:val="24"/>
          <w:lang w:eastAsia="he-IL"/>
        </w:rPr>
      </w:pPr>
      <w:r w:rsidRPr="00536A5C">
        <w:rPr>
          <w:rFonts w:ascii="David" w:eastAsia="David" w:hAnsi="David" w:cs="David" w:hint="cs"/>
          <w:b/>
          <w:bCs/>
          <w:sz w:val="24"/>
          <w:szCs w:val="24"/>
          <w:rtl/>
          <w:lang w:eastAsia="he-IL"/>
        </w:rPr>
        <w:t>סעיף</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זה</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הינו</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תנאי</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יסודי</w:t>
      </w:r>
      <w:r w:rsidRPr="00536A5C">
        <w:rPr>
          <w:rFonts w:ascii="David" w:eastAsia="David" w:hAnsi="David" w:cs="David"/>
          <w:b/>
          <w:bCs/>
          <w:sz w:val="24"/>
          <w:szCs w:val="24"/>
          <w:rtl/>
          <w:lang w:eastAsia="he-IL"/>
        </w:rPr>
        <w:t xml:space="preserve"> </w:t>
      </w:r>
      <w:r w:rsidRPr="00536A5C">
        <w:rPr>
          <w:rFonts w:ascii="David" w:eastAsia="David" w:hAnsi="David" w:cs="David" w:hint="cs"/>
          <w:b/>
          <w:bCs/>
          <w:sz w:val="24"/>
          <w:szCs w:val="24"/>
          <w:rtl/>
          <w:lang w:eastAsia="he-IL"/>
        </w:rPr>
        <w:t>בהסכם</w:t>
      </w:r>
    </w:p>
    <w:p w14:paraId="43EFD167"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ביטוח</w:t>
      </w:r>
    </w:p>
    <w:p w14:paraId="62414371"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u w:val="single"/>
          <w:lang w:eastAsia="he-IL"/>
        </w:rPr>
      </w:pPr>
      <w:r w:rsidRPr="00725CAE">
        <w:rPr>
          <w:rFonts w:ascii="David" w:eastAsia="David" w:hAnsi="David" w:cs="David"/>
          <w:sz w:val="24"/>
          <w:szCs w:val="24"/>
          <w:rtl/>
          <w:lang w:eastAsia="he-IL"/>
        </w:rPr>
        <w:t>היועץ מתחייב לבצע ולקיים את הביטוחים המפורטים בזה לטובתו ולטובת מדינת ישראל – משרד הבריאות, ולהציגם למשרד הבריאות כאשר הם כוללים את הכיסויים והתנאים הנדרשים כמפורט להלן, וכאשר גבולות האחריות הנקובים בהם לא יפחתו מהמצוין להלן:-</w:t>
      </w:r>
    </w:p>
    <w:p w14:paraId="1FF21D89" w14:textId="77777777" w:rsidR="00AF2053" w:rsidRPr="00AF2053" w:rsidRDefault="00725CAE" w:rsidP="00AF205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b/>
          <w:bCs/>
          <w:sz w:val="24"/>
          <w:szCs w:val="24"/>
          <w:u w:val="single"/>
          <w:rtl/>
          <w:lang w:eastAsia="he-IL"/>
        </w:rPr>
      </w:pPr>
      <w:r w:rsidRPr="00725CAE">
        <w:rPr>
          <w:rFonts w:ascii="David" w:eastAsia="David" w:hAnsi="David" w:cs="David" w:hint="cs"/>
          <w:sz w:val="24"/>
          <w:szCs w:val="24"/>
          <w:u w:val="single"/>
          <w:rtl/>
          <w:lang w:eastAsia="he-IL"/>
        </w:rPr>
        <w:t>ביטוח חבות מעבידים</w:t>
      </w:r>
      <w:r w:rsidR="00AF2053">
        <w:rPr>
          <w:rFonts w:ascii="David" w:eastAsia="David" w:hAnsi="David" w:cs="David" w:hint="cs"/>
          <w:sz w:val="24"/>
          <w:szCs w:val="24"/>
          <w:u w:val="single"/>
          <w:rtl/>
          <w:lang w:eastAsia="he-IL"/>
        </w:rPr>
        <w:t xml:space="preserve"> </w:t>
      </w:r>
      <w:r w:rsidR="00AF2053" w:rsidRPr="00AF2053">
        <w:rPr>
          <w:rFonts w:ascii="David" w:eastAsia="David" w:hAnsi="David" w:cs="David" w:hint="cs"/>
          <w:b/>
          <w:bCs/>
          <w:sz w:val="24"/>
          <w:szCs w:val="24"/>
          <w:u w:val="single"/>
          <w:rtl/>
          <w:lang w:eastAsia="he-IL"/>
        </w:rPr>
        <w:t>(ככל שיועסקו עובדים מטעמו)</w:t>
      </w:r>
    </w:p>
    <w:p w14:paraId="16ED30DA" w14:textId="77777777" w:rsidR="00AF2053" w:rsidRPr="00AF2053" w:rsidRDefault="00725CAE" w:rsidP="00AF2053">
      <w:pPr>
        <w:widowControl w:val="0"/>
        <w:numPr>
          <w:ilvl w:val="3"/>
          <w:numId w:val="29"/>
        </w:numPr>
        <w:adjustRightInd w:val="0"/>
        <w:spacing w:after="0" w:line="360" w:lineRule="auto"/>
        <w:ind w:left="3062" w:hanging="1276"/>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w:t>
      </w:r>
      <w:r w:rsidR="00AF2053" w:rsidRPr="00AF2053">
        <w:rPr>
          <w:rFonts w:ascii="David" w:eastAsia="David" w:hAnsi="David" w:cs="David"/>
          <w:sz w:val="24"/>
          <w:szCs w:val="24"/>
          <w:rtl/>
          <w:lang w:eastAsia="he-IL"/>
        </w:rPr>
        <w:t>יבטח את אחריותו החוקית כלפי עובדיו בביטוח חבות מעבידים בכל תחומי מדינת ישראל והשטחים המוחזקים;</w:t>
      </w:r>
    </w:p>
    <w:p w14:paraId="7523B6A7" w14:textId="77777777" w:rsidR="00AF2053" w:rsidRPr="00AF2053" w:rsidRDefault="00AF2053" w:rsidP="00AF2053">
      <w:pPr>
        <w:widowControl w:val="0"/>
        <w:numPr>
          <w:ilvl w:val="3"/>
          <w:numId w:val="29"/>
        </w:numPr>
        <w:adjustRightInd w:val="0"/>
        <w:spacing w:after="0" w:line="360" w:lineRule="auto"/>
        <w:ind w:left="3062" w:hanging="1276"/>
        <w:jc w:val="both"/>
        <w:textAlignment w:val="baseline"/>
        <w:rPr>
          <w:rFonts w:ascii="David" w:eastAsia="David" w:hAnsi="David" w:cs="David"/>
          <w:sz w:val="24"/>
          <w:szCs w:val="24"/>
          <w:lang w:eastAsia="he-IL"/>
        </w:rPr>
      </w:pPr>
      <w:r w:rsidRPr="00AF2053">
        <w:rPr>
          <w:rFonts w:ascii="David" w:eastAsia="David" w:hAnsi="David" w:cs="David"/>
          <w:sz w:val="24"/>
          <w:szCs w:val="24"/>
          <w:rtl/>
          <w:lang w:eastAsia="he-IL"/>
        </w:rPr>
        <w:t xml:space="preserve">גבול האחריות לא יפחת מסך  5,000,000 דולר ארה"ב לעובד, למקרה ולשנה; </w:t>
      </w:r>
    </w:p>
    <w:p w14:paraId="0652C2F6" w14:textId="6F6F3E9D" w:rsidR="00AF2053" w:rsidRPr="00AF2053" w:rsidRDefault="00AF2053" w:rsidP="00AF2053">
      <w:pPr>
        <w:widowControl w:val="0"/>
        <w:numPr>
          <w:ilvl w:val="3"/>
          <w:numId w:val="29"/>
        </w:numPr>
        <w:adjustRightInd w:val="0"/>
        <w:spacing w:after="0" w:line="360" w:lineRule="auto"/>
        <w:ind w:left="3062" w:hanging="1276"/>
        <w:jc w:val="both"/>
        <w:textAlignment w:val="baseline"/>
        <w:rPr>
          <w:rFonts w:ascii="David" w:eastAsia="David" w:hAnsi="David" w:cs="David"/>
          <w:sz w:val="24"/>
          <w:szCs w:val="24"/>
          <w:rtl/>
          <w:lang w:eastAsia="he-IL"/>
        </w:rPr>
      </w:pPr>
      <w:r w:rsidRPr="00AF2053">
        <w:rPr>
          <w:rFonts w:ascii="David" w:eastAsia="David" w:hAnsi="David" w:cs="David"/>
          <w:sz w:val="24"/>
          <w:szCs w:val="24"/>
          <w:rtl/>
          <w:lang w:eastAsia="he-IL"/>
        </w:rPr>
        <w:t xml:space="preserve">הביטוח על פי הפוליסה יורחב לשפות את מדינת ישראל – </w:t>
      </w:r>
      <w:r w:rsidRPr="00AF2053">
        <w:rPr>
          <w:rFonts w:ascii="David" w:eastAsia="David" w:hAnsi="David" w:cs="David" w:hint="cs"/>
          <w:sz w:val="24"/>
          <w:szCs w:val="24"/>
          <w:rtl/>
          <w:lang w:eastAsia="he-IL"/>
        </w:rPr>
        <w:t xml:space="preserve">משרד הבריאות </w:t>
      </w:r>
      <w:r w:rsidRPr="00AF2053">
        <w:rPr>
          <w:rFonts w:ascii="David" w:eastAsia="David" w:hAnsi="David" w:cs="David"/>
          <w:sz w:val="24"/>
          <w:szCs w:val="24"/>
          <w:rtl/>
          <w:lang w:eastAsia="he-IL"/>
        </w:rPr>
        <w:t xml:space="preserve">היה ונטען </w:t>
      </w:r>
      <w:r w:rsidRPr="00AF2053">
        <w:rPr>
          <w:rFonts w:ascii="David" w:eastAsia="David" w:hAnsi="David" w:cs="David" w:hint="cs"/>
          <w:sz w:val="24"/>
          <w:szCs w:val="24"/>
          <w:rtl/>
          <w:lang w:eastAsia="he-IL"/>
        </w:rPr>
        <w:t xml:space="preserve">לעניין קרות </w:t>
      </w:r>
      <w:r w:rsidRPr="00AF2053">
        <w:rPr>
          <w:rFonts w:ascii="David" w:eastAsia="David" w:hAnsi="David" w:cs="David"/>
          <w:sz w:val="24"/>
          <w:szCs w:val="24"/>
          <w:rtl/>
          <w:lang w:eastAsia="he-IL"/>
        </w:rPr>
        <w:t xml:space="preserve">תאונת עבודה/מחלת מקצוע כלשהי כי היא נושאת בחבות מעביד כלשהם כלפי מי </w:t>
      </w:r>
      <w:r w:rsidRPr="00AF2053">
        <w:rPr>
          <w:rFonts w:ascii="David" w:eastAsia="David" w:hAnsi="David" w:cs="David" w:hint="cs"/>
          <w:sz w:val="24"/>
          <w:szCs w:val="24"/>
          <w:rtl/>
          <w:lang w:eastAsia="he-IL"/>
        </w:rPr>
        <w:lastRenderedPageBreak/>
        <w:t xml:space="preserve">מעובדי הספק.  </w:t>
      </w:r>
    </w:p>
    <w:p w14:paraId="0F041189" w14:textId="0E240589" w:rsidR="00725CAE" w:rsidRPr="00725CAE" w:rsidRDefault="00725CAE" w:rsidP="00AF205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u w:val="single"/>
          <w:rtl/>
          <w:lang w:eastAsia="he-IL"/>
        </w:rPr>
      </w:pPr>
      <w:r w:rsidRPr="00725CAE">
        <w:rPr>
          <w:rFonts w:ascii="David" w:eastAsia="David" w:hAnsi="David" w:cs="David"/>
          <w:sz w:val="24"/>
          <w:szCs w:val="24"/>
          <w:u w:val="single"/>
          <w:rtl/>
          <w:lang w:eastAsia="he-IL"/>
        </w:rPr>
        <w:t>ביטוח אחריות כלפי צד שלישי</w:t>
      </w:r>
    </w:p>
    <w:p w14:paraId="7F00BB36" w14:textId="77777777" w:rsidR="00AF2053" w:rsidRPr="00AF2053" w:rsidRDefault="00AF2053" w:rsidP="00AF2053">
      <w:pPr>
        <w:widowControl w:val="0"/>
        <w:numPr>
          <w:ilvl w:val="3"/>
          <w:numId w:val="29"/>
        </w:numPr>
        <w:adjustRightInd w:val="0"/>
        <w:spacing w:after="0" w:line="360" w:lineRule="auto"/>
        <w:ind w:left="3062" w:hanging="1276"/>
        <w:jc w:val="both"/>
        <w:textAlignment w:val="baseline"/>
        <w:rPr>
          <w:rFonts w:ascii="David" w:eastAsia="David" w:hAnsi="David" w:cs="David"/>
          <w:sz w:val="24"/>
          <w:szCs w:val="24"/>
          <w:lang w:eastAsia="he-IL"/>
        </w:rPr>
      </w:pPr>
      <w:r w:rsidRPr="00AF2053">
        <w:rPr>
          <w:rFonts w:ascii="David" w:eastAsia="David" w:hAnsi="David" w:cs="David"/>
          <w:sz w:val="24"/>
          <w:szCs w:val="24"/>
          <w:rtl/>
          <w:lang w:eastAsia="he-IL"/>
        </w:rPr>
        <w:t>הספק</w:t>
      </w:r>
      <w:r w:rsidRPr="00AF2053">
        <w:rPr>
          <w:rFonts w:ascii="David" w:eastAsia="David" w:hAnsi="David" w:cs="David" w:hint="cs"/>
          <w:sz w:val="24"/>
          <w:szCs w:val="24"/>
          <w:rtl/>
          <w:lang w:eastAsia="he-IL"/>
        </w:rPr>
        <w:t xml:space="preserve"> </w:t>
      </w:r>
      <w:r w:rsidRPr="00AF2053">
        <w:rPr>
          <w:rFonts w:ascii="David" w:eastAsia="David" w:hAnsi="David" w:cs="David"/>
          <w:sz w:val="24"/>
          <w:szCs w:val="24"/>
          <w:rtl/>
          <w:lang w:eastAsia="he-IL"/>
        </w:rPr>
        <w:t>יבטח את אחריותו החוקית על פי דיני מדינת ישראל בביטוח אחריות כלפי צד שלישי גוף ורכוש, בכל תחומי מדינת ישראל והשטחים המוחזקים;</w:t>
      </w:r>
    </w:p>
    <w:p w14:paraId="618731A5" w14:textId="77777777" w:rsidR="00AF2053" w:rsidRPr="00AF2053" w:rsidRDefault="00AF2053" w:rsidP="00AF2053">
      <w:pPr>
        <w:widowControl w:val="0"/>
        <w:numPr>
          <w:ilvl w:val="3"/>
          <w:numId w:val="29"/>
        </w:numPr>
        <w:adjustRightInd w:val="0"/>
        <w:spacing w:after="0" w:line="360" w:lineRule="auto"/>
        <w:ind w:left="3062" w:hanging="1276"/>
        <w:jc w:val="both"/>
        <w:textAlignment w:val="baseline"/>
        <w:rPr>
          <w:rFonts w:ascii="David" w:eastAsia="David" w:hAnsi="David" w:cs="David"/>
          <w:sz w:val="24"/>
          <w:szCs w:val="24"/>
          <w:lang w:eastAsia="he-IL"/>
        </w:rPr>
      </w:pPr>
      <w:r w:rsidRPr="00AF2053">
        <w:rPr>
          <w:rFonts w:ascii="David" w:eastAsia="David" w:hAnsi="David" w:cs="David"/>
          <w:sz w:val="24"/>
          <w:szCs w:val="24"/>
          <w:rtl/>
          <w:lang w:eastAsia="he-IL"/>
        </w:rPr>
        <w:t xml:space="preserve">גבול האחריות לא יפחת מסך </w:t>
      </w:r>
      <w:r w:rsidRPr="00AF2053">
        <w:rPr>
          <w:rFonts w:ascii="David" w:eastAsia="David" w:hAnsi="David" w:cs="David" w:hint="cs"/>
          <w:sz w:val="24"/>
          <w:szCs w:val="24"/>
          <w:rtl/>
          <w:lang w:eastAsia="he-IL"/>
        </w:rPr>
        <w:t>250</w:t>
      </w:r>
      <w:r w:rsidRPr="00AF2053">
        <w:rPr>
          <w:rFonts w:ascii="David" w:eastAsia="David" w:hAnsi="David" w:cs="David"/>
          <w:sz w:val="24"/>
          <w:szCs w:val="24"/>
          <w:rtl/>
          <w:lang w:eastAsia="he-IL"/>
        </w:rPr>
        <w:t xml:space="preserve">,000 דולר ארה"ב למקרה ולתקופת הביטוח (שנה); </w:t>
      </w:r>
    </w:p>
    <w:p w14:paraId="754918D3" w14:textId="77777777" w:rsidR="00AF2053" w:rsidRPr="00AF2053" w:rsidRDefault="00AF2053" w:rsidP="00AF2053">
      <w:pPr>
        <w:widowControl w:val="0"/>
        <w:numPr>
          <w:ilvl w:val="3"/>
          <w:numId w:val="29"/>
        </w:numPr>
        <w:adjustRightInd w:val="0"/>
        <w:spacing w:after="0" w:line="360" w:lineRule="auto"/>
        <w:ind w:left="3062" w:hanging="1276"/>
        <w:jc w:val="both"/>
        <w:textAlignment w:val="baseline"/>
        <w:rPr>
          <w:rFonts w:ascii="David" w:eastAsia="David" w:hAnsi="David" w:cs="David"/>
          <w:sz w:val="24"/>
          <w:szCs w:val="24"/>
          <w:lang w:eastAsia="he-IL"/>
        </w:rPr>
      </w:pPr>
      <w:r w:rsidRPr="00AF2053">
        <w:rPr>
          <w:rFonts w:ascii="David" w:eastAsia="David" w:hAnsi="David" w:cs="David"/>
          <w:sz w:val="24"/>
          <w:szCs w:val="24"/>
          <w:rtl/>
          <w:lang w:eastAsia="he-IL"/>
        </w:rPr>
        <w:t xml:space="preserve">בפוליסה ייכלל סעיף אחריות צולבת - </w:t>
      </w:r>
      <w:r w:rsidRPr="00AF2053">
        <w:rPr>
          <w:rFonts w:ascii="David" w:eastAsia="David" w:hAnsi="David" w:cs="David"/>
          <w:sz w:val="24"/>
          <w:szCs w:val="24"/>
          <w:lang w:eastAsia="he-IL"/>
        </w:rPr>
        <w:t>Cross  Liability</w:t>
      </w:r>
      <w:r w:rsidRPr="00AF2053">
        <w:rPr>
          <w:rFonts w:ascii="David" w:eastAsia="David" w:hAnsi="David" w:cs="David"/>
          <w:sz w:val="24"/>
          <w:szCs w:val="24"/>
          <w:rtl/>
          <w:lang w:eastAsia="he-IL"/>
        </w:rPr>
        <w:t xml:space="preserve"> ;</w:t>
      </w:r>
    </w:p>
    <w:p w14:paraId="5BE85C8A" w14:textId="3CCF0C9E" w:rsidR="00AF2053" w:rsidRDefault="00AF2053" w:rsidP="00AF2053">
      <w:pPr>
        <w:widowControl w:val="0"/>
        <w:numPr>
          <w:ilvl w:val="3"/>
          <w:numId w:val="29"/>
        </w:numPr>
        <w:adjustRightInd w:val="0"/>
        <w:spacing w:after="0" w:line="360" w:lineRule="auto"/>
        <w:ind w:left="3062" w:hanging="1276"/>
        <w:jc w:val="both"/>
        <w:textAlignment w:val="baseline"/>
        <w:rPr>
          <w:rFonts w:ascii="David" w:eastAsia="David" w:hAnsi="David" w:cs="David"/>
          <w:sz w:val="24"/>
          <w:szCs w:val="24"/>
          <w:lang w:eastAsia="he-IL"/>
        </w:rPr>
      </w:pPr>
      <w:r w:rsidRPr="00AF2053">
        <w:rPr>
          <w:rFonts w:ascii="David" w:eastAsia="David" w:hAnsi="David" w:cs="David"/>
          <w:sz w:val="24"/>
          <w:szCs w:val="24"/>
          <w:rtl/>
          <w:lang w:eastAsia="he-IL"/>
        </w:rPr>
        <w:t xml:space="preserve">הביטוח על פי הפוליסה יורחב לשפות את מדינת ישראל –  </w:t>
      </w:r>
      <w:r w:rsidRPr="00AF2053">
        <w:rPr>
          <w:rFonts w:ascii="David" w:eastAsia="David" w:hAnsi="David" w:cs="David" w:hint="cs"/>
          <w:sz w:val="24"/>
          <w:szCs w:val="24"/>
          <w:rtl/>
          <w:lang w:eastAsia="he-IL"/>
        </w:rPr>
        <w:t>משרד הבריאות</w:t>
      </w:r>
      <w:r w:rsidRPr="00AF2053">
        <w:rPr>
          <w:rFonts w:ascii="David" w:eastAsia="David" w:hAnsi="David" w:cs="David"/>
          <w:sz w:val="24"/>
          <w:szCs w:val="24"/>
          <w:rtl/>
          <w:lang w:eastAsia="he-IL"/>
        </w:rPr>
        <w:t xml:space="preserve"> ככל שייחשבו</w:t>
      </w:r>
      <w:r w:rsidRPr="00AF2053">
        <w:rPr>
          <w:rFonts w:ascii="David" w:eastAsia="David" w:hAnsi="David" w:cs="David" w:hint="cs"/>
          <w:sz w:val="24"/>
          <w:szCs w:val="24"/>
          <w:rtl/>
          <w:lang w:eastAsia="he-IL"/>
        </w:rPr>
        <w:t xml:space="preserve"> </w:t>
      </w:r>
      <w:r w:rsidRPr="00AF2053">
        <w:rPr>
          <w:rFonts w:ascii="David" w:eastAsia="David" w:hAnsi="David" w:cs="David"/>
          <w:sz w:val="24"/>
          <w:szCs w:val="24"/>
          <w:rtl/>
          <w:lang w:eastAsia="he-IL"/>
        </w:rPr>
        <w:t>אחראים למעשי ו/או מחדלי הספק</w:t>
      </w:r>
      <w:r w:rsidRPr="00AF2053">
        <w:rPr>
          <w:rFonts w:ascii="David" w:eastAsia="David" w:hAnsi="David" w:cs="David" w:hint="cs"/>
          <w:sz w:val="24"/>
          <w:szCs w:val="24"/>
          <w:rtl/>
          <w:lang w:eastAsia="he-IL"/>
        </w:rPr>
        <w:t xml:space="preserve"> </w:t>
      </w:r>
      <w:r w:rsidRPr="00AF2053">
        <w:rPr>
          <w:rFonts w:ascii="David" w:eastAsia="David" w:hAnsi="David" w:cs="David"/>
          <w:sz w:val="24"/>
          <w:szCs w:val="24"/>
          <w:rtl/>
          <w:lang w:eastAsia="he-IL"/>
        </w:rPr>
        <w:t>והפועלים מטעמו</w:t>
      </w:r>
      <w:r w:rsidRPr="00AF2053">
        <w:rPr>
          <w:rFonts w:ascii="David" w:eastAsia="David" w:hAnsi="David" w:cs="David" w:hint="cs"/>
          <w:sz w:val="24"/>
          <w:szCs w:val="24"/>
          <w:rtl/>
          <w:lang w:eastAsia="he-IL"/>
        </w:rPr>
        <w:t>.</w:t>
      </w:r>
    </w:p>
    <w:p w14:paraId="01FFE10D" w14:textId="77777777" w:rsidR="00AF2053" w:rsidRPr="00AF2053" w:rsidRDefault="00AF2053" w:rsidP="00AF205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u w:val="single"/>
          <w:rtl/>
          <w:lang w:eastAsia="he-IL"/>
        </w:rPr>
      </w:pPr>
      <w:r w:rsidRPr="00AF2053">
        <w:rPr>
          <w:rFonts w:ascii="David" w:eastAsia="David" w:hAnsi="David" w:cs="David" w:hint="cs"/>
          <w:sz w:val="24"/>
          <w:szCs w:val="24"/>
          <w:u w:val="single"/>
          <w:rtl/>
          <w:lang w:eastAsia="he-IL"/>
        </w:rPr>
        <w:t>ביטוח אחריות מקצועית</w:t>
      </w:r>
    </w:p>
    <w:p w14:paraId="7986FBB5" w14:textId="77777777" w:rsidR="00AF2053" w:rsidRPr="00AF2053" w:rsidRDefault="00AF2053" w:rsidP="00AF2053">
      <w:pPr>
        <w:widowControl w:val="0"/>
        <w:numPr>
          <w:ilvl w:val="3"/>
          <w:numId w:val="29"/>
        </w:numPr>
        <w:adjustRightInd w:val="0"/>
        <w:spacing w:after="0" w:line="360" w:lineRule="auto"/>
        <w:ind w:left="3062" w:hanging="1276"/>
        <w:jc w:val="both"/>
        <w:textAlignment w:val="baseline"/>
        <w:rPr>
          <w:rFonts w:ascii="David" w:hAnsi="David" w:cs="David"/>
          <w:sz w:val="24"/>
          <w:szCs w:val="24"/>
        </w:rPr>
      </w:pPr>
      <w:r w:rsidRPr="00AF2053">
        <w:rPr>
          <w:rFonts w:ascii="David" w:hAnsi="David" w:cs="David"/>
          <w:sz w:val="24"/>
          <w:szCs w:val="24"/>
          <w:rtl/>
        </w:rPr>
        <w:t>הספק יבטח את אחריותו  המקצועית בביטוח אחריות מקצועית;</w:t>
      </w:r>
    </w:p>
    <w:p w14:paraId="078F2359" w14:textId="00A7E62B" w:rsidR="00AF2053" w:rsidRPr="00AF2053" w:rsidRDefault="00AF2053" w:rsidP="00F94221">
      <w:pPr>
        <w:widowControl w:val="0"/>
        <w:numPr>
          <w:ilvl w:val="3"/>
          <w:numId w:val="29"/>
        </w:numPr>
        <w:adjustRightInd w:val="0"/>
        <w:spacing w:after="0" w:line="360" w:lineRule="auto"/>
        <w:ind w:left="3062" w:hanging="1276"/>
        <w:jc w:val="both"/>
        <w:textAlignment w:val="baseline"/>
        <w:rPr>
          <w:rFonts w:ascii="David" w:hAnsi="David" w:cs="David"/>
          <w:sz w:val="24"/>
          <w:szCs w:val="24"/>
        </w:rPr>
      </w:pPr>
      <w:r w:rsidRPr="00AF2053">
        <w:rPr>
          <w:rFonts w:ascii="David" w:hAnsi="David" w:cs="David"/>
          <w:sz w:val="24"/>
          <w:szCs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w:t>
      </w:r>
      <w:proofErr w:type="spellStart"/>
      <w:r w:rsidR="00F94221">
        <w:rPr>
          <w:rFonts w:ascii="David" w:hAnsi="David" w:cs="David" w:hint="cs"/>
          <w:sz w:val="24"/>
          <w:szCs w:val="24"/>
          <w:rtl/>
        </w:rPr>
        <w:t>קלינאות</w:t>
      </w:r>
      <w:proofErr w:type="spellEnd"/>
      <w:r w:rsidR="00F94221">
        <w:rPr>
          <w:rFonts w:ascii="David" w:hAnsi="David" w:cs="David" w:hint="cs"/>
          <w:sz w:val="24"/>
          <w:szCs w:val="24"/>
          <w:rtl/>
        </w:rPr>
        <w:t xml:space="preserve"> תקשורת בתחום מכשירי שמיעה לילדים ולנוער</w:t>
      </w:r>
      <w:r w:rsidR="00F94221">
        <w:rPr>
          <w:rFonts w:ascii="David" w:hAnsi="David" w:cs="David"/>
          <w:sz w:val="24"/>
          <w:szCs w:val="24"/>
          <w:rtl/>
        </w:rPr>
        <w:t xml:space="preserve"> </w:t>
      </w:r>
      <w:r w:rsidRPr="00AF2053">
        <w:rPr>
          <w:rFonts w:ascii="David" w:hAnsi="David" w:cs="David"/>
          <w:sz w:val="24"/>
          <w:szCs w:val="24"/>
          <w:rtl/>
        </w:rPr>
        <w:t xml:space="preserve">זכאי משרד הבריאות, בהתאם למכרז וחוזה עם מדינת ישראל – משרד הבריאות;           </w:t>
      </w:r>
    </w:p>
    <w:p w14:paraId="71EF47FD" w14:textId="77777777" w:rsidR="00AF2053" w:rsidRPr="00AF2053" w:rsidRDefault="00AF2053" w:rsidP="00AF2053">
      <w:pPr>
        <w:widowControl w:val="0"/>
        <w:numPr>
          <w:ilvl w:val="3"/>
          <w:numId w:val="29"/>
        </w:numPr>
        <w:adjustRightInd w:val="0"/>
        <w:spacing w:after="0" w:line="360" w:lineRule="auto"/>
        <w:ind w:left="3062" w:hanging="1276"/>
        <w:jc w:val="both"/>
        <w:textAlignment w:val="baseline"/>
        <w:rPr>
          <w:rFonts w:ascii="David" w:hAnsi="David" w:cs="David"/>
          <w:sz w:val="24"/>
          <w:szCs w:val="24"/>
        </w:rPr>
      </w:pPr>
      <w:r w:rsidRPr="00AF2053">
        <w:rPr>
          <w:rFonts w:ascii="David" w:hAnsi="David" w:cs="David"/>
          <w:sz w:val="24"/>
          <w:szCs w:val="24"/>
          <w:rtl/>
        </w:rPr>
        <w:t xml:space="preserve">גבול האחריות לא יפחת מסך 250,000 דולר ארה"ב למקרה ולתקופת הביטוח (שנה);       </w:t>
      </w:r>
    </w:p>
    <w:p w14:paraId="3D60C98E" w14:textId="03A99A24" w:rsidR="00AF2053" w:rsidRPr="00AF2053" w:rsidRDefault="00AF2053" w:rsidP="00AF2053">
      <w:pPr>
        <w:widowControl w:val="0"/>
        <w:numPr>
          <w:ilvl w:val="3"/>
          <w:numId w:val="29"/>
        </w:numPr>
        <w:adjustRightInd w:val="0"/>
        <w:spacing w:after="0" w:line="360" w:lineRule="auto"/>
        <w:ind w:left="3062" w:hanging="1276"/>
        <w:jc w:val="both"/>
        <w:textAlignment w:val="baseline"/>
        <w:rPr>
          <w:rFonts w:ascii="David" w:hAnsi="David" w:cs="David"/>
          <w:sz w:val="24"/>
          <w:szCs w:val="24"/>
          <w:rtl/>
        </w:rPr>
      </w:pPr>
      <w:r w:rsidRPr="00AF2053">
        <w:rPr>
          <w:rFonts w:ascii="David" w:hAnsi="David" w:cs="David"/>
          <w:sz w:val="24"/>
          <w:szCs w:val="24"/>
          <w:rtl/>
        </w:rPr>
        <w:t>הכיסוי על פי הפוליסה יורחב לכלול את ההרחבות הבאות:-</w:t>
      </w:r>
    </w:p>
    <w:p w14:paraId="45211F88" w14:textId="00FD49BE" w:rsidR="00AF2053" w:rsidRPr="00AF2053" w:rsidRDefault="00AF2053" w:rsidP="00AF2053">
      <w:pPr>
        <w:widowControl w:val="0"/>
        <w:numPr>
          <w:ilvl w:val="4"/>
          <w:numId w:val="29"/>
        </w:numPr>
        <w:adjustRightInd w:val="0"/>
        <w:spacing w:after="0" w:line="360" w:lineRule="auto"/>
        <w:ind w:left="4338" w:hanging="1276"/>
        <w:jc w:val="both"/>
        <w:textAlignment w:val="baseline"/>
        <w:rPr>
          <w:rFonts w:ascii="David" w:hAnsi="David" w:cs="David"/>
          <w:sz w:val="24"/>
          <w:szCs w:val="24"/>
          <w:rtl/>
        </w:rPr>
      </w:pPr>
      <w:r w:rsidRPr="00AF2053">
        <w:rPr>
          <w:rFonts w:ascii="David" w:hAnsi="David" w:cs="David"/>
          <w:sz w:val="24"/>
          <w:szCs w:val="24"/>
          <w:rtl/>
        </w:rPr>
        <w:t xml:space="preserve">מרמה ואי יושר של עובדים;     </w:t>
      </w:r>
    </w:p>
    <w:p w14:paraId="22C3812B" w14:textId="4783E9D8" w:rsidR="00AF2053" w:rsidRPr="00AF2053" w:rsidRDefault="00AF2053" w:rsidP="00AF2053">
      <w:pPr>
        <w:widowControl w:val="0"/>
        <w:numPr>
          <w:ilvl w:val="4"/>
          <w:numId w:val="29"/>
        </w:numPr>
        <w:adjustRightInd w:val="0"/>
        <w:spacing w:after="0" w:line="360" w:lineRule="auto"/>
        <w:ind w:left="4338" w:hanging="1276"/>
        <w:jc w:val="both"/>
        <w:textAlignment w:val="baseline"/>
        <w:rPr>
          <w:rFonts w:ascii="David" w:hAnsi="David" w:cs="David"/>
          <w:sz w:val="24"/>
          <w:szCs w:val="24"/>
          <w:rtl/>
        </w:rPr>
      </w:pPr>
      <w:r w:rsidRPr="00AF2053">
        <w:rPr>
          <w:rFonts w:ascii="David" w:hAnsi="David" w:cs="David"/>
          <w:sz w:val="24"/>
          <w:szCs w:val="24"/>
          <w:rtl/>
        </w:rPr>
        <w:t xml:space="preserve">פרסום לשון הרע, פגיעה בפרטיות;   </w:t>
      </w:r>
    </w:p>
    <w:p w14:paraId="413F2384" w14:textId="2AAEF01E" w:rsidR="00AF2053" w:rsidRPr="00AF2053" w:rsidRDefault="00AF2053" w:rsidP="00AF2053">
      <w:pPr>
        <w:widowControl w:val="0"/>
        <w:numPr>
          <w:ilvl w:val="4"/>
          <w:numId w:val="29"/>
        </w:numPr>
        <w:adjustRightInd w:val="0"/>
        <w:spacing w:after="0" w:line="360" w:lineRule="auto"/>
        <w:ind w:left="4338" w:hanging="1276"/>
        <w:jc w:val="both"/>
        <w:textAlignment w:val="baseline"/>
        <w:rPr>
          <w:rFonts w:ascii="David" w:hAnsi="David" w:cs="David"/>
          <w:sz w:val="24"/>
          <w:szCs w:val="24"/>
          <w:rtl/>
        </w:rPr>
      </w:pPr>
      <w:r w:rsidRPr="00AF2053">
        <w:rPr>
          <w:rFonts w:ascii="David" w:hAnsi="David" w:cs="David"/>
          <w:sz w:val="24"/>
          <w:szCs w:val="24"/>
          <w:rtl/>
        </w:rPr>
        <w:t>אובדן מסמכים, לרבות אובדן השימוש ו/או העיכוב עקב מקרה ביטוח;</w:t>
      </w:r>
    </w:p>
    <w:p w14:paraId="2E425113" w14:textId="1025C6B8" w:rsidR="00AF2053" w:rsidRPr="00AF2053" w:rsidRDefault="00AF2053" w:rsidP="00AF2053">
      <w:pPr>
        <w:widowControl w:val="0"/>
        <w:numPr>
          <w:ilvl w:val="4"/>
          <w:numId w:val="29"/>
        </w:numPr>
        <w:adjustRightInd w:val="0"/>
        <w:spacing w:after="0" w:line="360" w:lineRule="auto"/>
        <w:ind w:left="4338" w:hanging="1276"/>
        <w:jc w:val="both"/>
        <w:textAlignment w:val="baseline"/>
        <w:rPr>
          <w:rFonts w:ascii="David" w:hAnsi="David" w:cs="David"/>
          <w:sz w:val="24"/>
          <w:szCs w:val="24"/>
          <w:rtl/>
        </w:rPr>
      </w:pPr>
      <w:r w:rsidRPr="00AF2053">
        <w:rPr>
          <w:rFonts w:ascii="David" w:hAnsi="David" w:cs="David"/>
          <w:sz w:val="24"/>
          <w:szCs w:val="24"/>
          <w:rtl/>
        </w:rPr>
        <w:t>אחריות צולבת, אולם הכיסוי לא יחול על תביעות הספק כנגד המדינה;</w:t>
      </w:r>
    </w:p>
    <w:p w14:paraId="412D22BD" w14:textId="4349F355" w:rsidR="00AF2053" w:rsidRPr="00AF2053" w:rsidRDefault="00AF2053" w:rsidP="00AF2053">
      <w:pPr>
        <w:widowControl w:val="0"/>
        <w:numPr>
          <w:ilvl w:val="4"/>
          <w:numId w:val="29"/>
        </w:numPr>
        <w:adjustRightInd w:val="0"/>
        <w:spacing w:after="0" w:line="360" w:lineRule="auto"/>
        <w:ind w:left="4338" w:hanging="1276"/>
        <w:jc w:val="both"/>
        <w:textAlignment w:val="baseline"/>
        <w:rPr>
          <w:rFonts w:ascii="David" w:hAnsi="David" w:cs="David"/>
          <w:sz w:val="24"/>
          <w:szCs w:val="24"/>
          <w:rtl/>
        </w:rPr>
      </w:pPr>
      <w:r w:rsidRPr="00AF2053">
        <w:rPr>
          <w:rFonts w:ascii="David" w:hAnsi="David" w:cs="David"/>
          <w:sz w:val="24"/>
          <w:szCs w:val="24"/>
          <w:rtl/>
        </w:rPr>
        <w:t>הארכת תקופת הגילוי לפחות 6 חודשים ;</w:t>
      </w:r>
      <w:r w:rsidRPr="00AF2053">
        <w:rPr>
          <w:rFonts w:ascii="David" w:hAnsi="David" w:cs="David"/>
          <w:sz w:val="24"/>
          <w:szCs w:val="24"/>
        </w:rPr>
        <w:t xml:space="preserve"> </w:t>
      </w:r>
    </w:p>
    <w:p w14:paraId="7261D27E" w14:textId="4B5CF181" w:rsidR="00AF2053" w:rsidRPr="00AF2053" w:rsidRDefault="00AF2053" w:rsidP="00AF2053">
      <w:pPr>
        <w:widowControl w:val="0"/>
        <w:numPr>
          <w:ilvl w:val="3"/>
          <w:numId w:val="29"/>
        </w:numPr>
        <w:adjustRightInd w:val="0"/>
        <w:spacing w:after="0" w:line="360" w:lineRule="auto"/>
        <w:ind w:left="3062" w:hanging="1276"/>
        <w:jc w:val="both"/>
        <w:textAlignment w:val="baseline"/>
        <w:rPr>
          <w:rFonts w:ascii="David" w:hAnsi="David" w:cs="David"/>
          <w:sz w:val="24"/>
          <w:szCs w:val="24"/>
          <w:rtl/>
        </w:rPr>
      </w:pPr>
      <w:r w:rsidRPr="00AF2053">
        <w:rPr>
          <w:rFonts w:ascii="David" w:hAnsi="David" w:cs="David"/>
          <w:sz w:val="24"/>
          <w:szCs w:val="24"/>
          <w:rtl/>
        </w:rPr>
        <w:t>הביטוח יורחב לשפות את מדינת ישראל – משרד הבריאות ככל שיחשבו אחראים למעשי ו/או מחדלי הספק והפועלים מטעמו.</w:t>
      </w:r>
    </w:p>
    <w:p w14:paraId="5978952E" w14:textId="77777777" w:rsidR="00AF2053" w:rsidRPr="00AF2053" w:rsidRDefault="00AF2053" w:rsidP="00AF2053">
      <w:pPr>
        <w:widowControl w:val="0"/>
        <w:adjustRightInd w:val="0"/>
        <w:spacing w:after="0" w:line="360" w:lineRule="auto"/>
        <w:ind w:left="3062"/>
        <w:jc w:val="both"/>
        <w:textAlignment w:val="baseline"/>
        <w:rPr>
          <w:rFonts w:ascii="David" w:eastAsia="David" w:hAnsi="David" w:cs="David"/>
          <w:sz w:val="24"/>
          <w:szCs w:val="24"/>
          <w:rtl/>
          <w:lang w:eastAsia="he-IL"/>
        </w:rPr>
      </w:pPr>
    </w:p>
    <w:p w14:paraId="33700FE9" w14:textId="77777777" w:rsidR="00725CAE" w:rsidRPr="00725CAE" w:rsidRDefault="00725CAE" w:rsidP="00F50BD3">
      <w:pPr>
        <w:widowControl w:val="0"/>
        <w:numPr>
          <w:ilvl w:val="2"/>
          <w:numId w:val="7"/>
        </w:numPr>
        <w:tabs>
          <w:tab w:val="left" w:pos="746"/>
        </w:tabs>
        <w:adjustRightInd w:val="0"/>
        <w:spacing w:after="0" w:line="360" w:lineRule="auto"/>
        <w:ind w:hanging="864"/>
        <w:jc w:val="both"/>
        <w:textAlignment w:val="baseline"/>
        <w:rPr>
          <w:rFonts w:ascii="David" w:eastAsia="David" w:hAnsi="David" w:cs="David"/>
          <w:sz w:val="24"/>
          <w:szCs w:val="24"/>
          <w:u w:val="single"/>
          <w:rtl/>
          <w:lang w:eastAsia="he-IL"/>
        </w:rPr>
      </w:pPr>
      <w:r w:rsidRPr="00725CAE">
        <w:rPr>
          <w:rFonts w:ascii="David" w:eastAsia="David" w:hAnsi="David" w:cs="David" w:hint="cs"/>
          <w:sz w:val="24"/>
          <w:szCs w:val="24"/>
          <w:u w:val="single"/>
          <w:rtl/>
          <w:lang w:eastAsia="he-IL"/>
        </w:rPr>
        <w:t>כללי</w:t>
      </w:r>
    </w:p>
    <w:p w14:paraId="6D1F3E86" w14:textId="77777777" w:rsidR="00725CAE" w:rsidRPr="00725CAE" w:rsidRDefault="00725CAE" w:rsidP="00F50BD3">
      <w:pPr>
        <w:widowControl w:val="0"/>
        <w:numPr>
          <w:ilvl w:val="3"/>
          <w:numId w:val="7"/>
        </w:numPr>
        <w:tabs>
          <w:tab w:val="num" w:pos="746"/>
          <w:tab w:val="num" w:pos="1898"/>
          <w:tab w:val="num" w:pos="2778"/>
        </w:tabs>
        <w:adjustRightInd w:val="0"/>
        <w:spacing w:after="0" w:line="360" w:lineRule="auto"/>
        <w:ind w:left="2181" w:hanging="395"/>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 בכל פוליסות הביטוח הנ"ל יכללו התנאים הבאים:-</w:t>
      </w:r>
    </w:p>
    <w:p w14:paraId="4D9B2E55" w14:textId="77777777" w:rsidR="00AF2053" w:rsidRPr="00AF2053" w:rsidRDefault="00AF2053" w:rsidP="00AF2053">
      <w:pPr>
        <w:widowControl w:val="0"/>
        <w:numPr>
          <w:ilvl w:val="4"/>
          <w:numId w:val="29"/>
        </w:numPr>
        <w:adjustRightInd w:val="0"/>
        <w:spacing w:after="0" w:line="360" w:lineRule="auto"/>
        <w:ind w:left="4338" w:hanging="1276"/>
        <w:jc w:val="both"/>
        <w:textAlignment w:val="baseline"/>
        <w:rPr>
          <w:rFonts w:ascii="David" w:hAnsi="David" w:cs="David"/>
          <w:sz w:val="24"/>
          <w:szCs w:val="24"/>
        </w:rPr>
      </w:pPr>
      <w:r w:rsidRPr="00AF2053">
        <w:rPr>
          <w:rFonts w:ascii="David" w:hAnsi="David" w:cs="David"/>
          <w:sz w:val="24"/>
          <w:szCs w:val="24"/>
          <w:rtl/>
        </w:rPr>
        <w:t xml:space="preserve">לשם המבוטח יתווספו כמבוטחים נוספים: </w:t>
      </w:r>
      <w:r w:rsidRPr="00AF2053">
        <w:rPr>
          <w:rFonts w:ascii="David" w:hAnsi="David" w:cs="David"/>
          <w:b/>
          <w:bCs/>
          <w:sz w:val="24"/>
          <w:szCs w:val="24"/>
          <w:rtl/>
        </w:rPr>
        <w:lastRenderedPageBreak/>
        <w:t xml:space="preserve">מדינת ישראל </w:t>
      </w:r>
      <w:r w:rsidRPr="00AF2053">
        <w:rPr>
          <w:rFonts w:ascii="David" w:hAnsi="David" w:cs="David"/>
          <w:sz w:val="24"/>
          <w:szCs w:val="24"/>
          <w:rtl/>
        </w:rPr>
        <w:t xml:space="preserve">– </w:t>
      </w:r>
      <w:r w:rsidRPr="00AF2053">
        <w:rPr>
          <w:rFonts w:ascii="David" w:hAnsi="David" w:cs="David"/>
          <w:b/>
          <w:bCs/>
          <w:sz w:val="24"/>
          <w:szCs w:val="24"/>
          <w:rtl/>
        </w:rPr>
        <w:t xml:space="preserve">משרד הבריאות, </w:t>
      </w:r>
      <w:r w:rsidRPr="00AF2053">
        <w:rPr>
          <w:rFonts w:ascii="David" w:hAnsi="David" w:cs="David"/>
          <w:sz w:val="24"/>
          <w:szCs w:val="24"/>
          <w:rtl/>
        </w:rPr>
        <w:t xml:space="preserve">בכפוף </w:t>
      </w:r>
      <w:proofErr w:type="spellStart"/>
      <w:r w:rsidRPr="00AF2053">
        <w:rPr>
          <w:rFonts w:ascii="David" w:hAnsi="David" w:cs="David"/>
          <w:sz w:val="24"/>
          <w:szCs w:val="24"/>
          <w:rtl/>
        </w:rPr>
        <w:t>להרחבי</w:t>
      </w:r>
      <w:proofErr w:type="spellEnd"/>
      <w:r w:rsidRPr="00AF2053">
        <w:rPr>
          <w:rFonts w:ascii="David" w:hAnsi="David" w:cs="David"/>
          <w:sz w:val="24"/>
          <w:szCs w:val="24"/>
          <w:rtl/>
        </w:rPr>
        <w:t xml:space="preserve"> השיפוי לעיל;                                   </w:t>
      </w:r>
    </w:p>
    <w:p w14:paraId="34EA7C3D" w14:textId="77777777" w:rsidR="00AF2053" w:rsidRPr="00AF2053" w:rsidRDefault="00AF2053" w:rsidP="00AF2053">
      <w:pPr>
        <w:widowControl w:val="0"/>
        <w:numPr>
          <w:ilvl w:val="4"/>
          <w:numId w:val="29"/>
        </w:numPr>
        <w:adjustRightInd w:val="0"/>
        <w:spacing w:after="0" w:line="360" w:lineRule="auto"/>
        <w:ind w:left="4338" w:hanging="1276"/>
        <w:jc w:val="both"/>
        <w:textAlignment w:val="baseline"/>
        <w:rPr>
          <w:rFonts w:ascii="David" w:hAnsi="David" w:cs="David"/>
          <w:sz w:val="24"/>
          <w:szCs w:val="24"/>
        </w:rPr>
      </w:pPr>
      <w:r w:rsidRPr="00AF2053">
        <w:rPr>
          <w:rFonts w:ascii="David" w:hAnsi="David" w:cs="David"/>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הבריאות;                               </w:t>
      </w:r>
    </w:p>
    <w:p w14:paraId="4802D743" w14:textId="77777777" w:rsidR="00AF2053" w:rsidRPr="00AF2053" w:rsidRDefault="00AF2053" w:rsidP="00AF2053">
      <w:pPr>
        <w:widowControl w:val="0"/>
        <w:numPr>
          <w:ilvl w:val="4"/>
          <w:numId w:val="29"/>
        </w:numPr>
        <w:adjustRightInd w:val="0"/>
        <w:spacing w:after="0" w:line="360" w:lineRule="auto"/>
        <w:ind w:left="4338" w:hanging="1276"/>
        <w:jc w:val="both"/>
        <w:textAlignment w:val="baseline"/>
        <w:rPr>
          <w:rFonts w:ascii="David" w:hAnsi="David" w:cs="David"/>
          <w:sz w:val="24"/>
          <w:szCs w:val="24"/>
        </w:rPr>
      </w:pPr>
      <w:r w:rsidRPr="00AF2053">
        <w:rPr>
          <w:rFonts w:ascii="David" w:hAnsi="David" w:cs="David"/>
          <w:sz w:val="24"/>
          <w:szCs w:val="24"/>
          <w:rtl/>
        </w:rPr>
        <w:t xml:space="preserve">המבטח מוותר על כל זכות תחלוף/שיבוב, תביעה, השתתפות או חזרה כלפי מדינת ישראל – משרד הבריאות  ועובדיהם, ובלבד </w:t>
      </w:r>
      <w:proofErr w:type="spellStart"/>
      <w:r w:rsidRPr="00AF2053">
        <w:rPr>
          <w:rFonts w:ascii="David" w:hAnsi="David" w:cs="David"/>
          <w:sz w:val="24"/>
          <w:szCs w:val="24"/>
          <w:rtl/>
        </w:rPr>
        <w:t>שהויתור</w:t>
      </w:r>
      <w:proofErr w:type="spellEnd"/>
      <w:r w:rsidRPr="00AF2053">
        <w:rPr>
          <w:rFonts w:ascii="David" w:hAnsi="David" w:cs="David"/>
          <w:sz w:val="24"/>
          <w:szCs w:val="24"/>
          <w:rtl/>
        </w:rPr>
        <w:t xml:space="preserve"> לא יחול לטובת אדם  שגרם  לנזק מתוך כוונת זדון;                                                                                                                                        </w:t>
      </w:r>
    </w:p>
    <w:p w14:paraId="12E805AB" w14:textId="77777777" w:rsidR="00AF2053" w:rsidRPr="00AF2053" w:rsidRDefault="00AF2053" w:rsidP="00AF2053">
      <w:pPr>
        <w:widowControl w:val="0"/>
        <w:numPr>
          <w:ilvl w:val="4"/>
          <w:numId w:val="29"/>
        </w:numPr>
        <w:adjustRightInd w:val="0"/>
        <w:spacing w:after="0" w:line="360" w:lineRule="auto"/>
        <w:ind w:left="4338" w:hanging="1276"/>
        <w:jc w:val="both"/>
        <w:textAlignment w:val="baseline"/>
        <w:rPr>
          <w:rFonts w:ascii="David" w:hAnsi="David" w:cs="David"/>
          <w:sz w:val="24"/>
          <w:szCs w:val="24"/>
        </w:rPr>
      </w:pPr>
      <w:r w:rsidRPr="00AF2053">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14:paraId="18053A6F" w14:textId="77777777" w:rsidR="00AF2053" w:rsidRPr="00AF2053" w:rsidRDefault="00AF2053" w:rsidP="00AF2053">
      <w:pPr>
        <w:widowControl w:val="0"/>
        <w:numPr>
          <w:ilvl w:val="4"/>
          <w:numId w:val="29"/>
        </w:numPr>
        <w:adjustRightInd w:val="0"/>
        <w:spacing w:after="0" w:line="360" w:lineRule="auto"/>
        <w:ind w:left="4338" w:hanging="1276"/>
        <w:jc w:val="both"/>
        <w:textAlignment w:val="baseline"/>
        <w:rPr>
          <w:rFonts w:ascii="David" w:hAnsi="David" w:cs="David"/>
          <w:sz w:val="24"/>
          <w:szCs w:val="24"/>
        </w:rPr>
      </w:pPr>
      <w:r w:rsidRPr="00AF2053">
        <w:rPr>
          <w:rFonts w:ascii="David" w:hAnsi="David" w:cs="David"/>
          <w:sz w:val="24"/>
          <w:szCs w:val="24"/>
          <w:rtl/>
        </w:rPr>
        <w:t xml:space="preserve">ההשתתפויות העצמיות הנקובות בכל פוליסה ופוליסה תחולנה בלעדית על הספק;                                   </w:t>
      </w:r>
    </w:p>
    <w:p w14:paraId="5DD9352A" w14:textId="7BF16472" w:rsidR="00AF2053" w:rsidRPr="00AF2053" w:rsidRDefault="00AF2053" w:rsidP="00AF2053">
      <w:pPr>
        <w:widowControl w:val="0"/>
        <w:numPr>
          <w:ilvl w:val="4"/>
          <w:numId w:val="29"/>
        </w:numPr>
        <w:adjustRightInd w:val="0"/>
        <w:spacing w:after="0" w:line="360" w:lineRule="auto"/>
        <w:ind w:left="4338" w:hanging="1276"/>
        <w:jc w:val="both"/>
        <w:textAlignment w:val="baseline"/>
        <w:rPr>
          <w:rFonts w:ascii="David" w:hAnsi="David" w:cs="David"/>
          <w:sz w:val="24"/>
          <w:szCs w:val="24"/>
          <w:rtl/>
        </w:rPr>
      </w:pPr>
      <w:r w:rsidRPr="00AF2053">
        <w:rPr>
          <w:rFonts w:ascii="David" w:hAnsi="David" w:cs="David"/>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16EECB90" w14:textId="77777777" w:rsidR="00AF2053" w:rsidRPr="00AF2053" w:rsidRDefault="00AF2053" w:rsidP="00AF2053">
      <w:pPr>
        <w:widowControl w:val="0"/>
        <w:numPr>
          <w:ilvl w:val="1"/>
          <w:numId w:val="7"/>
        </w:numPr>
        <w:tabs>
          <w:tab w:val="num" w:pos="936"/>
          <w:tab w:val="left" w:pos="1361"/>
        </w:tabs>
        <w:adjustRightInd w:val="0"/>
        <w:spacing w:after="0" w:line="360" w:lineRule="auto"/>
        <w:ind w:left="936" w:hanging="567"/>
        <w:jc w:val="both"/>
        <w:textAlignment w:val="baseline"/>
        <w:rPr>
          <w:rFonts w:ascii="David" w:hAnsi="David" w:cs="David"/>
          <w:sz w:val="24"/>
          <w:szCs w:val="24"/>
        </w:rPr>
      </w:pPr>
      <w:r w:rsidRPr="00AF2053">
        <w:rPr>
          <w:rFonts w:ascii="David" w:hAnsi="David" w:cs="David"/>
          <w:sz w:val="24"/>
          <w:szCs w:val="24"/>
          <w:rtl/>
        </w:rPr>
        <w:t xml:space="preserve">העתקי פוליסות הביטוח, מאושרות ע"י המבטח או אישור בחתימתו על קיום  הביטוחים כאמור,  יומצאו על ידי הספק למשרד הבריאות עד למועד חתימת החוזה. </w:t>
      </w:r>
    </w:p>
    <w:p w14:paraId="5A6D81BE" w14:textId="77777777" w:rsidR="00AF2053" w:rsidRPr="00AF2053" w:rsidRDefault="00AF2053" w:rsidP="00AF2053">
      <w:pPr>
        <w:widowControl w:val="0"/>
        <w:numPr>
          <w:ilvl w:val="1"/>
          <w:numId w:val="7"/>
        </w:numPr>
        <w:tabs>
          <w:tab w:val="num" w:pos="936"/>
          <w:tab w:val="left" w:pos="1361"/>
        </w:tabs>
        <w:adjustRightInd w:val="0"/>
        <w:spacing w:after="0" w:line="360" w:lineRule="auto"/>
        <w:ind w:left="936" w:hanging="567"/>
        <w:jc w:val="both"/>
        <w:textAlignment w:val="baseline"/>
        <w:rPr>
          <w:rFonts w:ascii="David" w:hAnsi="David" w:cs="David"/>
          <w:sz w:val="24"/>
          <w:szCs w:val="24"/>
        </w:rPr>
      </w:pPr>
      <w:r w:rsidRPr="00AF2053">
        <w:rPr>
          <w:rFonts w:ascii="David" w:hAnsi="David" w:cs="David"/>
          <w:sz w:val="24"/>
          <w:szCs w:val="24"/>
          <w:rtl/>
        </w:rPr>
        <w:t xml:space="preserve">הספק מתחייב בכל תקופת ההתקשרות החוזית עם מדינת ישראל – משרד הבריאות, וכל עוד אחריותו קיימת, להחזיק בתוקף את פוליסות הביטוח. הספק מתחייב כי פוליסות   הביטוח תחודשנה על ידו מדי שנה בשנה, כל עוד החוזה עם מדינת ישראל – משרד הבריאות בתוקף. </w:t>
      </w:r>
    </w:p>
    <w:p w14:paraId="119CAD92" w14:textId="77777777" w:rsidR="00AF2053" w:rsidRPr="00AF2053" w:rsidRDefault="00AF2053" w:rsidP="00AF2053">
      <w:pPr>
        <w:widowControl w:val="0"/>
        <w:numPr>
          <w:ilvl w:val="1"/>
          <w:numId w:val="7"/>
        </w:numPr>
        <w:tabs>
          <w:tab w:val="num" w:pos="936"/>
          <w:tab w:val="left" w:pos="1361"/>
        </w:tabs>
        <w:adjustRightInd w:val="0"/>
        <w:spacing w:after="0" w:line="360" w:lineRule="auto"/>
        <w:ind w:left="936" w:hanging="567"/>
        <w:jc w:val="both"/>
        <w:textAlignment w:val="baseline"/>
        <w:rPr>
          <w:rFonts w:ascii="David" w:hAnsi="David" w:cs="David"/>
          <w:sz w:val="24"/>
          <w:szCs w:val="24"/>
        </w:rPr>
      </w:pPr>
      <w:r w:rsidRPr="00AF2053">
        <w:rPr>
          <w:rFonts w:ascii="David" w:hAnsi="David" w:cs="David"/>
          <w:sz w:val="24"/>
          <w:szCs w:val="24"/>
          <w:rtl/>
        </w:rPr>
        <w:t xml:space="preserve">הספק מתחייב להציג את   העתקי פוליסות הביטוח המחודשות מאושרות וחתומות ע"י המבטח או אישור בחתימת מבטחו על   חידושן למשרד הבריאות לכל המאוחר שבועיים לפני תום תקופת הביטוח.   </w:t>
      </w:r>
    </w:p>
    <w:p w14:paraId="745C3E2E" w14:textId="0E09783E" w:rsidR="00AF2053" w:rsidRPr="00AF2053" w:rsidRDefault="00AF2053" w:rsidP="00AF2053">
      <w:pPr>
        <w:widowControl w:val="0"/>
        <w:numPr>
          <w:ilvl w:val="1"/>
          <w:numId w:val="7"/>
        </w:numPr>
        <w:tabs>
          <w:tab w:val="num" w:pos="936"/>
          <w:tab w:val="left" w:pos="1361"/>
        </w:tabs>
        <w:adjustRightInd w:val="0"/>
        <w:spacing w:after="0" w:line="360" w:lineRule="auto"/>
        <w:ind w:left="936" w:hanging="567"/>
        <w:jc w:val="both"/>
        <w:textAlignment w:val="baseline"/>
        <w:rPr>
          <w:rFonts w:ascii="David" w:hAnsi="David" w:cs="David"/>
          <w:sz w:val="24"/>
          <w:szCs w:val="24"/>
          <w:rtl/>
        </w:rPr>
      </w:pPr>
      <w:r w:rsidRPr="00AF2053">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 על פי דין ועל פי  חוזה זה.</w:t>
      </w:r>
    </w:p>
    <w:p w14:paraId="2F1A9D86" w14:textId="77777777" w:rsidR="00725CAE" w:rsidRPr="00725CAE" w:rsidRDefault="00725CAE" w:rsidP="00F50BD3">
      <w:pPr>
        <w:widowControl w:val="0"/>
        <w:spacing w:after="0" w:line="360" w:lineRule="auto"/>
        <w:ind w:left="947"/>
        <w:jc w:val="both"/>
        <w:rPr>
          <w:rFonts w:ascii="David" w:eastAsia="David" w:hAnsi="David" w:cs="David"/>
          <w:sz w:val="24"/>
          <w:szCs w:val="24"/>
          <w:rtl/>
          <w:lang w:eastAsia="he-IL"/>
        </w:rPr>
      </w:pPr>
    </w:p>
    <w:p w14:paraId="2B19EE61"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זכות ייצוג</w:t>
      </w:r>
    </w:p>
    <w:p w14:paraId="1CDACAC5"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מוסכם ומוצהר בזאת בין הצדדים כי היועץ איננו סוכן, שלוח או נציג של המזמין ואינו רשאי או מוסמך לייצג או לחייב את המזמין בעניין כלשהו, וזאת בהתחשב במהות </w:t>
      </w:r>
      <w:r w:rsidRPr="00725CAE">
        <w:rPr>
          <w:rFonts w:ascii="David" w:eastAsia="David" w:hAnsi="David" w:cs="David" w:hint="cs"/>
          <w:sz w:val="24"/>
          <w:szCs w:val="24"/>
          <w:rtl/>
          <w:lang w:eastAsia="he-IL"/>
        </w:rPr>
        <w:lastRenderedPageBreak/>
        <w:t xml:space="preserve">השירותים נשוא הסכם זה. </w:t>
      </w:r>
    </w:p>
    <w:p w14:paraId="10A19EA4"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מתחייב שלא להציג עצמו כרשאי לעשות כן </w:t>
      </w:r>
      <w:proofErr w:type="spellStart"/>
      <w:r w:rsidRPr="00725CAE">
        <w:rPr>
          <w:rFonts w:ascii="David" w:eastAsia="David" w:hAnsi="David" w:cs="David" w:hint="cs"/>
          <w:sz w:val="24"/>
          <w:szCs w:val="24"/>
          <w:rtl/>
          <w:lang w:eastAsia="he-IL"/>
        </w:rPr>
        <w:t>וישא</w:t>
      </w:r>
      <w:proofErr w:type="spellEnd"/>
      <w:r w:rsidRPr="00725CAE">
        <w:rPr>
          <w:rFonts w:ascii="David" w:eastAsia="David" w:hAnsi="David" w:cs="David" w:hint="cs"/>
          <w:sz w:val="24"/>
          <w:szCs w:val="24"/>
          <w:rtl/>
          <w:lang w:eastAsia="he-IL"/>
        </w:rPr>
        <w:t xml:space="preserve">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234FC076" w14:textId="77777777" w:rsidR="00725CAE" w:rsidRPr="00725CAE" w:rsidRDefault="00725CAE" w:rsidP="00F50BD3">
      <w:pPr>
        <w:widowControl w:val="0"/>
        <w:tabs>
          <w:tab w:val="left" w:pos="1361"/>
        </w:tabs>
        <w:spacing w:after="0" w:line="360" w:lineRule="auto"/>
        <w:ind w:left="936"/>
        <w:jc w:val="both"/>
        <w:rPr>
          <w:rFonts w:ascii="David" w:eastAsia="David" w:hAnsi="David" w:cs="David"/>
          <w:sz w:val="24"/>
          <w:szCs w:val="24"/>
          <w:lang w:eastAsia="he-IL"/>
        </w:rPr>
      </w:pPr>
      <w:r w:rsidRPr="00725CAE">
        <w:rPr>
          <w:rFonts w:ascii="David" w:eastAsia="David" w:hAnsi="David" w:cs="David" w:hint="cs"/>
          <w:sz w:val="24"/>
          <w:szCs w:val="24"/>
          <w:rtl/>
          <w:lang w:eastAsia="he-IL"/>
        </w:rPr>
        <w:t xml:space="preserve">         </w:t>
      </w:r>
    </w:p>
    <w:p w14:paraId="45974243"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402" w:name="_Ref179707145"/>
      <w:r w:rsidRPr="00725CAE">
        <w:rPr>
          <w:rFonts w:ascii="David" w:eastAsia="David" w:hAnsi="David" w:cs="David" w:hint="cs"/>
          <w:b/>
          <w:bCs/>
          <w:sz w:val="24"/>
          <w:szCs w:val="24"/>
          <w:rtl/>
          <w:lang w:eastAsia="he-IL"/>
        </w:rPr>
        <w:t>הרחבה וצמצום היקף ההתקשרות:</w:t>
      </w:r>
      <w:bookmarkEnd w:id="402"/>
    </w:p>
    <w:p w14:paraId="56D5E48C"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היקף השירותים כמפורט בסעיף </w:t>
      </w:r>
      <w:r w:rsidRPr="00725CAE">
        <w:rPr>
          <w:rFonts w:ascii="David" w:eastAsia="David" w:hAnsi="David" w:cs="David"/>
          <w:sz w:val="24"/>
          <w:szCs w:val="24"/>
          <w:rtl/>
          <w:lang w:eastAsia="he-IL"/>
        </w:rPr>
        <w:fldChar w:fldCharType="begin"/>
      </w:r>
      <w:r w:rsidRPr="00725CAE">
        <w:rPr>
          <w:rFonts w:ascii="David" w:eastAsia="David" w:hAnsi="David" w:cs="David"/>
          <w:sz w:val="24"/>
          <w:szCs w:val="24"/>
          <w:rtl/>
          <w:lang w:eastAsia="he-IL"/>
        </w:rPr>
        <w:instrText xml:space="preserve"> </w:instrText>
      </w:r>
      <w:r w:rsidRPr="00725CAE">
        <w:rPr>
          <w:rFonts w:ascii="David" w:eastAsia="David" w:hAnsi="David" w:cs="David" w:hint="cs"/>
          <w:sz w:val="24"/>
          <w:szCs w:val="24"/>
          <w:lang w:eastAsia="he-IL"/>
        </w:rPr>
        <w:instrText>REF</w:instrText>
      </w:r>
      <w:r w:rsidRPr="00725CAE">
        <w:rPr>
          <w:rFonts w:ascii="David" w:eastAsia="David" w:hAnsi="David" w:cs="David" w:hint="cs"/>
          <w:sz w:val="24"/>
          <w:szCs w:val="24"/>
          <w:rtl/>
          <w:lang w:eastAsia="he-IL"/>
        </w:rPr>
        <w:instrText xml:space="preserve"> _</w:instrText>
      </w:r>
      <w:r w:rsidRPr="00725CAE">
        <w:rPr>
          <w:rFonts w:ascii="David" w:eastAsia="David" w:hAnsi="David" w:cs="David" w:hint="cs"/>
          <w:sz w:val="24"/>
          <w:szCs w:val="24"/>
          <w:lang w:eastAsia="he-IL"/>
        </w:rPr>
        <w:instrText>Ref367789263 \r \h</w:instrText>
      </w:r>
      <w:r w:rsidRPr="00725CAE">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Pr="00725CAE">
        <w:rPr>
          <w:rFonts w:ascii="David" w:eastAsia="David" w:hAnsi="David" w:cs="David"/>
          <w:sz w:val="24"/>
          <w:szCs w:val="24"/>
          <w:rtl/>
          <w:lang w:eastAsia="he-IL"/>
        </w:rPr>
      </w:r>
      <w:r w:rsidRPr="00725CAE">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‏9.4</w:t>
      </w:r>
      <w:r w:rsidRPr="00725CAE">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למסמכי המכרז, מעודכנים למועד כתיבתו.</w:t>
      </w:r>
    </w:p>
    <w:p w14:paraId="66ADB163"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המזמין </w:t>
      </w:r>
      <w:r w:rsidRPr="00725CAE">
        <w:rPr>
          <w:rFonts w:ascii="David" w:eastAsia="David" w:hAnsi="David" w:cs="David"/>
          <w:sz w:val="24"/>
          <w:szCs w:val="24"/>
          <w:rtl/>
          <w:lang w:eastAsia="he-IL"/>
        </w:rPr>
        <w:t>רשאי לשנות את הדרישות על פי צרכיו</w:t>
      </w:r>
      <w:r w:rsidRPr="00725CAE">
        <w:rPr>
          <w:rFonts w:ascii="David" w:eastAsia="David" w:hAnsi="David" w:cs="David" w:hint="cs"/>
          <w:sz w:val="24"/>
          <w:szCs w:val="24"/>
          <w:rtl/>
          <w:lang w:eastAsia="he-IL"/>
        </w:rPr>
        <w:t>, להגדיל או להקטין את כמויות השירותים הנדרשים והיועץ במכרז מתחייב לעמוד בדרישות אלו. כל שינוי בכמויות השירותים הנדרשים מחייב אישור של אחראי  שירותי בריאות הציבור</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או מי מטעמו.</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התשלום יעשה לפי השירותים שבוצעו בפועל.</w:t>
      </w:r>
    </w:p>
    <w:p w14:paraId="307B1DB3" w14:textId="360EB555" w:rsidR="00725CAE" w:rsidRPr="00725CAE" w:rsidRDefault="00725CAE" w:rsidP="00F94221">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בכל מקרה, התמורה ליועץ בגין הרחבה בפעילות</w:t>
      </w:r>
      <w:r w:rsidRPr="00725CAE">
        <w:rPr>
          <w:rFonts w:ascii="David" w:eastAsia="David" w:hAnsi="David" w:cs="David" w:hint="cs"/>
          <w:sz w:val="24"/>
          <w:szCs w:val="24"/>
          <w:rtl/>
          <w:lang w:eastAsia="he-IL"/>
        </w:rPr>
        <w:t>ו ובגין הרחבה בשירותים המסופקים על ידו,</w:t>
      </w:r>
      <w:r w:rsidRPr="00725CAE">
        <w:rPr>
          <w:rFonts w:ascii="David" w:eastAsia="David" w:hAnsi="David" w:cs="David"/>
          <w:sz w:val="24"/>
          <w:szCs w:val="24"/>
          <w:rtl/>
          <w:lang w:eastAsia="he-IL"/>
        </w:rPr>
        <w:t xml:space="preserve"> תהא זהה לתעריף </w:t>
      </w:r>
      <w:r w:rsidR="00F94221">
        <w:rPr>
          <w:rFonts w:ascii="David" w:eastAsia="David" w:hAnsi="David" w:cs="David" w:hint="cs"/>
          <w:sz w:val="24"/>
          <w:szCs w:val="24"/>
          <w:rtl/>
          <w:lang w:eastAsia="he-IL"/>
        </w:rPr>
        <w:t>התואם את הצעת המחיר של הספק במסגרת המכרז</w:t>
      </w:r>
      <w:r w:rsidRPr="00725CAE">
        <w:rPr>
          <w:rFonts w:ascii="David" w:eastAsia="David" w:hAnsi="David" w:cs="David" w:hint="cs"/>
          <w:sz w:val="24"/>
          <w:szCs w:val="24"/>
          <w:rtl/>
          <w:lang w:eastAsia="he-IL"/>
        </w:rPr>
        <w:t>.</w:t>
      </w:r>
    </w:p>
    <w:p w14:paraId="7E2F23BB" w14:textId="77777777" w:rsidR="00725CAE" w:rsidRPr="00725CAE" w:rsidRDefault="00725CAE" w:rsidP="00F50BD3">
      <w:pPr>
        <w:widowControl w:val="0"/>
        <w:adjustRightInd w:val="0"/>
        <w:spacing w:after="0" w:line="360" w:lineRule="auto"/>
        <w:ind w:left="720"/>
        <w:jc w:val="both"/>
        <w:textAlignment w:val="baseline"/>
        <w:rPr>
          <w:rFonts w:ascii="David" w:eastAsia="David" w:hAnsi="David" w:cs="David"/>
          <w:b/>
          <w:bCs/>
          <w:sz w:val="24"/>
          <w:szCs w:val="24"/>
          <w:rtl/>
          <w:lang w:eastAsia="he-IL"/>
        </w:rPr>
      </w:pPr>
    </w:p>
    <w:p w14:paraId="717AB69D"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 xml:space="preserve"> המחאת זכויות</w:t>
      </w:r>
    </w:p>
    <w:p w14:paraId="0BBCA4A4"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bookmarkStart w:id="403" w:name="_Ref249770923"/>
      <w:r w:rsidRPr="00725CAE">
        <w:rPr>
          <w:rFonts w:ascii="David" w:eastAsia="David" w:hAnsi="David" w:cs="David" w:hint="cs"/>
          <w:sz w:val="24"/>
          <w:szCs w:val="24"/>
          <w:rtl/>
          <w:lang w:eastAsia="he-IL"/>
        </w:rPr>
        <w:t>היועץ</w:t>
      </w:r>
      <w:r w:rsidRPr="00725CAE">
        <w:rPr>
          <w:rFonts w:ascii="David" w:eastAsia="David" w:hAnsi="David" w:cs="David"/>
          <w:sz w:val="24"/>
          <w:szCs w:val="24"/>
          <w:rtl/>
          <w:lang w:eastAsia="he-IL"/>
        </w:rPr>
        <w:t xml:space="preserve"> לא יהא רשאי </w:t>
      </w:r>
      <w:proofErr w:type="spellStart"/>
      <w:r w:rsidRPr="00725CAE">
        <w:rPr>
          <w:rFonts w:ascii="David" w:eastAsia="David" w:hAnsi="David" w:cs="David"/>
          <w:sz w:val="24"/>
          <w:szCs w:val="24"/>
          <w:rtl/>
          <w:lang w:eastAsia="he-IL"/>
        </w:rPr>
        <w:t>להמחות</w:t>
      </w:r>
      <w:proofErr w:type="spellEnd"/>
      <w:r w:rsidRPr="00725CAE">
        <w:rPr>
          <w:rFonts w:ascii="David" w:eastAsia="David" w:hAnsi="David" w:cs="David"/>
          <w:sz w:val="24"/>
          <w:szCs w:val="24"/>
          <w:rtl/>
          <w:lang w:eastAsia="he-IL"/>
        </w:rPr>
        <w:t xml:space="preserve"> (להסב) את זכויותיו והתחייבויותיו ע</w:t>
      </w:r>
      <w:r w:rsidRPr="00725CAE">
        <w:rPr>
          <w:rFonts w:ascii="David" w:eastAsia="David" w:hAnsi="David" w:cs="David" w:hint="cs"/>
          <w:sz w:val="24"/>
          <w:szCs w:val="24"/>
          <w:rtl/>
          <w:lang w:eastAsia="he-IL"/>
        </w:rPr>
        <w:t xml:space="preserve">ל פי </w:t>
      </w:r>
      <w:r w:rsidRPr="00725CAE">
        <w:rPr>
          <w:rFonts w:ascii="David" w:eastAsia="David" w:hAnsi="David" w:cs="David"/>
          <w:sz w:val="24"/>
          <w:szCs w:val="24"/>
          <w:rtl/>
          <w:lang w:eastAsia="he-IL"/>
        </w:rPr>
        <w:t>מכרז זה או חלק</w:t>
      </w:r>
      <w:r w:rsidRPr="00725CAE">
        <w:rPr>
          <w:rFonts w:ascii="David" w:eastAsia="David" w:hAnsi="David" w:cs="David" w:hint="cs"/>
          <w:sz w:val="24"/>
          <w:szCs w:val="24"/>
          <w:rtl/>
          <w:lang w:eastAsia="he-IL"/>
        </w:rPr>
        <w:t xml:space="preserve"> מהן </w:t>
      </w:r>
      <w:r w:rsidRPr="00725CAE">
        <w:rPr>
          <w:rFonts w:ascii="David" w:eastAsia="David" w:hAnsi="David" w:cs="David"/>
          <w:sz w:val="24"/>
          <w:szCs w:val="24"/>
          <w:rtl/>
          <w:lang w:eastAsia="he-IL"/>
        </w:rPr>
        <w:t>לאחר, אלא אם כן נתקבלה הסכמה מראש ובכתב של המ</w:t>
      </w:r>
      <w:r w:rsidRPr="00725CAE">
        <w:rPr>
          <w:rFonts w:ascii="David" w:eastAsia="David" w:hAnsi="David" w:cs="David" w:hint="cs"/>
          <w:sz w:val="24"/>
          <w:szCs w:val="24"/>
          <w:rtl/>
          <w:lang w:eastAsia="he-IL"/>
        </w:rPr>
        <w:t>זמין לכך</w:t>
      </w:r>
      <w:r w:rsidRPr="00725CAE">
        <w:rPr>
          <w:rFonts w:ascii="David" w:eastAsia="David" w:hAnsi="David" w:cs="David"/>
          <w:sz w:val="24"/>
          <w:szCs w:val="24"/>
          <w:rtl/>
          <w:lang w:eastAsia="he-IL"/>
        </w:rPr>
        <w:t xml:space="preserve">. </w:t>
      </w:r>
      <w:bookmarkEnd w:id="403"/>
    </w:p>
    <w:p w14:paraId="5F04E7F1"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בנוסף לאמור בסעיף לעיל, </w:t>
      </w:r>
      <w:r w:rsidRPr="00725CAE">
        <w:rPr>
          <w:rFonts w:ascii="David" w:eastAsia="David" w:hAnsi="David" w:cs="David"/>
          <w:sz w:val="24"/>
          <w:szCs w:val="24"/>
          <w:rtl/>
          <w:lang w:eastAsia="he-IL"/>
        </w:rPr>
        <w:t>אי עמידה של היועץ בהתחייבויותיו כאמור בסעיפים הבאים:</w:t>
      </w:r>
      <w:r w:rsidR="00536A5C">
        <w:rPr>
          <w:rFonts w:ascii="David" w:eastAsia="David" w:hAnsi="David" w:cs="David" w:hint="cs"/>
          <w:sz w:val="24"/>
          <w:szCs w:val="24"/>
          <w:rtl/>
          <w:lang w:eastAsia="he-IL"/>
        </w:rPr>
        <w:t xml:space="preserve"> </w:t>
      </w:r>
      <w:r w:rsidR="00536A5C">
        <w:rPr>
          <w:rFonts w:ascii="David" w:eastAsia="David" w:hAnsi="David" w:cs="David"/>
          <w:sz w:val="24"/>
          <w:szCs w:val="24"/>
          <w:rtl/>
          <w:lang w:eastAsia="he-IL"/>
        </w:rPr>
        <w:fldChar w:fldCharType="begin"/>
      </w:r>
      <w:r w:rsidR="00536A5C">
        <w:rPr>
          <w:rFonts w:ascii="David" w:eastAsia="David" w:hAnsi="David" w:cs="David"/>
          <w:sz w:val="24"/>
          <w:szCs w:val="24"/>
          <w:rtl/>
          <w:lang w:eastAsia="he-IL"/>
        </w:rPr>
        <w:instrText xml:space="preserve"> </w:instrText>
      </w:r>
      <w:r w:rsidR="00536A5C">
        <w:rPr>
          <w:rFonts w:ascii="David" w:eastAsia="David" w:hAnsi="David" w:cs="David" w:hint="cs"/>
          <w:sz w:val="24"/>
          <w:szCs w:val="24"/>
          <w:lang w:eastAsia="he-IL"/>
        </w:rPr>
        <w:instrText>REF</w:instrText>
      </w:r>
      <w:r w:rsidR="00536A5C">
        <w:rPr>
          <w:rFonts w:ascii="David" w:eastAsia="David" w:hAnsi="David" w:cs="David" w:hint="cs"/>
          <w:sz w:val="24"/>
          <w:szCs w:val="24"/>
          <w:rtl/>
          <w:lang w:eastAsia="he-IL"/>
        </w:rPr>
        <w:instrText xml:space="preserve"> _</w:instrText>
      </w:r>
      <w:r w:rsidR="00536A5C">
        <w:rPr>
          <w:rFonts w:ascii="David" w:eastAsia="David" w:hAnsi="David" w:cs="David" w:hint="cs"/>
          <w:sz w:val="24"/>
          <w:szCs w:val="24"/>
          <w:lang w:eastAsia="he-IL"/>
        </w:rPr>
        <w:instrText>Ref406430028 \r \h</w:instrText>
      </w:r>
      <w:r w:rsidR="00536A5C">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00536A5C">
        <w:rPr>
          <w:rFonts w:ascii="David" w:eastAsia="David" w:hAnsi="David" w:cs="David"/>
          <w:sz w:val="24"/>
          <w:szCs w:val="24"/>
          <w:rtl/>
          <w:lang w:eastAsia="he-IL"/>
        </w:rPr>
      </w:r>
      <w:r w:rsidR="00536A5C">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‏2</w:t>
      </w:r>
      <w:r w:rsidR="00536A5C">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w:t>
      </w:r>
      <w:r w:rsidR="00536A5C">
        <w:rPr>
          <w:rFonts w:ascii="David" w:eastAsia="David" w:hAnsi="David" w:cs="David"/>
          <w:sz w:val="24"/>
          <w:szCs w:val="24"/>
          <w:rtl/>
          <w:lang w:eastAsia="he-IL"/>
        </w:rPr>
        <w:fldChar w:fldCharType="begin"/>
      </w:r>
      <w:r w:rsidR="00536A5C">
        <w:rPr>
          <w:rFonts w:ascii="David" w:eastAsia="David" w:hAnsi="David" w:cs="David"/>
          <w:sz w:val="24"/>
          <w:szCs w:val="24"/>
          <w:rtl/>
          <w:lang w:eastAsia="he-IL"/>
        </w:rPr>
        <w:instrText xml:space="preserve"> </w:instrText>
      </w:r>
      <w:r w:rsidR="00536A5C">
        <w:rPr>
          <w:rFonts w:ascii="David" w:eastAsia="David" w:hAnsi="David" w:cs="David" w:hint="cs"/>
          <w:sz w:val="24"/>
          <w:szCs w:val="24"/>
          <w:lang w:eastAsia="he-IL"/>
        </w:rPr>
        <w:instrText>REF</w:instrText>
      </w:r>
      <w:r w:rsidR="00536A5C">
        <w:rPr>
          <w:rFonts w:ascii="David" w:eastAsia="David" w:hAnsi="David" w:cs="David" w:hint="cs"/>
          <w:sz w:val="24"/>
          <w:szCs w:val="24"/>
          <w:rtl/>
          <w:lang w:eastAsia="he-IL"/>
        </w:rPr>
        <w:instrText xml:space="preserve"> _</w:instrText>
      </w:r>
      <w:r w:rsidR="00536A5C">
        <w:rPr>
          <w:rFonts w:ascii="David" w:eastAsia="David" w:hAnsi="David" w:cs="David" w:hint="cs"/>
          <w:sz w:val="24"/>
          <w:szCs w:val="24"/>
          <w:lang w:eastAsia="he-IL"/>
        </w:rPr>
        <w:instrText>Ref365818181 \r \h</w:instrText>
      </w:r>
      <w:r w:rsidR="00536A5C">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00536A5C">
        <w:rPr>
          <w:rFonts w:ascii="David" w:eastAsia="David" w:hAnsi="David" w:cs="David"/>
          <w:sz w:val="24"/>
          <w:szCs w:val="24"/>
          <w:rtl/>
          <w:lang w:eastAsia="he-IL"/>
        </w:rPr>
      </w:r>
      <w:r w:rsidR="00536A5C">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‏3</w:t>
      </w:r>
      <w:r w:rsidR="00536A5C">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w:t>
      </w:r>
      <w:r w:rsidR="00536A5C">
        <w:rPr>
          <w:rFonts w:ascii="David" w:eastAsia="David" w:hAnsi="David" w:cs="David"/>
          <w:sz w:val="24"/>
          <w:szCs w:val="24"/>
          <w:rtl/>
          <w:lang w:eastAsia="he-IL"/>
        </w:rPr>
        <w:fldChar w:fldCharType="begin"/>
      </w:r>
      <w:r w:rsidR="00536A5C">
        <w:rPr>
          <w:rFonts w:ascii="David" w:eastAsia="David" w:hAnsi="David" w:cs="David"/>
          <w:sz w:val="24"/>
          <w:szCs w:val="24"/>
          <w:rtl/>
          <w:lang w:eastAsia="he-IL"/>
        </w:rPr>
        <w:instrText xml:space="preserve"> </w:instrText>
      </w:r>
      <w:r w:rsidR="00536A5C">
        <w:rPr>
          <w:rFonts w:ascii="David" w:eastAsia="David" w:hAnsi="David" w:cs="David" w:hint="cs"/>
          <w:sz w:val="24"/>
          <w:szCs w:val="24"/>
          <w:lang w:eastAsia="he-IL"/>
        </w:rPr>
        <w:instrText>REF</w:instrText>
      </w:r>
      <w:r w:rsidR="00536A5C">
        <w:rPr>
          <w:rFonts w:ascii="David" w:eastAsia="David" w:hAnsi="David" w:cs="David" w:hint="cs"/>
          <w:sz w:val="24"/>
          <w:szCs w:val="24"/>
          <w:rtl/>
          <w:lang w:eastAsia="he-IL"/>
        </w:rPr>
        <w:instrText xml:space="preserve"> _</w:instrText>
      </w:r>
      <w:r w:rsidR="00536A5C">
        <w:rPr>
          <w:rFonts w:ascii="David" w:eastAsia="David" w:hAnsi="David" w:cs="David" w:hint="cs"/>
          <w:sz w:val="24"/>
          <w:szCs w:val="24"/>
          <w:lang w:eastAsia="he-IL"/>
        </w:rPr>
        <w:instrText>Ref406430123 \r \h</w:instrText>
      </w:r>
      <w:r w:rsidR="00536A5C">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00536A5C">
        <w:rPr>
          <w:rFonts w:ascii="David" w:eastAsia="David" w:hAnsi="David" w:cs="David"/>
          <w:sz w:val="24"/>
          <w:szCs w:val="24"/>
          <w:rtl/>
          <w:lang w:eastAsia="he-IL"/>
        </w:rPr>
      </w:r>
      <w:r w:rsidR="00536A5C">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‏15</w:t>
      </w:r>
      <w:r w:rsidR="00536A5C">
        <w:rPr>
          <w:rFonts w:ascii="David" w:eastAsia="David" w:hAnsi="David" w:cs="David"/>
          <w:sz w:val="24"/>
          <w:szCs w:val="24"/>
          <w:rtl/>
          <w:lang w:eastAsia="he-IL"/>
        </w:rPr>
        <w:fldChar w:fldCharType="end"/>
      </w:r>
      <w:r w:rsidR="00536A5C">
        <w:rPr>
          <w:rFonts w:ascii="David" w:eastAsia="David" w:hAnsi="David" w:cs="David" w:hint="cs"/>
          <w:sz w:val="24"/>
          <w:szCs w:val="24"/>
          <w:rtl/>
          <w:lang w:eastAsia="he-IL"/>
        </w:rPr>
        <w:t xml:space="preserve">, </w:t>
      </w:r>
      <w:r w:rsidRPr="00725CAE">
        <w:rPr>
          <w:rFonts w:ascii="David" w:eastAsia="David" w:hAnsi="David" w:cs="David"/>
          <w:sz w:val="24"/>
          <w:szCs w:val="24"/>
          <w:lang w:eastAsia="he-IL"/>
        </w:rPr>
        <w:fldChar w:fldCharType="begin"/>
      </w:r>
      <w:r w:rsidRPr="00725CAE">
        <w:rPr>
          <w:rFonts w:ascii="David" w:eastAsia="David" w:hAnsi="David" w:cs="David"/>
          <w:sz w:val="24"/>
          <w:szCs w:val="24"/>
          <w:lang w:eastAsia="he-IL"/>
        </w:rPr>
        <w:instrText xml:space="preserve"> REF _Ref179708888 \r \h  \* MERGEFORMAT </w:instrText>
      </w:r>
      <w:r w:rsidRPr="00725CAE">
        <w:rPr>
          <w:rFonts w:ascii="David" w:eastAsia="David" w:hAnsi="David" w:cs="David"/>
          <w:sz w:val="24"/>
          <w:szCs w:val="24"/>
          <w:lang w:eastAsia="he-IL"/>
        </w:rPr>
      </w:r>
      <w:r w:rsidRPr="00725CAE">
        <w:rPr>
          <w:rFonts w:ascii="David" w:eastAsia="David" w:hAnsi="David" w:cs="David"/>
          <w:sz w:val="24"/>
          <w:szCs w:val="24"/>
          <w:lang w:eastAsia="he-IL"/>
        </w:rPr>
        <w:fldChar w:fldCharType="separate"/>
      </w:r>
      <w:r w:rsidR="003113DB">
        <w:rPr>
          <w:rFonts w:ascii="David" w:eastAsia="David" w:hAnsi="David" w:cs="David"/>
          <w:sz w:val="24"/>
          <w:szCs w:val="24"/>
          <w:rtl/>
          <w:lang w:eastAsia="he-IL"/>
        </w:rPr>
        <w:t>‏16</w:t>
      </w:r>
      <w:r w:rsidRPr="00725CAE">
        <w:rPr>
          <w:rFonts w:ascii="David" w:eastAsia="David" w:hAnsi="David" w:cs="David"/>
          <w:sz w:val="24"/>
          <w:szCs w:val="24"/>
          <w:lang w:eastAsia="he-IL"/>
        </w:rPr>
        <w:fldChar w:fldCharType="end"/>
      </w:r>
      <w:r w:rsidR="00536A5C">
        <w:rPr>
          <w:rFonts w:ascii="David" w:eastAsia="David" w:hAnsi="David" w:cs="David" w:hint="cs"/>
          <w:sz w:val="24"/>
          <w:szCs w:val="24"/>
          <w:rtl/>
          <w:lang w:eastAsia="he-IL"/>
        </w:rPr>
        <w:t xml:space="preserve">, </w:t>
      </w:r>
      <w:r w:rsidR="00536A5C">
        <w:rPr>
          <w:rFonts w:ascii="David" w:eastAsia="David" w:hAnsi="David" w:cs="David"/>
          <w:sz w:val="24"/>
          <w:szCs w:val="24"/>
          <w:rtl/>
          <w:lang w:eastAsia="he-IL"/>
        </w:rPr>
        <w:fldChar w:fldCharType="begin"/>
      </w:r>
      <w:r w:rsidR="00536A5C">
        <w:rPr>
          <w:rFonts w:ascii="David" w:eastAsia="David" w:hAnsi="David" w:cs="David"/>
          <w:sz w:val="24"/>
          <w:szCs w:val="24"/>
          <w:rtl/>
          <w:lang w:eastAsia="he-IL"/>
        </w:rPr>
        <w:instrText xml:space="preserve"> </w:instrText>
      </w:r>
      <w:r w:rsidR="00536A5C">
        <w:rPr>
          <w:rFonts w:ascii="David" w:eastAsia="David" w:hAnsi="David" w:cs="David" w:hint="cs"/>
          <w:sz w:val="24"/>
          <w:szCs w:val="24"/>
          <w:lang w:eastAsia="he-IL"/>
        </w:rPr>
        <w:instrText>REF</w:instrText>
      </w:r>
      <w:r w:rsidR="00536A5C">
        <w:rPr>
          <w:rFonts w:ascii="David" w:eastAsia="David" w:hAnsi="David" w:cs="David" w:hint="cs"/>
          <w:sz w:val="24"/>
          <w:szCs w:val="24"/>
          <w:rtl/>
          <w:lang w:eastAsia="he-IL"/>
        </w:rPr>
        <w:instrText xml:space="preserve"> _</w:instrText>
      </w:r>
      <w:r w:rsidR="00536A5C">
        <w:rPr>
          <w:rFonts w:ascii="David" w:eastAsia="David" w:hAnsi="David" w:cs="David" w:hint="cs"/>
          <w:sz w:val="24"/>
          <w:szCs w:val="24"/>
          <w:lang w:eastAsia="he-IL"/>
        </w:rPr>
        <w:instrText>Ref406430180 \r \h</w:instrText>
      </w:r>
      <w:r w:rsidR="00536A5C">
        <w:rPr>
          <w:rFonts w:ascii="David" w:eastAsia="David" w:hAnsi="David" w:cs="David"/>
          <w:sz w:val="24"/>
          <w:szCs w:val="24"/>
          <w:rtl/>
          <w:lang w:eastAsia="he-IL"/>
        </w:rPr>
        <w:instrText xml:space="preserve"> </w:instrText>
      </w:r>
      <w:r w:rsidR="00F50BD3">
        <w:rPr>
          <w:rFonts w:ascii="David" w:eastAsia="David" w:hAnsi="David" w:cs="David"/>
          <w:sz w:val="24"/>
          <w:szCs w:val="24"/>
          <w:rtl/>
          <w:lang w:eastAsia="he-IL"/>
        </w:rPr>
        <w:instrText xml:space="preserve"> \* </w:instrText>
      </w:r>
      <w:r w:rsidR="00F50BD3">
        <w:rPr>
          <w:rFonts w:ascii="David" w:eastAsia="David" w:hAnsi="David" w:cs="David"/>
          <w:sz w:val="24"/>
          <w:szCs w:val="24"/>
          <w:lang w:eastAsia="he-IL"/>
        </w:rPr>
        <w:instrText>MERGEFORMAT</w:instrText>
      </w:r>
      <w:r w:rsidR="00F50BD3">
        <w:rPr>
          <w:rFonts w:ascii="David" w:eastAsia="David" w:hAnsi="David" w:cs="David"/>
          <w:sz w:val="24"/>
          <w:szCs w:val="24"/>
          <w:rtl/>
          <w:lang w:eastAsia="he-IL"/>
        </w:rPr>
        <w:instrText xml:space="preserve"> </w:instrText>
      </w:r>
      <w:r w:rsidR="00536A5C">
        <w:rPr>
          <w:rFonts w:ascii="David" w:eastAsia="David" w:hAnsi="David" w:cs="David"/>
          <w:sz w:val="24"/>
          <w:szCs w:val="24"/>
          <w:rtl/>
          <w:lang w:eastAsia="he-IL"/>
        </w:rPr>
      </w:r>
      <w:r w:rsidR="00536A5C">
        <w:rPr>
          <w:rFonts w:ascii="David" w:eastAsia="David" w:hAnsi="David" w:cs="David"/>
          <w:sz w:val="24"/>
          <w:szCs w:val="24"/>
          <w:rtl/>
          <w:lang w:eastAsia="he-IL"/>
        </w:rPr>
        <w:fldChar w:fldCharType="separate"/>
      </w:r>
      <w:r w:rsidR="003113DB">
        <w:rPr>
          <w:rFonts w:ascii="David" w:eastAsia="David" w:hAnsi="David" w:cs="David"/>
          <w:sz w:val="24"/>
          <w:szCs w:val="24"/>
          <w:rtl/>
          <w:lang w:eastAsia="he-IL"/>
        </w:rPr>
        <w:t>‏17</w:t>
      </w:r>
      <w:r w:rsidR="00536A5C">
        <w:rPr>
          <w:rFonts w:ascii="David" w:eastAsia="David" w:hAnsi="David" w:cs="David"/>
          <w:sz w:val="24"/>
          <w:szCs w:val="24"/>
          <w:rtl/>
          <w:lang w:eastAsia="he-IL"/>
        </w:rPr>
        <w:fldChar w:fldCharType="end"/>
      </w:r>
      <w:r w:rsidRPr="00725CAE">
        <w:rPr>
          <w:rFonts w:ascii="David" w:eastAsia="David" w:hAnsi="David" w:cs="David" w:hint="cs"/>
          <w:sz w:val="24"/>
          <w:szCs w:val="24"/>
          <w:rtl/>
          <w:lang w:eastAsia="he-IL"/>
        </w:rPr>
        <w:t xml:space="preserve"> בחוזה זה</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ת</w:t>
      </w:r>
      <w:r w:rsidRPr="00725CAE">
        <w:rPr>
          <w:rFonts w:ascii="David" w:eastAsia="David" w:hAnsi="David" w:cs="David"/>
          <w:sz w:val="24"/>
          <w:szCs w:val="24"/>
          <w:rtl/>
          <w:lang w:eastAsia="he-IL"/>
        </w:rPr>
        <w:t>חשב כהפרה יסודית של ה</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על כל הנובע מכך. אין באמור לעיל כדי לגרוע מיסודיות ההפרות של ההוראות נוספות בנספחי החוזה. </w:t>
      </w:r>
    </w:p>
    <w:p w14:paraId="5A42E383"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הפר היועץ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הפרה יסודית לפי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או כהגדרתה בחוק החוזים (תרופות) תשל"א - 1970 או תנאי אחר מתנאי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ולגבי הפרה זו ניתנה ליועץ ארכה לקיומו והתנאי לא קו</w:t>
      </w:r>
      <w:r w:rsidRPr="00725CAE">
        <w:rPr>
          <w:rFonts w:ascii="David" w:eastAsia="David" w:hAnsi="David" w:cs="David" w:hint="cs"/>
          <w:sz w:val="24"/>
          <w:szCs w:val="24"/>
          <w:rtl/>
          <w:lang w:eastAsia="he-IL"/>
        </w:rPr>
        <w:t>י</w:t>
      </w:r>
      <w:r w:rsidRPr="00725CAE">
        <w:rPr>
          <w:rFonts w:ascii="David" w:eastAsia="David" w:hAnsi="David" w:cs="David"/>
          <w:sz w:val="24"/>
          <w:szCs w:val="24"/>
          <w:rtl/>
          <w:lang w:eastAsia="he-IL"/>
        </w:rPr>
        <w:t>ם תוך זמן סביר לאחר מתן הארכה, אזי בכל אחד ממקרים אלו רשאי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 xml:space="preserve">לעמוד על קיום החוזה עם היועץ או </w:t>
      </w:r>
      <w:r w:rsidRPr="00725CAE">
        <w:rPr>
          <w:rFonts w:ascii="David" w:eastAsia="David" w:hAnsi="David" w:cs="David"/>
          <w:sz w:val="24"/>
          <w:szCs w:val="24"/>
          <w:rtl/>
          <w:lang w:eastAsia="he-IL"/>
        </w:rPr>
        <w:t xml:space="preserve">לבטל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ו/או לבצע בעצמו ו/או באמצעות אחרים כל דבר אשר לפי </w:t>
      </w:r>
      <w:r w:rsidRPr="00725CAE">
        <w:rPr>
          <w:rFonts w:ascii="David" w:eastAsia="David" w:hAnsi="David" w:cs="David" w:hint="cs"/>
          <w:sz w:val="24"/>
          <w:szCs w:val="24"/>
          <w:rtl/>
          <w:lang w:eastAsia="he-IL"/>
        </w:rPr>
        <w:t>חוזה</w:t>
      </w:r>
      <w:r w:rsidRPr="00725CAE">
        <w:rPr>
          <w:rFonts w:ascii="David" w:eastAsia="David" w:hAnsi="David" w:cs="David"/>
          <w:sz w:val="24"/>
          <w:szCs w:val="24"/>
          <w:rtl/>
          <w:lang w:eastAsia="he-IL"/>
        </w:rPr>
        <w:t xml:space="preserve"> זה אמור היה להיעשות ע"י היועץ, וזאת על חשבון היועץ ובנוסף לזכויות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על פי כל דין ועל פי ההוראות האחרות </w:t>
      </w:r>
      <w:r w:rsidRPr="00725CAE">
        <w:rPr>
          <w:rFonts w:ascii="David" w:eastAsia="David" w:hAnsi="David" w:cs="David" w:hint="cs"/>
          <w:sz w:val="24"/>
          <w:szCs w:val="24"/>
          <w:rtl/>
          <w:lang w:eastAsia="he-IL"/>
        </w:rPr>
        <w:t>בחוזה</w:t>
      </w:r>
      <w:r w:rsidRPr="00725CAE">
        <w:rPr>
          <w:rFonts w:ascii="David" w:eastAsia="David" w:hAnsi="David" w:cs="David"/>
          <w:sz w:val="24"/>
          <w:szCs w:val="24"/>
          <w:rtl/>
          <w:lang w:eastAsia="he-IL"/>
        </w:rPr>
        <w:t xml:space="preserve"> זה, לרבות הזכות לדרוש תשלום פיצויים מוסכמים מראש</w:t>
      </w:r>
      <w:r w:rsidRPr="00725CAE">
        <w:rPr>
          <w:rFonts w:ascii="David" w:eastAsia="David" w:hAnsi="David" w:cs="David" w:hint="cs"/>
          <w:sz w:val="24"/>
          <w:szCs w:val="24"/>
          <w:rtl/>
          <w:lang w:eastAsia="he-IL"/>
        </w:rPr>
        <w:t xml:space="preserve"> בסך של 10,000 ש"ח</w:t>
      </w:r>
      <w:r w:rsidRPr="00725CAE">
        <w:rPr>
          <w:rFonts w:ascii="David" w:eastAsia="David" w:hAnsi="David" w:cs="David"/>
          <w:sz w:val="24"/>
          <w:szCs w:val="24"/>
          <w:rtl/>
          <w:lang w:eastAsia="he-IL"/>
        </w:rPr>
        <w:t xml:space="preserve">. </w:t>
      </w:r>
    </w:p>
    <w:p w14:paraId="531F060F"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מבלי לגרוע מכלליות האמור לעיל, יודגש כי הפרת הוראות חוק שכר מינימום, התשמ"ז-1987 על ידי היועץ ו/או מי מטעמו לגבי עובד המועסק על ידם לשם ביצוע חוזה זה, מהווה הפרת חוזה.</w:t>
      </w:r>
    </w:p>
    <w:p w14:paraId="683855BF"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ו/או המזמין לא יהיו אחראים לעיכוב הביצוע או אי הביצוע של התחייבויותיהם לפי הוראות החוזה כולן או מקצתן, אם העיכוב או אי הביצוע יגרמו ע"י כוח עליון ("כוח עליון"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אירוע או גורם אשר בעת כריתת החוזה, היועץ ו/או המזמין לא ידעו או לא חזו אותו מראש ו/או לא היה עליהם לדעת או לחזותו מראש, והוא אינו בשליטתם, והמונע מהיועץ או מהמזמין למלא התחייבויותיהם על פי החוזה ו/או גו</w:t>
      </w:r>
      <w:smartTag w:uri="urn:schemas-microsoft-com:office:smarttags" w:element="PersonName">
        <w:r w:rsidRPr="00725CAE">
          <w:rPr>
            <w:rFonts w:ascii="David" w:eastAsia="David" w:hAnsi="David" w:cs="David" w:hint="cs"/>
            <w:sz w:val="24"/>
            <w:szCs w:val="24"/>
            <w:rtl/>
            <w:lang w:eastAsia="he-IL"/>
          </w:rPr>
          <w:t>רם</w:t>
        </w:r>
      </w:smartTag>
      <w:r w:rsidRPr="00725CAE">
        <w:rPr>
          <w:rFonts w:ascii="David" w:eastAsia="David" w:hAnsi="David" w:cs="David" w:hint="cs"/>
          <w:sz w:val="24"/>
          <w:szCs w:val="24"/>
          <w:rtl/>
          <w:lang w:eastAsia="he-IL"/>
        </w:rPr>
        <w:t xml:space="preserve"> לכך שקיום יהא בלתי אפשרי או שונה באופן יסודי מהחוזה באותן נסיבות שהוסכם עליהן בין הצדדים).</w:t>
      </w:r>
    </w:p>
    <w:p w14:paraId="543E7A98"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הסכמת מי מהצדדים לסטות מתנאי כל שהוא של חוזה זה במקרה מסוים או בסדרת </w:t>
      </w:r>
      <w:r w:rsidRPr="00725CAE">
        <w:rPr>
          <w:rFonts w:ascii="David" w:eastAsia="David" w:hAnsi="David" w:cs="David" w:hint="cs"/>
          <w:sz w:val="24"/>
          <w:szCs w:val="24"/>
          <w:rtl/>
          <w:lang w:eastAsia="he-IL"/>
        </w:rPr>
        <w:lastRenderedPageBreak/>
        <w:t>מקרים לא תהווה תקדים ולא ילמדו ממנו גזירה שווה לכל מקרה אחר בעתיד.</w:t>
      </w:r>
    </w:p>
    <w:p w14:paraId="7BF1FCDF"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14:paraId="0D7EE72F" w14:textId="77777777" w:rsidR="00725CAE" w:rsidRPr="00725CAE" w:rsidRDefault="00725CAE" w:rsidP="00F50BD3">
      <w:pPr>
        <w:widowControl w:val="0"/>
        <w:spacing w:after="0" w:line="360" w:lineRule="auto"/>
        <w:jc w:val="both"/>
        <w:rPr>
          <w:rFonts w:ascii="David" w:eastAsia="David" w:hAnsi="David" w:cs="David"/>
          <w:sz w:val="24"/>
          <w:szCs w:val="24"/>
          <w:lang w:eastAsia="he-IL"/>
        </w:rPr>
      </w:pPr>
    </w:p>
    <w:p w14:paraId="5877A667"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שינוי בתנאי ההסכם</w:t>
      </w:r>
    </w:p>
    <w:p w14:paraId="01379D55"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כל שינוי בתנאיו של ההסכם ו/או נספחיו יעשה </w:t>
      </w:r>
      <w:r w:rsidRPr="00725CAE">
        <w:rPr>
          <w:rFonts w:ascii="David" w:eastAsia="David" w:hAnsi="David" w:cs="David" w:hint="cs"/>
          <w:sz w:val="24"/>
          <w:szCs w:val="24"/>
          <w:rtl/>
          <w:lang w:eastAsia="he-IL"/>
        </w:rPr>
        <w:t>ב</w:t>
      </w:r>
      <w:r w:rsidRPr="00725CAE">
        <w:rPr>
          <w:rFonts w:ascii="David" w:eastAsia="David" w:hAnsi="David" w:cs="David"/>
          <w:sz w:val="24"/>
          <w:szCs w:val="24"/>
          <w:rtl/>
          <w:lang w:eastAsia="he-IL"/>
        </w:rPr>
        <w:t xml:space="preserve">הסכמת המזמין מראש ובכתב. ויתור בדרך של התנהגות לא ייחשב </w:t>
      </w:r>
      <w:proofErr w:type="spellStart"/>
      <w:r w:rsidRPr="00725CAE">
        <w:rPr>
          <w:rFonts w:ascii="David" w:eastAsia="David" w:hAnsi="David" w:cs="David"/>
          <w:sz w:val="24"/>
          <w:szCs w:val="24"/>
          <w:rtl/>
          <w:lang w:eastAsia="he-IL"/>
        </w:rPr>
        <w:t>כויתור</w:t>
      </w:r>
      <w:proofErr w:type="spellEnd"/>
      <w:r w:rsidRPr="00725CAE">
        <w:rPr>
          <w:rFonts w:ascii="David" w:eastAsia="David" w:hAnsi="David" w:cs="David"/>
          <w:sz w:val="24"/>
          <w:szCs w:val="24"/>
          <w:rtl/>
          <w:lang w:eastAsia="he-IL"/>
        </w:rPr>
        <w:t xml:space="preserve"> על זכות הנובעת מהסכם זה.</w:t>
      </w:r>
    </w:p>
    <w:p w14:paraId="4D9B662C" w14:textId="77777777" w:rsidR="00725CAE" w:rsidRPr="00725CAE" w:rsidRDefault="00725CAE" w:rsidP="00F50BD3">
      <w:pPr>
        <w:widowControl w:val="0"/>
        <w:tabs>
          <w:tab w:val="num" w:pos="746"/>
        </w:tabs>
        <w:adjustRightInd w:val="0"/>
        <w:spacing w:after="0" w:line="360" w:lineRule="auto"/>
        <w:ind w:left="360"/>
        <w:jc w:val="both"/>
        <w:textAlignment w:val="baseline"/>
        <w:rPr>
          <w:rFonts w:ascii="David" w:eastAsia="David" w:hAnsi="David" w:cs="David"/>
          <w:b/>
          <w:bCs/>
          <w:sz w:val="24"/>
          <w:szCs w:val="24"/>
          <w:u w:val="single"/>
          <w:lang w:eastAsia="he-IL"/>
        </w:rPr>
      </w:pPr>
    </w:p>
    <w:p w14:paraId="5DAB8AD6"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bookmarkStart w:id="404" w:name="_Ref234575868"/>
      <w:r w:rsidRPr="00725CAE">
        <w:rPr>
          <w:rFonts w:ascii="David" w:eastAsia="David" w:hAnsi="David" w:cs="David" w:hint="cs"/>
          <w:b/>
          <w:bCs/>
          <w:sz w:val="24"/>
          <w:szCs w:val="24"/>
          <w:rtl/>
          <w:lang w:eastAsia="he-IL"/>
        </w:rPr>
        <w:t>משלוח הודעות</w:t>
      </w:r>
    </w:p>
    <w:p w14:paraId="18FA2BC8"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כל ההודעות לפי הסכם זה תשלחנה בדואר</w:t>
      </w:r>
      <w:r w:rsidRPr="00725CAE">
        <w:rPr>
          <w:rFonts w:ascii="David" w:eastAsia="David" w:hAnsi="David" w:cs="David" w:hint="cs"/>
          <w:sz w:val="24"/>
          <w:szCs w:val="24"/>
          <w:rtl/>
          <w:lang w:eastAsia="he-IL"/>
        </w:rPr>
        <w:t xml:space="preserve"> רשום</w:t>
      </w:r>
      <w:r w:rsidRPr="00725CAE">
        <w:rPr>
          <w:rFonts w:ascii="David" w:eastAsia="David" w:hAnsi="David" w:cs="David"/>
          <w:sz w:val="24"/>
          <w:szCs w:val="24"/>
          <w:rtl/>
          <w:lang w:eastAsia="he-IL"/>
        </w:rPr>
        <w:t xml:space="preserve">, </w:t>
      </w:r>
      <w:r w:rsidRPr="00725CAE">
        <w:rPr>
          <w:rFonts w:ascii="David" w:eastAsia="David" w:hAnsi="David" w:cs="David" w:hint="cs"/>
          <w:sz w:val="24"/>
          <w:szCs w:val="24"/>
          <w:rtl/>
          <w:lang w:eastAsia="he-IL"/>
        </w:rPr>
        <w:t>ובהישלח</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 xml:space="preserve"> כך, תחשבנה שהגיעו </w:t>
      </w:r>
      <w:r w:rsidRPr="00725CAE">
        <w:rPr>
          <w:rFonts w:ascii="David" w:eastAsia="David" w:hAnsi="David" w:cs="David" w:hint="cs"/>
          <w:sz w:val="24"/>
          <w:szCs w:val="24"/>
          <w:rtl/>
          <w:lang w:eastAsia="he-IL"/>
        </w:rPr>
        <w:t>לייעוד</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 xml:space="preserve"> תוך 72 שעות</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מעת</w:t>
      </w:r>
      <w:r w:rsidRPr="00725CAE">
        <w:rPr>
          <w:rFonts w:ascii="David" w:eastAsia="David" w:hAnsi="David" w:cs="David" w:hint="cs"/>
          <w:sz w:val="24"/>
          <w:szCs w:val="24"/>
          <w:rtl/>
          <w:lang w:eastAsia="he-IL"/>
        </w:rPr>
        <w:t xml:space="preserve"> המשלוח</w:t>
      </w:r>
      <w:r w:rsidRPr="00725CAE">
        <w:rPr>
          <w:rFonts w:ascii="David" w:eastAsia="David" w:hAnsi="David" w:cs="David"/>
          <w:sz w:val="24"/>
          <w:szCs w:val="24"/>
          <w:rtl/>
          <w:lang w:eastAsia="he-IL"/>
        </w:rPr>
        <w:t xml:space="preserve"> כיאות, אלא אם הוכח, כי לא הגיעו </w:t>
      </w:r>
      <w:r w:rsidRPr="00725CAE">
        <w:rPr>
          <w:rFonts w:ascii="David" w:eastAsia="David" w:hAnsi="David" w:cs="David" w:hint="cs"/>
          <w:sz w:val="24"/>
          <w:szCs w:val="24"/>
          <w:rtl/>
          <w:lang w:eastAsia="he-IL"/>
        </w:rPr>
        <w:t>לייעוד</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w:t>
      </w:r>
    </w:p>
    <w:p w14:paraId="506E4AAF"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הודעה שנשלחה בפקסימיליה תחשב שהגיעה ל</w:t>
      </w:r>
      <w:r w:rsidRPr="00725CAE">
        <w:rPr>
          <w:rFonts w:ascii="David" w:eastAsia="David" w:hAnsi="David" w:cs="David" w:hint="cs"/>
          <w:sz w:val="24"/>
          <w:szCs w:val="24"/>
          <w:rtl/>
          <w:lang w:eastAsia="he-IL"/>
        </w:rPr>
        <w:t>יי</w:t>
      </w:r>
      <w:r w:rsidRPr="00725CAE">
        <w:rPr>
          <w:rFonts w:ascii="David" w:eastAsia="David" w:hAnsi="David" w:cs="David"/>
          <w:sz w:val="24"/>
          <w:szCs w:val="24"/>
          <w:rtl/>
          <w:lang w:eastAsia="he-IL"/>
        </w:rPr>
        <w:t>עודה ביום העבודה הראשון שלמחרת משלוחה.</w:t>
      </w:r>
    </w:p>
    <w:p w14:paraId="3233E9CD"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כתובת הצדדים למסירת הודעות </w:t>
      </w:r>
      <w:r w:rsidRPr="00725CAE">
        <w:rPr>
          <w:rFonts w:ascii="David" w:eastAsia="David" w:hAnsi="David" w:cs="David" w:hint="cs"/>
          <w:sz w:val="24"/>
          <w:szCs w:val="24"/>
          <w:rtl/>
          <w:lang w:eastAsia="he-IL"/>
        </w:rPr>
        <w:t>לעניי</w:t>
      </w:r>
      <w:r w:rsidRPr="00725CAE">
        <w:rPr>
          <w:rFonts w:ascii="David" w:eastAsia="David" w:hAnsi="David" w:cs="David" w:hint="eastAsia"/>
          <w:sz w:val="24"/>
          <w:szCs w:val="24"/>
          <w:rtl/>
          <w:lang w:eastAsia="he-IL"/>
        </w:rPr>
        <w:t>ן</w:t>
      </w:r>
      <w:r w:rsidRPr="00725CAE">
        <w:rPr>
          <w:rFonts w:ascii="David" w:eastAsia="David" w:hAnsi="David" w:cs="David"/>
          <w:sz w:val="24"/>
          <w:szCs w:val="24"/>
          <w:rtl/>
          <w:lang w:eastAsia="he-IL"/>
        </w:rPr>
        <w:t xml:space="preserve"> ההסכם: </w:t>
      </w:r>
    </w:p>
    <w:p w14:paraId="0C9D293B"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 xml:space="preserve">המזמין - ממשלת ישראל בשם מדינת ישראל: משרד הבריאות, רחוב </w:t>
      </w:r>
      <w:r w:rsidRPr="00725CAE">
        <w:rPr>
          <w:rFonts w:ascii="David" w:eastAsia="David" w:hAnsi="David" w:cs="David" w:hint="cs"/>
          <w:sz w:val="24"/>
          <w:szCs w:val="24"/>
          <w:rtl/>
          <w:lang w:eastAsia="he-IL"/>
        </w:rPr>
        <w:t>ירמיהו 39</w:t>
      </w:r>
      <w:r w:rsidRPr="00725CAE">
        <w:rPr>
          <w:rFonts w:ascii="David" w:eastAsia="David" w:hAnsi="David" w:cs="David"/>
          <w:sz w:val="24"/>
          <w:szCs w:val="24"/>
          <w:rtl/>
          <w:lang w:eastAsia="he-IL"/>
        </w:rPr>
        <w:t>, ירושלים.</w:t>
      </w:r>
      <w:r w:rsidRPr="00725CAE">
        <w:rPr>
          <w:rFonts w:ascii="David" w:eastAsia="David" w:hAnsi="David" w:cs="David" w:hint="cs"/>
          <w:sz w:val="24"/>
          <w:szCs w:val="24"/>
          <w:rtl/>
          <w:lang w:eastAsia="he-IL"/>
        </w:rPr>
        <w:t xml:space="preserve"> </w:t>
      </w:r>
    </w:p>
    <w:p w14:paraId="0443620D"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_______________________</w:t>
      </w:r>
      <w:r w:rsidRPr="00725CAE">
        <w:rPr>
          <w:rFonts w:ascii="David" w:eastAsia="David" w:hAnsi="David" w:cs="David"/>
          <w:sz w:val="24"/>
          <w:szCs w:val="24"/>
          <w:rtl/>
          <w:lang w:eastAsia="he-IL"/>
        </w:rPr>
        <w:t>_______________________________</w:t>
      </w:r>
      <w:r w:rsidRPr="00725CAE">
        <w:rPr>
          <w:rFonts w:ascii="David" w:eastAsia="David" w:hAnsi="David" w:cs="David" w:hint="cs"/>
          <w:sz w:val="24"/>
          <w:szCs w:val="24"/>
          <w:rtl/>
          <w:lang w:eastAsia="he-IL"/>
        </w:rPr>
        <w:t>.</w:t>
      </w:r>
    </w:p>
    <w:p w14:paraId="2815473E"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בכל מקרה של שינוי בעלות או כתובת, על </w:t>
      </w:r>
      <w:r w:rsidRPr="00725CAE">
        <w:rPr>
          <w:rFonts w:ascii="David" w:eastAsia="David" w:hAnsi="David" w:cs="David" w:hint="cs"/>
          <w:sz w:val="24"/>
          <w:szCs w:val="24"/>
          <w:rtl/>
          <w:lang w:eastAsia="he-IL"/>
        </w:rPr>
        <w:t xml:space="preserve">היועץ </w:t>
      </w:r>
      <w:r w:rsidRPr="00725CAE">
        <w:rPr>
          <w:rFonts w:ascii="David" w:eastAsia="David" w:hAnsi="David" w:cs="David"/>
          <w:sz w:val="24"/>
          <w:szCs w:val="24"/>
          <w:rtl/>
          <w:lang w:eastAsia="he-IL"/>
        </w:rPr>
        <w:t>להודיע על כך בכתב ללא</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דיחוי ל</w:t>
      </w:r>
      <w:r w:rsidRPr="00725CAE">
        <w:rPr>
          <w:rFonts w:ascii="David" w:eastAsia="David" w:hAnsi="David" w:cs="David" w:hint="cs"/>
          <w:sz w:val="24"/>
          <w:szCs w:val="24"/>
          <w:rtl/>
          <w:lang w:eastAsia="he-IL"/>
        </w:rPr>
        <w:t>אחראי שירותי בריאות הציבור</w:t>
      </w:r>
      <w:r w:rsidRPr="00725CAE" w:rsidDel="00DA133C">
        <w:rPr>
          <w:rFonts w:ascii="David" w:eastAsia="David" w:hAnsi="David" w:cs="David" w:hint="cs"/>
          <w:sz w:val="24"/>
          <w:szCs w:val="24"/>
          <w:rtl/>
          <w:lang w:eastAsia="he-IL"/>
        </w:rPr>
        <w:t xml:space="preserve"> </w:t>
      </w:r>
      <w:r w:rsidRPr="00725CAE">
        <w:rPr>
          <w:rFonts w:ascii="David" w:eastAsia="David" w:hAnsi="David" w:cs="David" w:hint="cs"/>
          <w:sz w:val="24"/>
          <w:szCs w:val="24"/>
          <w:rtl/>
          <w:lang w:eastAsia="he-IL"/>
        </w:rPr>
        <w:t>.</w:t>
      </w:r>
    </w:p>
    <w:bookmarkEnd w:id="404"/>
    <w:p w14:paraId="535AEA0B" w14:textId="77777777" w:rsidR="00725CAE" w:rsidRPr="00725CAE" w:rsidRDefault="00725CAE" w:rsidP="00F50BD3">
      <w:pPr>
        <w:widowControl w:val="0"/>
        <w:adjustRightInd w:val="0"/>
        <w:spacing w:after="0" w:line="360" w:lineRule="auto"/>
        <w:jc w:val="both"/>
        <w:textAlignment w:val="baseline"/>
        <w:rPr>
          <w:rFonts w:ascii="David" w:eastAsia="David" w:hAnsi="David" w:cs="David"/>
          <w:b/>
          <w:bCs/>
          <w:sz w:val="24"/>
          <w:szCs w:val="24"/>
          <w:u w:val="single"/>
          <w:lang w:eastAsia="he-IL"/>
        </w:rPr>
      </w:pPr>
    </w:p>
    <w:p w14:paraId="61D17DA3"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hint="cs"/>
          <w:b/>
          <w:bCs/>
          <w:sz w:val="24"/>
          <w:szCs w:val="24"/>
          <w:rtl/>
          <w:lang w:eastAsia="he-IL"/>
        </w:rPr>
        <w:t>סמכות</w:t>
      </w:r>
      <w:r w:rsidRPr="00725CAE">
        <w:rPr>
          <w:rFonts w:ascii="David" w:eastAsia="David" w:hAnsi="David" w:cs="David"/>
          <w:b/>
          <w:bCs/>
          <w:sz w:val="24"/>
          <w:szCs w:val="24"/>
          <w:rtl/>
          <w:lang w:eastAsia="he-IL"/>
        </w:rPr>
        <w:t xml:space="preserve"> השיפוט</w:t>
      </w:r>
    </w:p>
    <w:p w14:paraId="3CCDC7A8"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הסמכות הבלעדית לדון בכל תובענה שעילתה בהסכם זה תהא אך ורק לבית המשפט המוסמך בירושלים.</w:t>
      </w:r>
    </w:p>
    <w:p w14:paraId="3D715205"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חתימת היועץ על הסכם זה, מהווה הסכמה לאמור.</w:t>
      </w:r>
    </w:p>
    <w:p w14:paraId="3F64696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u w:val="single"/>
          <w:rtl/>
          <w:lang w:eastAsia="he-IL"/>
        </w:rPr>
      </w:pPr>
    </w:p>
    <w:p w14:paraId="0A2D4BC0" w14:textId="77777777" w:rsidR="00725CAE" w:rsidRPr="00725CAE" w:rsidRDefault="00725CAE" w:rsidP="00F50BD3">
      <w:pPr>
        <w:widowControl w:val="0"/>
        <w:numPr>
          <w:ilvl w:val="0"/>
          <w:numId w:val="7"/>
        </w:numPr>
        <w:tabs>
          <w:tab w:val="num" w:pos="927"/>
        </w:tabs>
        <w:adjustRightInd w:val="0"/>
        <w:spacing w:after="0" w:line="360" w:lineRule="auto"/>
        <w:jc w:val="both"/>
        <w:textAlignment w:val="baseline"/>
        <w:rPr>
          <w:rFonts w:ascii="David" w:eastAsia="David" w:hAnsi="David" w:cs="David"/>
          <w:b/>
          <w:bCs/>
          <w:sz w:val="24"/>
          <w:szCs w:val="24"/>
          <w:lang w:eastAsia="he-IL"/>
        </w:rPr>
      </w:pPr>
      <w:r w:rsidRPr="00725CAE">
        <w:rPr>
          <w:rFonts w:ascii="David" w:eastAsia="David" w:hAnsi="David" w:cs="David"/>
          <w:b/>
          <w:bCs/>
          <w:sz w:val="24"/>
          <w:szCs w:val="24"/>
          <w:rtl/>
          <w:lang w:eastAsia="he-IL"/>
        </w:rPr>
        <w:t>שונות</w:t>
      </w:r>
    </w:p>
    <w:p w14:paraId="06BFAD5D"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sz w:val="24"/>
          <w:szCs w:val="24"/>
          <w:rtl/>
          <w:lang w:eastAsia="he-IL"/>
        </w:rPr>
        <w:t xml:space="preserve">הגדרת התחייבויותיו של </w:t>
      </w: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יועץ</w:t>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 xml:space="preserve">בהסכם זה באות להוסיף ולא לגרוע מהאמור במפרט. </w:t>
      </w:r>
    </w:p>
    <w:p w14:paraId="026A8D80" w14:textId="77777777" w:rsidR="00725CAE" w:rsidRPr="00725CAE" w:rsidRDefault="00725CAE" w:rsidP="00F50BD3">
      <w:pPr>
        <w:widowControl w:val="0"/>
        <w:numPr>
          <w:ilvl w:val="1"/>
          <w:numId w:val="7"/>
        </w:numPr>
        <w:tabs>
          <w:tab w:val="num" w:pos="936"/>
          <w:tab w:val="left" w:pos="1361"/>
        </w:tabs>
        <w:adjustRightInd w:val="0"/>
        <w:spacing w:after="0" w:line="360" w:lineRule="auto"/>
        <w:ind w:left="936" w:hanging="567"/>
        <w:jc w:val="both"/>
        <w:textAlignment w:val="baseline"/>
        <w:rPr>
          <w:rFonts w:ascii="David" w:eastAsia="David" w:hAnsi="David" w:cs="David"/>
          <w:sz w:val="24"/>
          <w:szCs w:val="24"/>
          <w:lang w:eastAsia="he-IL"/>
        </w:rPr>
      </w:pPr>
      <w:r w:rsidRPr="00725CAE">
        <w:rPr>
          <w:rFonts w:ascii="David" w:eastAsia="David" w:hAnsi="David" w:cs="David" w:hint="cs"/>
          <w:sz w:val="24"/>
          <w:szCs w:val="24"/>
          <w:rtl/>
          <w:lang w:eastAsia="he-IL"/>
        </w:rPr>
        <w:t>ה</w:t>
      </w:r>
      <w:r w:rsidRPr="00725CAE">
        <w:rPr>
          <w:rFonts w:ascii="David" w:eastAsia="David" w:hAnsi="David" w:cs="David"/>
          <w:sz w:val="24"/>
          <w:szCs w:val="24"/>
          <w:rtl/>
          <w:lang w:eastAsia="he-IL"/>
        </w:rPr>
        <w:t>יועץ מתחייב כי בכל מקרה של סיום ההסכם, מכל נימוק שהוא, הוא ישתף פעולה ככל שיידרש על מנת לאפשר למ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 xml:space="preserve"> המשך קבלת שירותים כראוי, וזאת בין היתר על ידי העברה מסודרת ויעילה של כל הנדרש בהתאם להנחיות המ</w:t>
      </w:r>
      <w:r w:rsidRPr="00725CAE">
        <w:rPr>
          <w:rFonts w:ascii="David" w:eastAsia="David" w:hAnsi="David" w:cs="David" w:hint="cs"/>
          <w:sz w:val="24"/>
          <w:szCs w:val="24"/>
          <w:rtl/>
          <w:lang w:eastAsia="he-IL"/>
        </w:rPr>
        <w:t>זמין</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xml:space="preserve"> </w:t>
      </w:r>
    </w:p>
    <w:p w14:paraId="4CC30A44" w14:textId="77777777" w:rsidR="00725CAE" w:rsidRPr="00725CAE" w:rsidRDefault="00725CAE" w:rsidP="00F50BD3">
      <w:pPr>
        <w:widowControl w:val="0"/>
        <w:adjustRightInd w:val="0"/>
        <w:spacing w:after="0" w:line="360" w:lineRule="auto"/>
        <w:ind w:firstLine="369"/>
        <w:jc w:val="both"/>
        <w:textAlignment w:val="baseline"/>
        <w:outlineLvl w:val="3"/>
        <w:rPr>
          <w:rFonts w:ascii="Cambria" w:eastAsia="Calibri" w:hAnsi="Cambria" w:cs="David"/>
          <w:b/>
          <w:bCs/>
          <w:sz w:val="24"/>
          <w:szCs w:val="24"/>
          <w:rtl/>
          <w:lang w:eastAsia="he-IL"/>
        </w:rPr>
      </w:pPr>
      <w:r w:rsidRPr="00725CAE">
        <w:rPr>
          <w:rFonts w:ascii="Cambria" w:eastAsia="Calibri" w:hAnsi="Cambria" w:cs="David"/>
          <w:b/>
          <w:bCs/>
          <w:sz w:val="24"/>
          <w:szCs w:val="24"/>
          <w:rtl/>
          <w:lang w:eastAsia="he-IL"/>
        </w:rPr>
        <w:t>ולראיה באו הצדדים על החתום:</w:t>
      </w:r>
    </w:p>
    <w:p w14:paraId="716DB755"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191F268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                  ---------</w:t>
      </w:r>
      <w:r w:rsidRPr="00725CAE">
        <w:rPr>
          <w:rFonts w:ascii="David" w:eastAsia="David" w:hAnsi="David" w:cs="David"/>
          <w:sz w:val="24"/>
          <w:szCs w:val="24"/>
          <w:rtl/>
          <w:lang w:eastAsia="he-IL"/>
        </w:rPr>
        <w:t>--------------</w:t>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hint="cs"/>
          <w:sz w:val="24"/>
          <w:szCs w:val="24"/>
          <w:rtl/>
          <w:lang w:eastAsia="he-IL"/>
        </w:rPr>
        <w:t xml:space="preserve">       </w:t>
      </w:r>
      <w:r w:rsidRPr="00725CAE">
        <w:rPr>
          <w:rFonts w:ascii="David" w:eastAsia="David" w:hAnsi="David" w:cs="David"/>
          <w:sz w:val="24"/>
          <w:szCs w:val="24"/>
          <w:rtl/>
          <w:lang w:eastAsia="he-IL"/>
        </w:rPr>
        <w:t>---------</w:t>
      </w:r>
      <w:r w:rsidRPr="00725CAE">
        <w:rPr>
          <w:rFonts w:ascii="David" w:eastAsia="David" w:hAnsi="David" w:cs="David" w:hint="cs"/>
          <w:sz w:val="24"/>
          <w:szCs w:val="24"/>
          <w:rtl/>
          <w:lang w:eastAsia="he-IL"/>
        </w:rPr>
        <w:t>-----</w:t>
      </w:r>
      <w:r w:rsidRPr="00725CAE">
        <w:rPr>
          <w:rFonts w:ascii="David" w:eastAsia="David" w:hAnsi="David" w:cs="David"/>
          <w:sz w:val="24"/>
          <w:szCs w:val="24"/>
          <w:rtl/>
          <w:lang w:eastAsia="he-IL"/>
        </w:rPr>
        <w:t>-----------</w:t>
      </w:r>
    </w:p>
    <w:p w14:paraId="5B16ADA3"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sz w:val="24"/>
          <w:szCs w:val="24"/>
          <w:rtl/>
          <w:lang w:eastAsia="he-IL"/>
        </w:rPr>
        <w:tab/>
      </w:r>
      <w:r w:rsidRPr="00725CAE">
        <w:rPr>
          <w:rFonts w:ascii="David" w:eastAsia="David" w:hAnsi="David" w:cs="David" w:hint="cs"/>
          <w:sz w:val="24"/>
          <w:szCs w:val="24"/>
          <w:rtl/>
          <w:lang w:eastAsia="he-IL"/>
        </w:rPr>
        <w:t xml:space="preserve"> תאריך</w:t>
      </w:r>
      <w:r w:rsidRPr="00725CAE">
        <w:rPr>
          <w:rFonts w:ascii="David" w:eastAsia="David" w:hAnsi="David" w:cs="David" w:hint="cs"/>
          <w:sz w:val="24"/>
          <w:szCs w:val="24"/>
          <w:rtl/>
          <w:lang w:eastAsia="he-IL"/>
        </w:rPr>
        <w:tab/>
      </w:r>
      <w:r w:rsidRPr="00725CAE">
        <w:rPr>
          <w:rFonts w:ascii="David" w:eastAsia="David" w:hAnsi="David" w:cs="David" w:hint="cs"/>
          <w:sz w:val="24"/>
          <w:szCs w:val="24"/>
          <w:rtl/>
          <w:lang w:eastAsia="he-IL"/>
        </w:rPr>
        <w:tab/>
      </w:r>
      <w:r w:rsidRPr="00725CAE">
        <w:rPr>
          <w:rFonts w:ascii="David" w:eastAsia="David" w:hAnsi="David" w:cs="David" w:hint="cs"/>
          <w:sz w:val="24"/>
          <w:szCs w:val="24"/>
          <w:rtl/>
          <w:lang w:eastAsia="he-IL"/>
        </w:rPr>
        <w:tab/>
        <w:t xml:space="preserve">                     </w:t>
      </w:r>
      <w:r w:rsidRPr="00725CAE">
        <w:rPr>
          <w:rFonts w:ascii="David" w:eastAsia="David" w:hAnsi="David" w:cs="David"/>
          <w:sz w:val="24"/>
          <w:szCs w:val="24"/>
          <w:rtl/>
          <w:lang w:eastAsia="he-IL"/>
        </w:rPr>
        <w:t xml:space="preserve">המזמין  </w:t>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sz w:val="24"/>
          <w:szCs w:val="24"/>
          <w:rtl/>
          <w:lang w:eastAsia="he-IL"/>
        </w:rPr>
        <w:tab/>
      </w:r>
      <w:r w:rsidRPr="00725CAE">
        <w:rPr>
          <w:rFonts w:ascii="David" w:eastAsia="David" w:hAnsi="David" w:cs="David" w:hint="cs"/>
          <w:sz w:val="24"/>
          <w:szCs w:val="24"/>
          <w:rtl/>
          <w:lang w:eastAsia="he-IL"/>
        </w:rPr>
        <w:t xml:space="preserve">      הספק</w:t>
      </w:r>
    </w:p>
    <w:p w14:paraId="10102BD2"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576DD674"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2BC8FEB4"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
    <w:p w14:paraId="58DFFBB5" w14:textId="77777777" w:rsidR="00725CAE" w:rsidRPr="00725CAE" w:rsidRDefault="00725CAE" w:rsidP="00F50BD3">
      <w:pPr>
        <w:keepNext/>
        <w:keepLines/>
        <w:pageBreakBefore/>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405" w:name="_Toc185193199"/>
      <w:bookmarkStart w:id="406" w:name="נספח_ב2"/>
      <w:bookmarkStart w:id="407" w:name="_Toc352659677"/>
      <w:bookmarkStart w:id="408" w:name="_Toc445749208"/>
      <w:bookmarkEnd w:id="405"/>
      <w:r w:rsidRPr="00725CAE">
        <w:rPr>
          <w:rFonts w:ascii="Calibri" w:eastAsia="Times New Roman" w:hAnsi="Calibri" w:cs="David" w:hint="cs"/>
          <w:b/>
          <w:bCs/>
          <w:sz w:val="24"/>
          <w:szCs w:val="24"/>
          <w:rtl/>
        </w:rPr>
        <w:lastRenderedPageBreak/>
        <w:t xml:space="preserve">נספח ב'1 </w:t>
      </w:r>
      <w:bookmarkEnd w:id="406"/>
      <w:r w:rsidR="00F50BD3">
        <w:rPr>
          <w:rFonts w:ascii="Calibri" w:eastAsia="Times New Roman" w:hAnsi="Calibri" w:cs="David" w:hint="cs"/>
          <w:b/>
          <w:bCs/>
          <w:sz w:val="24"/>
          <w:szCs w:val="24"/>
          <w:rtl/>
        </w:rPr>
        <w:t>-</w:t>
      </w:r>
      <w:r w:rsidRPr="00725CAE">
        <w:rPr>
          <w:rFonts w:ascii="Calibri" w:eastAsia="Times New Roman" w:hAnsi="Calibri" w:cs="David" w:hint="cs"/>
          <w:b/>
          <w:bCs/>
          <w:sz w:val="24"/>
          <w:szCs w:val="24"/>
          <w:rtl/>
        </w:rPr>
        <w:t>אישור קיום ביטוחים</w:t>
      </w:r>
      <w:bookmarkEnd w:id="407"/>
      <w:bookmarkEnd w:id="408"/>
    </w:p>
    <w:p w14:paraId="23C83110"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לכבוד </w:t>
      </w:r>
    </w:p>
    <w:p w14:paraId="520EF247" w14:textId="67A1CA92" w:rsidR="00725CAE" w:rsidRPr="00563EED" w:rsidRDefault="00725CAE" w:rsidP="00F50BD3">
      <w:pPr>
        <w:widowControl w:val="0"/>
        <w:adjustRightInd w:val="0"/>
        <w:spacing w:after="0" w:line="360" w:lineRule="auto"/>
        <w:jc w:val="both"/>
        <w:textAlignment w:val="baseline"/>
        <w:rPr>
          <w:rFonts w:ascii="David" w:eastAsia="David" w:hAnsi="David" w:cs="David"/>
          <w:b/>
          <w:bCs/>
          <w:sz w:val="24"/>
          <w:szCs w:val="24"/>
          <w:u w:val="single"/>
          <w:rtl/>
          <w:lang w:eastAsia="he-IL"/>
        </w:rPr>
      </w:pPr>
      <w:r w:rsidRPr="00725CAE">
        <w:rPr>
          <w:rFonts w:ascii="David" w:eastAsia="David" w:hAnsi="David" w:cs="David" w:hint="cs"/>
          <w:b/>
          <w:bCs/>
          <w:sz w:val="24"/>
          <w:szCs w:val="24"/>
          <w:u w:val="single"/>
          <w:rtl/>
          <w:lang w:eastAsia="he-IL"/>
        </w:rPr>
        <w:t xml:space="preserve">מדינת ישראל </w:t>
      </w:r>
      <w:r w:rsidRPr="00725CAE">
        <w:rPr>
          <w:rFonts w:ascii="David" w:eastAsia="David" w:hAnsi="David" w:cs="David"/>
          <w:b/>
          <w:bCs/>
          <w:sz w:val="24"/>
          <w:szCs w:val="24"/>
          <w:u w:val="single"/>
          <w:rtl/>
          <w:lang w:eastAsia="he-IL"/>
        </w:rPr>
        <w:t>–</w:t>
      </w:r>
      <w:r w:rsidRPr="00725CAE">
        <w:rPr>
          <w:rFonts w:ascii="David" w:eastAsia="David" w:hAnsi="David" w:cs="David" w:hint="cs"/>
          <w:b/>
          <w:bCs/>
          <w:sz w:val="24"/>
          <w:szCs w:val="24"/>
          <w:u w:val="single"/>
          <w:rtl/>
          <w:lang w:eastAsia="he-IL"/>
        </w:rPr>
        <w:t xml:space="preserve"> משרד </w:t>
      </w:r>
      <w:r w:rsidRPr="00563EED">
        <w:rPr>
          <w:rFonts w:ascii="David" w:eastAsia="David" w:hAnsi="David" w:cs="David" w:hint="cs"/>
          <w:b/>
          <w:bCs/>
          <w:sz w:val="24"/>
          <w:szCs w:val="24"/>
          <w:u w:val="single"/>
          <w:rtl/>
          <w:lang w:eastAsia="he-IL"/>
        </w:rPr>
        <w:t>הבריאות</w:t>
      </w:r>
      <w:r w:rsidR="00563EED" w:rsidRPr="00563EED">
        <w:rPr>
          <w:rFonts w:ascii="David" w:eastAsia="David" w:hAnsi="David" w:cs="David" w:hint="cs"/>
          <w:b/>
          <w:bCs/>
          <w:sz w:val="24"/>
          <w:szCs w:val="24"/>
          <w:u w:val="single"/>
          <w:rtl/>
          <w:lang w:eastAsia="he-IL"/>
        </w:rPr>
        <w:t xml:space="preserve"> </w:t>
      </w:r>
      <w:r w:rsidR="00563EED" w:rsidRPr="00563EED">
        <w:rPr>
          <w:rFonts w:ascii="David" w:eastAsia="David" w:hAnsi="David" w:cs="David"/>
          <w:b/>
          <w:bCs/>
          <w:sz w:val="24"/>
          <w:szCs w:val="24"/>
          <w:u w:val="single"/>
          <w:rtl/>
          <w:lang w:eastAsia="he-IL"/>
        </w:rPr>
        <w:t>–</w:t>
      </w:r>
      <w:r w:rsidR="00563EED" w:rsidRPr="00563EED">
        <w:rPr>
          <w:rFonts w:ascii="David" w:eastAsia="David" w:hAnsi="David" w:cs="David" w:hint="cs"/>
          <w:b/>
          <w:bCs/>
          <w:sz w:val="24"/>
          <w:szCs w:val="24"/>
          <w:u w:val="single"/>
          <w:rtl/>
          <w:lang w:eastAsia="he-IL"/>
        </w:rPr>
        <w:t xml:space="preserve"> רח' ירמיהו 39, ירושלים</w:t>
      </w:r>
      <w:r w:rsidRPr="00563EED">
        <w:rPr>
          <w:rFonts w:ascii="David" w:eastAsia="David" w:hAnsi="David" w:cs="David" w:hint="cs"/>
          <w:b/>
          <w:bCs/>
          <w:sz w:val="24"/>
          <w:szCs w:val="24"/>
          <w:u w:val="single"/>
          <w:rtl/>
          <w:lang w:eastAsia="he-IL"/>
        </w:rPr>
        <w:t xml:space="preserve"> </w:t>
      </w:r>
    </w:p>
    <w:p w14:paraId="227161DD" w14:textId="77777777" w:rsidR="00725CAE" w:rsidRPr="00725CAE" w:rsidRDefault="00725CAE" w:rsidP="00F50BD3">
      <w:pPr>
        <w:widowControl w:val="0"/>
        <w:adjustRightInd w:val="0"/>
        <w:spacing w:after="0" w:line="360" w:lineRule="auto"/>
        <w:jc w:val="both"/>
        <w:textAlignment w:val="baseline"/>
        <w:rPr>
          <w:rFonts w:ascii="David" w:eastAsia="David" w:hAnsi="David" w:cs="David"/>
          <w:sz w:val="24"/>
          <w:szCs w:val="24"/>
          <w:rtl/>
          <w:lang w:eastAsia="he-IL"/>
        </w:rPr>
      </w:pPr>
      <w:proofErr w:type="spellStart"/>
      <w:r w:rsidRPr="00725CAE">
        <w:rPr>
          <w:rFonts w:ascii="David" w:eastAsia="David" w:hAnsi="David" w:cs="David" w:hint="cs"/>
          <w:sz w:val="24"/>
          <w:szCs w:val="24"/>
          <w:rtl/>
          <w:lang w:eastAsia="he-IL"/>
        </w:rPr>
        <w:t>א.ג.נ</w:t>
      </w:r>
      <w:proofErr w:type="spellEnd"/>
      <w:r w:rsidRPr="00725CAE">
        <w:rPr>
          <w:rFonts w:ascii="David" w:eastAsia="David" w:hAnsi="David" w:cs="David" w:hint="cs"/>
          <w:sz w:val="24"/>
          <w:szCs w:val="24"/>
          <w:rtl/>
          <w:lang w:eastAsia="he-IL"/>
        </w:rPr>
        <w:t>.,</w:t>
      </w:r>
    </w:p>
    <w:p w14:paraId="6B11AB7C" w14:textId="3B051586" w:rsidR="00725CAE" w:rsidRPr="00725CAE" w:rsidRDefault="00725CAE" w:rsidP="000C1D8D">
      <w:pPr>
        <w:widowControl w:val="0"/>
        <w:adjustRightInd w:val="0"/>
        <w:spacing w:after="0" w:line="360" w:lineRule="auto"/>
        <w:jc w:val="both"/>
        <w:textAlignment w:val="baseline"/>
        <w:rPr>
          <w:rFonts w:ascii="David" w:eastAsia="David" w:hAnsi="David" w:cs="David"/>
          <w:sz w:val="24"/>
          <w:szCs w:val="24"/>
          <w:rtl/>
          <w:lang w:eastAsia="he-IL"/>
        </w:rPr>
      </w:pPr>
      <w:r w:rsidRPr="00725CAE">
        <w:rPr>
          <w:rFonts w:ascii="David" w:eastAsia="David" w:hAnsi="David" w:cs="David" w:hint="cs"/>
          <w:sz w:val="24"/>
          <w:szCs w:val="24"/>
          <w:rtl/>
          <w:lang w:eastAsia="he-IL"/>
        </w:rPr>
        <w:t xml:space="preserve"> הנדון:  </w:t>
      </w:r>
      <w:r w:rsidRPr="00725CAE">
        <w:rPr>
          <w:rFonts w:ascii="David" w:eastAsia="David" w:hAnsi="David" w:cs="David" w:hint="cs"/>
          <w:b/>
          <w:bCs/>
          <w:sz w:val="24"/>
          <w:szCs w:val="24"/>
          <w:u w:val="single"/>
          <w:rtl/>
          <w:lang w:eastAsia="he-IL"/>
        </w:rPr>
        <w:t>אישור קיום  ביטוחים</w:t>
      </w:r>
    </w:p>
    <w:p w14:paraId="7E35035F" w14:textId="192CB0C6" w:rsidR="00563EED" w:rsidRPr="00563EED" w:rsidRDefault="00563EED" w:rsidP="00F94221">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 xml:space="preserve">הננו מאשרים בזה כי ערכנו למבוטחנו ___________________________________(להלן "הספק") לתקופת הביטוח  מיום _______________ עד יום ________________ בקשר </w:t>
      </w:r>
      <w:r w:rsidRPr="00563EED">
        <w:rPr>
          <w:rFonts w:ascii="David" w:eastAsia="David" w:hAnsi="David" w:cs="David"/>
          <w:sz w:val="24"/>
          <w:szCs w:val="24"/>
          <w:rtl/>
          <w:lang w:eastAsia="he-IL"/>
        </w:rPr>
        <w:t xml:space="preserve">למתן שירותי </w:t>
      </w:r>
      <w:proofErr w:type="spellStart"/>
      <w:r w:rsidR="00F94221">
        <w:rPr>
          <w:rFonts w:ascii="David" w:eastAsia="David" w:hAnsi="David" w:cs="David" w:hint="cs"/>
          <w:sz w:val="24"/>
          <w:szCs w:val="24"/>
          <w:rtl/>
          <w:lang w:eastAsia="he-IL"/>
        </w:rPr>
        <w:t>קלינאות</w:t>
      </w:r>
      <w:proofErr w:type="spellEnd"/>
      <w:r w:rsidR="00F94221">
        <w:rPr>
          <w:rFonts w:ascii="David" w:eastAsia="David" w:hAnsi="David" w:cs="David" w:hint="cs"/>
          <w:sz w:val="24"/>
          <w:szCs w:val="24"/>
          <w:rtl/>
          <w:lang w:eastAsia="he-IL"/>
        </w:rPr>
        <w:t xml:space="preserve"> תקשורת בתחום מכשירי שמיעה לילדים ולנוער</w:t>
      </w:r>
      <w:r w:rsidRPr="00563EED">
        <w:rPr>
          <w:rFonts w:ascii="David" w:eastAsia="David" w:hAnsi="David" w:cs="David" w:hint="cs"/>
          <w:sz w:val="24"/>
          <w:szCs w:val="24"/>
          <w:rtl/>
          <w:lang w:eastAsia="he-IL"/>
        </w:rPr>
        <w:t xml:space="preserve">, על </w:t>
      </w:r>
      <w:r w:rsidRPr="00563EED">
        <w:rPr>
          <w:rFonts w:ascii="David" w:eastAsia="David" w:hAnsi="David" w:cs="David"/>
          <w:sz w:val="24"/>
          <w:szCs w:val="24"/>
          <w:rtl/>
          <w:lang w:eastAsia="he-IL"/>
        </w:rPr>
        <w:t>פי</w:t>
      </w:r>
      <w:r w:rsidRPr="00563EED">
        <w:rPr>
          <w:rFonts w:ascii="David" w:eastAsia="David" w:hAnsi="David" w:cs="David" w:hint="cs"/>
          <w:sz w:val="24"/>
          <w:szCs w:val="24"/>
          <w:rtl/>
          <w:lang w:eastAsia="he-IL"/>
        </w:rPr>
        <w:t xml:space="preserve"> מכרז וחוזה </w:t>
      </w:r>
      <w:r w:rsidRPr="00563EED">
        <w:rPr>
          <w:rFonts w:ascii="David" w:eastAsia="David" w:hAnsi="David" w:cs="David"/>
          <w:sz w:val="24"/>
          <w:szCs w:val="24"/>
          <w:rtl/>
          <w:lang w:eastAsia="he-IL"/>
        </w:rPr>
        <w:t xml:space="preserve">עם  מדינת ישראל – משרד הבריאות, את הביטוחים המפורטים להלן:            </w:t>
      </w:r>
    </w:p>
    <w:p w14:paraId="52CF4254"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sz w:val="24"/>
          <w:szCs w:val="24"/>
          <w:rtl/>
          <w:lang w:eastAsia="he-IL"/>
        </w:rPr>
        <w:t xml:space="preserve">                </w:t>
      </w:r>
    </w:p>
    <w:p w14:paraId="04274BCC" w14:textId="77777777" w:rsidR="00563EED" w:rsidRPr="00563EED" w:rsidRDefault="00563EED" w:rsidP="00563EED">
      <w:pPr>
        <w:widowControl w:val="0"/>
        <w:adjustRightInd w:val="0"/>
        <w:spacing w:after="0" w:line="360" w:lineRule="auto"/>
        <w:jc w:val="both"/>
        <w:textAlignment w:val="baseline"/>
        <w:rPr>
          <w:rFonts w:ascii="David" w:eastAsia="David" w:hAnsi="David" w:cs="David"/>
          <w:b/>
          <w:bCs/>
          <w:sz w:val="24"/>
          <w:szCs w:val="24"/>
          <w:u w:val="single"/>
          <w:rtl/>
          <w:lang w:eastAsia="he-IL"/>
        </w:rPr>
      </w:pPr>
      <w:r w:rsidRPr="00563EED">
        <w:rPr>
          <w:rFonts w:ascii="David" w:eastAsia="David" w:hAnsi="David" w:cs="David"/>
          <w:b/>
          <w:bCs/>
          <w:sz w:val="24"/>
          <w:szCs w:val="24"/>
          <w:u w:val="single"/>
          <w:rtl/>
          <w:lang w:eastAsia="he-IL"/>
        </w:rPr>
        <w:t>ביטוח חבות המעבידים</w:t>
      </w:r>
      <w:r w:rsidRPr="00563EED">
        <w:rPr>
          <w:rFonts w:ascii="David" w:eastAsia="David" w:hAnsi="David" w:cs="David" w:hint="cs"/>
          <w:b/>
          <w:bCs/>
          <w:sz w:val="24"/>
          <w:szCs w:val="24"/>
          <w:u w:val="single"/>
          <w:rtl/>
          <w:lang w:eastAsia="he-IL"/>
        </w:rPr>
        <w:t xml:space="preserve"> </w:t>
      </w:r>
      <w:r w:rsidRPr="00563EED">
        <w:rPr>
          <w:rFonts w:ascii="David" w:eastAsia="David" w:hAnsi="David" w:cs="David" w:hint="cs"/>
          <w:b/>
          <w:bCs/>
          <w:sz w:val="24"/>
          <w:szCs w:val="24"/>
          <w:rtl/>
          <w:lang w:eastAsia="he-IL"/>
        </w:rPr>
        <w:t>(ככל שיועסקו עובדים מטעמו)</w:t>
      </w:r>
    </w:p>
    <w:p w14:paraId="7293912C"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p>
    <w:p w14:paraId="22352A70"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sz w:val="24"/>
          <w:szCs w:val="24"/>
          <w:rtl/>
          <w:lang w:eastAsia="he-IL"/>
        </w:rPr>
        <w:t xml:space="preserve">1. אחריותו החוקית כלפי עובדיו בכל תחומי מדינת ישראל  והשטחים המוחזקים. </w:t>
      </w:r>
    </w:p>
    <w:p w14:paraId="6CA9E26D"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sz w:val="24"/>
          <w:szCs w:val="24"/>
          <w:rtl/>
          <w:lang w:eastAsia="he-IL"/>
        </w:rPr>
        <w:t xml:space="preserve">    </w:t>
      </w:r>
    </w:p>
    <w:p w14:paraId="4C606456"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sz w:val="24"/>
          <w:szCs w:val="24"/>
          <w:rtl/>
          <w:lang w:eastAsia="he-IL"/>
        </w:rPr>
        <w:t>2. גבול האחריות לא יפחת מסך  5,000,000 דולר ארה"ב לעובד, למקרה ולתקופת ביטוח (שנה).</w:t>
      </w:r>
    </w:p>
    <w:p w14:paraId="28F61115"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p>
    <w:p w14:paraId="514F775D" w14:textId="4CA3ADDB"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4</w:t>
      </w:r>
      <w:r w:rsidRPr="00563EED">
        <w:rPr>
          <w:rFonts w:ascii="David" w:eastAsia="David" w:hAnsi="David" w:cs="David"/>
          <w:sz w:val="24"/>
          <w:szCs w:val="24"/>
          <w:rtl/>
          <w:lang w:eastAsia="he-IL"/>
        </w:rPr>
        <w:t xml:space="preserve">. הביטוח על פי הפוליסה </w:t>
      </w:r>
      <w:r w:rsidRPr="00563EED">
        <w:rPr>
          <w:rFonts w:ascii="David" w:eastAsia="David" w:hAnsi="David" w:cs="David" w:hint="cs"/>
          <w:sz w:val="24"/>
          <w:szCs w:val="24"/>
          <w:rtl/>
          <w:lang w:eastAsia="he-IL"/>
        </w:rPr>
        <w:t>מורחב</w:t>
      </w:r>
      <w:r w:rsidRPr="00563EED">
        <w:rPr>
          <w:rFonts w:ascii="David" w:eastAsia="David" w:hAnsi="David" w:cs="David"/>
          <w:sz w:val="24"/>
          <w:szCs w:val="24"/>
          <w:rtl/>
          <w:lang w:eastAsia="he-IL"/>
        </w:rPr>
        <w:t xml:space="preserve"> לשפות את מדינת ישראל – משרד הבריאות היה ונטען </w:t>
      </w:r>
      <w:r w:rsidRPr="00563EED">
        <w:rPr>
          <w:rFonts w:ascii="David" w:eastAsia="David" w:hAnsi="David" w:cs="David" w:hint="cs"/>
          <w:sz w:val="24"/>
          <w:szCs w:val="24"/>
          <w:rtl/>
          <w:lang w:eastAsia="he-IL"/>
        </w:rPr>
        <w:t>לעניין קרות</w:t>
      </w:r>
      <w:r>
        <w:rPr>
          <w:rFonts w:ascii="David" w:eastAsia="David" w:hAnsi="David" w:cs="David" w:hint="cs"/>
          <w:sz w:val="24"/>
          <w:szCs w:val="24"/>
          <w:rtl/>
          <w:lang w:eastAsia="he-IL"/>
        </w:rPr>
        <w:t xml:space="preserve"> </w:t>
      </w:r>
      <w:r w:rsidRPr="00563EED">
        <w:rPr>
          <w:rFonts w:ascii="David" w:eastAsia="David" w:hAnsi="David" w:cs="David"/>
          <w:sz w:val="24"/>
          <w:szCs w:val="24"/>
          <w:rtl/>
          <w:lang w:eastAsia="he-IL"/>
        </w:rPr>
        <w:t xml:space="preserve">תאונת עבודה/מחלת מקצוע כלשהי כי היא נושאת בחבות מעביד כלשהם כלפי מי מעובדי </w:t>
      </w:r>
      <w:r w:rsidRPr="00563EED">
        <w:rPr>
          <w:rFonts w:ascii="David" w:eastAsia="David" w:hAnsi="David" w:cs="David" w:hint="cs"/>
          <w:sz w:val="24"/>
          <w:szCs w:val="24"/>
          <w:rtl/>
          <w:lang w:eastAsia="he-IL"/>
        </w:rPr>
        <w:t xml:space="preserve">הספק. </w:t>
      </w:r>
    </w:p>
    <w:p w14:paraId="70A2F903"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p>
    <w:p w14:paraId="3737CAD9" w14:textId="77777777" w:rsidR="00563EED" w:rsidRPr="00563EED" w:rsidRDefault="00563EED" w:rsidP="00563EED">
      <w:pPr>
        <w:widowControl w:val="0"/>
        <w:adjustRightInd w:val="0"/>
        <w:spacing w:after="0" w:line="360" w:lineRule="auto"/>
        <w:jc w:val="both"/>
        <w:textAlignment w:val="baseline"/>
        <w:rPr>
          <w:rFonts w:ascii="David" w:eastAsia="David" w:hAnsi="David" w:cs="David"/>
          <w:b/>
          <w:bCs/>
          <w:sz w:val="24"/>
          <w:szCs w:val="24"/>
          <w:u w:val="single"/>
          <w:rtl/>
          <w:lang w:eastAsia="he-IL"/>
        </w:rPr>
      </w:pPr>
      <w:r w:rsidRPr="00563EED">
        <w:rPr>
          <w:rFonts w:ascii="David" w:eastAsia="David" w:hAnsi="David" w:cs="David"/>
          <w:b/>
          <w:bCs/>
          <w:sz w:val="24"/>
          <w:szCs w:val="24"/>
          <w:u w:val="single"/>
          <w:rtl/>
          <w:lang w:eastAsia="he-IL"/>
        </w:rPr>
        <w:t>ביטוח אחריות כלפי צד שלישי</w:t>
      </w:r>
    </w:p>
    <w:p w14:paraId="726DA9E4"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sz w:val="24"/>
          <w:szCs w:val="24"/>
          <w:rtl/>
          <w:lang w:eastAsia="he-IL"/>
        </w:rPr>
        <w:t xml:space="preserve">      </w:t>
      </w:r>
    </w:p>
    <w:p w14:paraId="5DF6114F"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sz w:val="24"/>
          <w:szCs w:val="24"/>
          <w:rtl/>
          <w:lang w:eastAsia="he-IL"/>
        </w:rPr>
        <w:t xml:space="preserve">1. אחריותו החוקית בביטוח אחריות כלפי צד שלישי על פי דיני מדינת ישראל, בגין נזקי גוף ורכוש       </w:t>
      </w:r>
    </w:p>
    <w:p w14:paraId="4402E123"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sz w:val="24"/>
          <w:szCs w:val="24"/>
          <w:rtl/>
          <w:lang w:eastAsia="he-IL"/>
        </w:rPr>
        <w:t xml:space="preserve">    בכל תחומי מדינת ישראל והשטחים המוחזקים. </w:t>
      </w:r>
    </w:p>
    <w:p w14:paraId="3D83C299"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p>
    <w:p w14:paraId="02CD3AFB"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sz w:val="24"/>
          <w:szCs w:val="24"/>
          <w:rtl/>
          <w:lang w:eastAsia="he-IL"/>
        </w:rPr>
        <w:t xml:space="preserve">2.  גבול האחריות לא יפחת מסך  </w:t>
      </w:r>
      <w:r w:rsidRPr="00563EED">
        <w:rPr>
          <w:rFonts w:ascii="David" w:eastAsia="David" w:hAnsi="David" w:cs="David" w:hint="cs"/>
          <w:sz w:val="24"/>
          <w:szCs w:val="24"/>
          <w:rtl/>
          <w:lang w:eastAsia="he-IL"/>
        </w:rPr>
        <w:t>250</w:t>
      </w:r>
      <w:r w:rsidRPr="00563EED">
        <w:rPr>
          <w:rFonts w:ascii="David" w:eastAsia="David" w:hAnsi="David" w:cs="David"/>
          <w:sz w:val="24"/>
          <w:szCs w:val="24"/>
          <w:rtl/>
          <w:lang w:eastAsia="he-IL"/>
        </w:rPr>
        <w:t xml:space="preserve">,000  דולר ארה"ב, למקרה ולתקופת הביטוח (שנה). </w:t>
      </w:r>
    </w:p>
    <w:p w14:paraId="4C234A82"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p>
    <w:p w14:paraId="00EE3858"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sz w:val="24"/>
          <w:szCs w:val="24"/>
          <w:rtl/>
          <w:lang w:eastAsia="he-IL"/>
        </w:rPr>
        <w:t>3. בפוליסה ייכלל סעיף אחריות צולבת (</w:t>
      </w:r>
      <w:r w:rsidRPr="00563EED">
        <w:rPr>
          <w:rFonts w:ascii="David" w:eastAsia="David" w:hAnsi="David" w:cs="David"/>
          <w:sz w:val="24"/>
          <w:szCs w:val="24"/>
          <w:lang w:eastAsia="he-IL"/>
        </w:rPr>
        <w:t>CROSS LIABILITY</w:t>
      </w:r>
      <w:r w:rsidRPr="00563EED">
        <w:rPr>
          <w:rFonts w:ascii="David" w:eastAsia="David" w:hAnsi="David" w:cs="David"/>
          <w:sz w:val="24"/>
          <w:szCs w:val="24"/>
          <w:rtl/>
          <w:lang w:eastAsia="he-IL"/>
        </w:rPr>
        <w:t>).</w:t>
      </w:r>
    </w:p>
    <w:p w14:paraId="4DF436A6"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p>
    <w:p w14:paraId="2CE15E5E"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4</w:t>
      </w:r>
      <w:r w:rsidRPr="00563EED">
        <w:rPr>
          <w:rFonts w:ascii="David" w:eastAsia="David" w:hAnsi="David" w:cs="David"/>
          <w:sz w:val="24"/>
          <w:szCs w:val="24"/>
          <w:rtl/>
          <w:lang w:eastAsia="he-IL"/>
        </w:rPr>
        <w:t xml:space="preserve">. הביטוח על פי הפוליסה מורחב לשפות את מדינת ישראל –  </w:t>
      </w:r>
      <w:r w:rsidRPr="00563EED">
        <w:rPr>
          <w:rFonts w:ascii="David" w:eastAsia="David" w:hAnsi="David" w:cs="David" w:hint="cs"/>
          <w:sz w:val="24"/>
          <w:szCs w:val="24"/>
          <w:rtl/>
          <w:lang w:eastAsia="he-IL"/>
        </w:rPr>
        <w:t>משרד הבריאות</w:t>
      </w:r>
      <w:r w:rsidRPr="00563EED">
        <w:rPr>
          <w:rFonts w:ascii="David" w:eastAsia="David" w:hAnsi="David" w:cs="David"/>
          <w:sz w:val="24"/>
          <w:szCs w:val="24"/>
          <w:rtl/>
          <w:lang w:eastAsia="he-IL"/>
        </w:rPr>
        <w:t xml:space="preserve">  ככל שייחשבו </w:t>
      </w:r>
    </w:p>
    <w:p w14:paraId="5CEDF5D7"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 xml:space="preserve">    </w:t>
      </w:r>
      <w:r w:rsidRPr="00563EED">
        <w:rPr>
          <w:rFonts w:ascii="David" w:eastAsia="David" w:hAnsi="David" w:cs="David"/>
          <w:sz w:val="24"/>
          <w:szCs w:val="24"/>
          <w:rtl/>
          <w:lang w:eastAsia="he-IL"/>
        </w:rPr>
        <w:t>אחראים למעשי  ו/או מחדלי הספק</w:t>
      </w:r>
      <w:r w:rsidRPr="00563EED">
        <w:rPr>
          <w:rFonts w:ascii="David" w:eastAsia="David" w:hAnsi="David" w:cs="David" w:hint="cs"/>
          <w:sz w:val="24"/>
          <w:szCs w:val="24"/>
          <w:rtl/>
          <w:lang w:eastAsia="he-IL"/>
        </w:rPr>
        <w:t xml:space="preserve"> </w:t>
      </w:r>
      <w:r w:rsidRPr="00563EED">
        <w:rPr>
          <w:rFonts w:ascii="David" w:eastAsia="David" w:hAnsi="David" w:cs="David"/>
          <w:sz w:val="24"/>
          <w:szCs w:val="24"/>
          <w:rtl/>
          <w:lang w:eastAsia="he-IL"/>
        </w:rPr>
        <w:t>והפועלים מטעמו.</w:t>
      </w:r>
    </w:p>
    <w:p w14:paraId="2FFD3410"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sz w:val="24"/>
          <w:szCs w:val="24"/>
          <w:rtl/>
          <w:lang w:eastAsia="he-IL"/>
        </w:rPr>
        <w:t xml:space="preserve">        </w:t>
      </w:r>
    </w:p>
    <w:p w14:paraId="1FC3266D" w14:textId="77777777" w:rsidR="00563EED" w:rsidRPr="00563EED" w:rsidRDefault="00563EED" w:rsidP="00563EED">
      <w:pPr>
        <w:widowControl w:val="0"/>
        <w:adjustRightInd w:val="0"/>
        <w:spacing w:after="0" w:line="360" w:lineRule="auto"/>
        <w:jc w:val="both"/>
        <w:textAlignment w:val="baseline"/>
        <w:rPr>
          <w:rFonts w:ascii="David" w:eastAsia="David" w:hAnsi="David" w:cs="David"/>
          <w:b/>
          <w:bCs/>
          <w:sz w:val="24"/>
          <w:szCs w:val="24"/>
          <w:rtl/>
          <w:lang w:eastAsia="he-IL"/>
        </w:rPr>
      </w:pPr>
      <w:r w:rsidRPr="00563EED">
        <w:rPr>
          <w:rFonts w:ascii="David" w:eastAsia="David" w:hAnsi="David" w:cs="David" w:hint="cs"/>
          <w:b/>
          <w:bCs/>
          <w:sz w:val="24"/>
          <w:szCs w:val="24"/>
          <w:u w:val="single"/>
          <w:rtl/>
          <w:lang w:eastAsia="he-IL"/>
        </w:rPr>
        <w:t>ביטוח אחריות מקצועית</w:t>
      </w:r>
    </w:p>
    <w:p w14:paraId="1CA5EA8F" w14:textId="77777777" w:rsidR="00563EED" w:rsidRPr="00563EED" w:rsidRDefault="00563EED" w:rsidP="00563EED">
      <w:pPr>
        <w:widowControl w:val="0"/>
        <w:adjustRightInd w:val="0"/>
        <w:spacing w:after="0" w:line="360" w:lineRule="auto"/>
        <w:jc w:val="both"/>
        <w:textAlignment w:val="baseline"/>
        <w:rPr>
          <w:rFonts w:ascii="David" w:eastAsia="David" w:hAnsi="David" w:cs="David"/>
          <w:b/>
          <w:bCs/>
          <w:sz w:val="24"/>
          <w:szCs w:val="24"/>
          <w:rtl/>
          <w:lang w:eastAsia="he-IL"/>
        </w:rPr>
      </w:pPr>
    </w:p>
    <w:p w14:paraId="242423F4"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1.</w:t>
      </w:r>
      <w:r w:rsidRPr="00563EED">
        <w:rPr>
          <w:rFonts w:ascii="David" w:eastAsia="David" w:hAnsi="David" w:cs="David"/>
          <w:sz w:val="24"/>
          <w:szCs w:val="24"/>
          <w:rtl/>
          <w:lang w:eastAsia="he-IL"/>
        </w:rPr>
        <w:t xml:space="preserve"> הפוליסה תכסה כל נזק מהפרת חובה מקצועית של הספק, עובדיו ובגין כל הפועלים מטעמו </w:t>
      </w:r>
    </w:p>
    <w:p w14:paraId="1983FD5E"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sz w:val="24"/>
          <w:szCs w:val="24"/>
          <w:rtl/>
          <w:lang w:eastAsia="he-IL"/>
        </w:rPr>
        <w:t xml:space="preserve">    ואשר אירע כתוצאה ממעשה, רשלנות, לרבות מחדל, טעות או השמטה, מצג בלתי נכון, הצהרה </w:t>
      </w:r>
    </w:p>
    <w:p w14:paraId="369BF958" w14:textId="211B9A8F" w:rsidR="00563EED" w:rsidRPr="00563EED" w:rsidRDefault="00563EED" w:rsidP="000C1D8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sz w:val="24"/>
          <w:szCs w:val="24"/>
          <w:rtl/>
          <w:lang w:eastAsia="he-IL"/>
        </w:rPr>
        <w:t xml:space="preserve">    רשלנית שנעשו בתום לב, שייגרמו בקשר למתן </w:t>
      </w:r>
      <w:r w:rsidR="000C1D8D" w:rsidRPr="00563EED">
        <w:rPr>
          <w:rFonts w:ascii="David" w:eastAsia="David" w:hAnsi="David" w:cs="David"/>
          <w:sz w:val="24"/>
          <w:szCs w:val="24"/>
          <w:rtl/>
          <w:lang w:eastAsia="he-IL"/>
        </w:rPr>
        <w:t xml:space="preserve">שירותי </w:t>
      </w:r>
      <w:proofErr w:type="spellStart"/>
      <w:r w:rsidR="000C1D8D">
        <w:rPr>
          <w:rFonts w:ascii="David" w:eastAsia="David" w:hAnsi="David" w:cs="David" w:hint="cs"/>
          <w:sz w:val="24"/>
          <w:szCs w:val="24"/>
          <w:rtl/>
          <w:lang w:eastAsia="he-IL"/>
        </w:rPr>
        <w:t>קלינאות</w:t>
      </w:r>
      <w:proofErr w:type="spellEnd"/>
      <w:r w:rsidR="000C1D8D">
        <w:rPr>
          <w:rFonts w:ascii="David" w:eastAsia="David" w:hAnsi="David" w:cs="David" w:hint="cs"/>
          <w:sz w:val="24"/>
          <w:szCs w:val="24"/>
          <w:rtl/>
          <w:lang w:eastAsia="he-IL"/>
        </w:rPr>
        <w:t xml:space="preserve"> תקשורת בתחום מכשירי </w:t>
      </w:r>
      <w:r w:rsidR="000C1D8D">
        <w:rPr>
          <w:rFonts w:ascii="David" w:eastAsia="David" w:hAnsi="David" w:cs="David" w:hint="cs"/>
          <w:sz w:val="24"/>
          <w:szCs w:val="24"/>
          <w:rtl/>
          <w:lang w:eastAsia="he-IL"/>
        </w:rPr>
        <w:lastRenderedPageBreak/>
        <w:t>שמיעה לילדים ולנוער</w:t>
      </w:r>
      <w:r w:rsidR="000C1D8D">
        <w:rPr>
          <w:rFonts w:ascii="David" w:eastAsia="David" w:hAnsi="David" w:cs="David"/>
          <w:sz w:val="24"/>
          <w:szCs w:val="24"/>
          <w:rtl/>
          <w:lang w:eastAsia="he-IL"/>
        </w:rPr>
        <w:t xml:space="preserve">, בהתאם למכרז וחוזה </w:t>
      </w:r>
      <w:r w:rsidRPr="00563EED">
        <w:rPr>
          <w:rFonts w:ascii="David" w:eastAsia="David" w:hAnsi="David" w:cs="David"/>
          <w:sz w:val="24"/>
          <w:szCs w:val="24"/>
          <w:rtl/>
          <w:lang w:eastAsia="he-IL"/>
        </w:rPr>
        <w:t>עם מדינת ישראל – משרד הבריאות</w:t>
      </w:r>
      <w:r w:rsidRPr="00563EED">
        <w:rPr>
          <w:rFonts w:ascii="David" w:eastAsia="David" w:hAnsi="David" w:cs="David" w:hint="cs"/>
          <w:sz w:val="24"/>
          <w:szCs w:val="24"/>
          <w:rtl/>
          <w:lang w:eastAsia="he-IL"/>
        </w:rPr>
        <w:t>.</w:t>
      </w:r>
    </w:p>
    <w:p w14:paraId="18B98122"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p>
    <w:p w14:paraId="1F9BB8DD"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 xml:space="preserve">2.  </w:t>
      </w:r>
      <w:r w:rsidRPr="00563EED">
        <w:rPr>
          <w:rFonts w:ascii="David" w:eastAsia="David" w:hAnsi="David" w:cs="David"/>
          <w:sz w:val="24"/>
          <w:szCs w:val="24"/>
          <w:rtl/>
          <w:lang w:eastAsia="he-IL"/>
        </w:rPr>
        <w:t xml:space="preserve">גבול האחריות לא יפחת מסך </w:t>
      </w:r>
      <w:r w:rsidRPr="00563EED">
        <w:rPr>
          <w:rFonts w:ascii="David" w:eastAsia="David" w:hAnsi="David" w:cs="David" w:hint="cs"/>
          <w:sz w:val="24"/>
          <w:szCs w:val="24"/>
          <w:rtl/>
          <w:lang w:eastAsia="he-IL"/>
        </w:rPr>
        <w:t>250</w:t>
      </w:r>
      <w:r w:rsidRPr="00563EED">
        <w:rPr>
          <w:rFonts w:ascii="David" w:eastAsia="David" w:hAnsi="David" w:cs="David"/>
          <w:sz w:val="24"/>
          <w:szCs w:val="24"/>
          <w:rtl/>
          <w:lang w:eastAsia="he-IL"/>
        </w:rPr>
        <w:t>,000 דולר ארה"ב למקרה ולתקופת הביטוח (שנה)</w:t>
      </w:r>
      <w:r w:rsidRPr="00563EED">
        <w:rPr>
          <w:rFonts w:ascii="David" w:eastAsia="David" w:hAnsi="David" w:cs="David" w:hint="cs"/>
          <w:sz w:val="24"/>
          <w:szCs w:val="24"/>
          <w:rtl/>
          <w:lang w:eastAsia="he-IL"/>
        </w:rPr>
        <w:t>.</w:t>
      </w:r>
      <w:r w:rsidRPr="00563EED">
        <w:rPr>
          <w:rFonts w:ascii="David" w:eastAsia="David" w:hAnsi="David" w:cs="David"/>
          <w:sz w:val="24"/>
          <w:szCs w:val="24"/>
          <w:rtl/>
          <w:lang w:eastAsia="he-IL"/>
        </w:rPr>
        <w:t xml:space="preserve">       </w:t>
      </w:r>
    </w:p>
    <w:p w14:paraId="340FC303"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p>
    <w:p w14:paraId="5BB923ED"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 xml:space="preserve">3.  </w:t>
      </w:r>
      <w:r w:rsidRPr="00563EED">
        <w:rPr>
          <w:rFonts w:ascii="David" w:eastAsia="David" w:hAnsi="David" w:cs="David"/>
          <w:sz w:val="24"/>
          <w:szCs w:val="24"/>
          <w:rtl/>
          <w:lang w:eastAsia="he-IL"/>
        </w:rPr>
        <w:t>הכיסוי על פי הפוליסה יורחב לכלול את ההרחבות הבאות:-</w:t>
      </w:r>
    </w:p>
    <w:p w14:paraId="68A43321"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sz w:val="24"/>
          <w:szCs w:val="24"/>
          <w:rtl/>
          <w:lang w:eastAsia="he-IL"/>
        </w:rPr>
        <w:t xml:space="preserve">       - מרמה ואי יושר של עובדים;</w:t>
      </w:r>
    </w:p>
    <w:p w14:paraId="7E4A78BD"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 xml:space="preserve">       </w:t>
      </w:r>
      <w:r w:rsidRPr="00563EED">
        <w:rPr>
          <w:rFonts w:ascii="David" w:eastAsia="David" w:hAnsi="David" w:cs="David"/>
          <w:sz w:val="24"/>
          <w:szCs w:val="24"/>
          <w:rtl/>
          <w:lang w:eastAsia="he-IL"/>
        </w:rPr>
        <w:t xml:space="preserve">- פרסום לשון הרע, פגיעה בפרטיות;   </w:t>
      </w:r>
    </w:p>
    <w:p w14:paraId="0A06DF41"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sz w:val="24"/>
          <w:szCs w:val="24"/>
          <w:rtl/>
          <w:lang w:eastAsia="he-IL"/>
        </w:rPr>
        <w:t xml:space="preserve">       - אובדן מסמכים, לרבות אובדן השימוש ו/או העיכוב עקב מקרה ביטוח;</w:t>
      </w:r>
    </w:p>
    <w:p w14:paraId="44AF6601"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sz w:val="24"/>
          <w:szCs w:val="24"/>
          <w:rtl/>
          <w:lang w:eastAsia="he-IL"/>
        </w:rPr>
        <w:t xml:space="preserve">       - אחריות צולבת, אולם הכיסוי לא יחול על תביעות הספק</w:t>
      </w:r>
      <w:r w:rsidRPr="00563EED">
        <w:rPr>
          <w:rFonts w:ascii="David" w:eastAsia="David" w:hAnsi="David" w:cs="David" w:hint="cs"/>
          <w:sz w:val="24"/>
          <w:szCs w:val="24"/>
          <w:rtl/>
          <w:lang w:eastAsia="he-IL"/>
        </w:rPr>
        <w:t xml:space="preserve"> </w:t>
      </w:r>
      <w:r w:rsidRPr="00563EED">
        <w:rPr>
          <w:rFonts w:ascii="David" w:eastAsia="David" w:hAnsi="David" w:cs="David"/>
          <w:sz w:val="24"/>
          <w:szCs w:val="24"/>
          <w:rtl/>
          <w:lang w:eastAsia="he-IL"/>
        </w:rPr>
        <w:t>כנגד המדינה;</w:t>
      </w:r>
    </w:p>
    <w:p w14:paraId="17E90058"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sz w:val="24"/>
          <w:szCs w:val="24"/>
          <w:rtl/>
          <w:lang w:eastAsia="he-IL"/>
        </w:rPr>
        <w:t xml:space="preserve">       - הארכת תקופת הגילוי לפחות 6 חודשים</w:t>
      </w:r>
      <w:r w:rsidRPr="00563EED">
        <w:rPr>
          <w:rFonts w:ascii="David" w:eastAsia="David" w:hAnsi="David" w:cs="David" w:hint="cs"/>
          <w:sz w:val="24"/>
          <w:szCs w:val="24"/>
          <w:rtl/>
          <w:lang w:eastAsia="he-IL"/>
        </w:rPr>
        <w:t>.</w:t>
      </w:r>
    </w:p>
    <w:p w14:paraId="60BEEA7C"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p>
    <w:p w14:paraId="173691EF"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 xml:space="preserve">4. </w:t>
      </w:r>
      <w:r w:rsidRPr="00563EED">
        <w:rPr>
          <w:rFonts w:ascii="David" w:eastAsia="David" w:hAnsi="David" w:cs="David"/>
          <w:sz w:val="24"/>
          <w:szCs w:val="24"/>
          <w:rtl/>
          <w:lang w:eastAsia="he-IL"/>
        </w:rPr>
        <w:t xml:space="preserve">הביטוח על פי הפוליסה מורחב לשפות את מדינת ישראל –  </w:t>
      </w:r>
      <w:r w:rsidRPr="00563EED">
        <w:rPr>
          <w:rFonts w:ascii="David" w:eastAsia="David" w:hAnsi="David" w:cs="David" w:hint="cs"/>
          <w:sz w:val="24"/>
          <w:szCs w:val="24"/>
          <w:rtl/>
          <w:lang w:eastAsia="he-IL"/>
        </w:rPr>
        <w:t>משרד הבריאות</w:t>
      </w:r>
      <w:r w:rsidRPr="00563EED">
        <w:rPr>
          <w:rFonts w:ascii="David" w:eastAsia="David" w:hAnsi="David" w:cs="David"/>
          <w:sz w:val="24"/>
          <w:szCs w:val="24"/>
          <w:rtl/>
          <w:lang w:eastAsia="he-IL"/>
        </w:rPr>
        <w:t xml:space="preserve">  ככל שייחשבו </w:t>
      </w:r>
    </w:p>
    <w:p w14:paraId="23892D1B"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sz w:val="24"/>
          <w:szCs w:val="24"/>
          <w:rtl/>
          <w:lang w:eastAsia="he-IL"/>
        </w:rPr>
        <w:t xml:space="preserve">    אחראים למעשי  ו/או מחדלי הספק</w:t>
      </w:r>
      <w:r w:rsidRPr="00563EED">
        <w:rPr>
          <w:rFonts w:ascii="David" w:eastAsia="David" w:hAnsi="David" w:cs="David" w:hint="cs"/>
          <w:sz w:val="24"/>
          <w:szCs w:val="24"/>
          <w:rtl/>
          <w:lang w:eastAsia="he-IL"/>
        </w:rPr>
        <w:t xml:space="preserve"> </w:t>
      </w:r>
      <w:r w:rsidRPr="00563EED">
        <w:rPr>
          <w:rFonts w:ascii="David" w:eastAsia="David" w:hAnsi="David" w:cs="David"/>
          <w:sz w:val="24"/>
          <w:szCs w:val="24"/>
          <w:rtl/>
          <w:lang w:eastAsia="he-IL"/>
        </w:rPr>
        <w:t>והפועלים מטעמו.</w:t>
      </w:r>
    </w:p>
    <w:p w14:paraId="60942FE3"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p>
    <w:p w14:paraId="2FFDF174" w14:textId="77777777" w:rsidR="00563EED" w:rsidRPr="00563EED" w:rsidRDefault="00563EED" w:rsidP="00563EED">
      <w:pPr>
        <w:widowControl w:val="0"/>
        <w:adjustRightInd w:val="0"/>
        <w:spacing w:after="0" w:line="360" w:lineRule="auto"/>
        <w:jc w:val="both"/>
        <w:textAlignment w:val="baseline"/>
        <w:rPr>
          <w:rFonts w:ascii="David" w:eastAsia="David" w:hAnsi="David" w:cs="David"/>
          <w:b/>
          <w:bCs/>
          <w:sz w:val="24"/>
          <w:szCs w:val="24"/>
          <w:u w:val="single"/>
          <w:rtl/>
          <w:lang w:eastAsia="he-IL"/>
        </w:rPr>
      </w:pPr>
      <w:r w:rsidRPr="00563EED">
        <w:rPr>
          <w:rFonts w:ascii="David" w:eastAsia="David" w:hAnsi="David" w:cs="David" w:hint="cs"/>
          <w:b/>
          <w:bCs/>
          <w:sz w:val="24"/>
          <w:szCs w:val="24"/>
          <w:u w:val="single"/>
          <w:rtl/>
          <w:lang w:eastAsia="he-IL"/>
        </w:rPr>
        <w:t>כללי</w:t>
      </w:r>
    </w:p>
    <w:p w14:paraId="3C24CEC0" w14:textId="77777777" w:rsidR="00563EED" w:rsidRPr="00563EED" w:rsidRDefault="00563EED" w:rsidP="00563EED">
      <w:pPr>
        <w:widowControl w:val="0"/>
        <w:adjustRightInd w:val="0"/>
        <w:spacing w:after="0" w:line="360" w:lineRule="auto"/>
        <w:jc w:val="both"/>
        <w:textAlignment w:val="baseline"/>
        <w:rPr>
          <w:rFonts w:ascii="David" w:eastAsia="David" w:hAnsi="David" w:cs="David"/>
          <w:b/>
          <w:bCs/>
          <w:sz w:val="24"/>
          <w:szCs w:val="24"/>
          <w:u w:val="single"/>
          <w:rtl/>
          <w:lang w:eastAsia="he-IL"/>
        </w:rPr>
      </w:pPr>
    </w:p>
    <w:p w14:paraId="6B1C6CE5"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בפוליסות הביטוח  נכללו התנאים הבאים:</w:t>
      </w:r>
    </w:p>
    <w:p w14:paraId="3C8A8288"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 xml:space="preserve"> </w:t>
      </w:r>
    </w:p>
    <w:p w14:paraId="28BE6044"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 xml:space="preserve">1.  לשם המבוטח יתווספו כמבוטחים נוספים:  </w:t>
      </w:r>
      <w:r w:rsidRPr="00563EED">
        <w:rPr>
          <w:rFonts w:ascii="David" w:eastAsia="David" w:hAnsi="David" w:cs="David" w:hint="cs"/>
          <w:b/>
          <w:bCs/>
          <w:sz w:val="24"/>
          <w:szCs w:val="24"/>
          <w:rtl/>
          <w:lang w:eastAsia="he-IL"/>
        </w:rPr>
        <w:t xml:space="preserve"> מדינת ישראל </w:t>
      </w:r>
      <w:r w:rsidRPr="00563EED">
        <w:rPr>
          <w:rFonts w:ascii="David" w:eastAsia="David" w:hAnsi="David" w:cs="David"/>
          <w:b/>
          <w:bCs/>
          <w:sz w:val="24"/>
          <w:szCs w:val="24"/>
          <w:rtl/>
          <w:lang w:eastAsia="he-IL"/>
        </w:rPr>
        <w:t>–</w:t>
      </w:r>
      <w:r w:rsidRPr="00563EED">
        <w:rPr>
          <w:rFonts w:ascii="David" w:eastAsia="David" w:hAnsi="David" w:cs="David" w:hint="cs"/>
          <w:b/>
          <w:bCs/>
          <w:sz w:val="24"/>
          <w:szCs w:val="24"/>
          <w:rtl/>
          <w:lang w:eastAsia="he-IL"/>
        </w:rPr>
        <w:t xml:space="preserve"> משרד הבריאות</w:t>
      </w:r>
      <w:r w:rsidRPr="00563EED">
        <w:rPr>
          <w:rFonts w:ascii="David" w:eastAsia="David" w:hAnsi="David" w:cs="David" w:hint="cs"/>
          <w:sz w:val="24"/>
          <w:szCs w:val="24"/>
          <w:rtl/>
          <w:lang w:eastAsia="he-IL"/>
        </w:rPr>
        <w:t xml:space="preserve">, בכפוף </w:t>
      </w:r>
      <w:proofErr w:type="spellStart"/>
      <w:r w:rsidRPr="00563EED">
        <w:rPr>
          <w:rFonts w:ascii="David" w:eastAsia="David" w:hAnsi="David" w:cs="David" w:hint="cs"/>
          <w:sz w:val="24"/>
          <w:szCs w:val="24"/>
          <w:rtl/>
          <w:lang w:eastAsia="he-IL"/>
        </w:rPr>
        <w:t>להרחבי</w:t>
      </w:r>
      <w:proofErr w:type="spellEnd"/>
      <w:r w:rsidRPr="00563EED">
        <w:rPr>
          <w:rFonts w:ascii="David" w:eastAsia="David" w:hAnsi="David" w:cs="David" w:hint="cs"/>
          <w:sz w:val="24"/>
          <w:szCs w:val="24"/>
          <w:rtl/>
          <w:lang w:eastAsia="he-IL"/>
        </w:rPr>
        <w:t xml:space="preserve"> </w:t>
      </w:r>
    </w:p>
    <w:p w14:paraId="2A7FE7C5"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 xml:space="preserve">     השיפוי כמפורט לעיל.   </w:t>
      </w:r>
    </w:p>
    <w:p w14:paraId="07EB4CF5"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p>
    <w:p w14:paraId="7472D0CF" w14:textId="3E517CC1"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2.  בכל מקרה של צמצום או ביטול הביטוח  ע"י אחד הצדדים לא יהיה להם כל תוקף אלא אם ניתנה על ידינו הודעה מוקדמת של  60  יום לפחות במכתב רשום לחשב משרד הבריאות.</w:t>
      </w:r>
    </w:p>
    <w:p w14:paraId="73C19686"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p>
    <w:p w14:paraId="151ED9ED" w14:textId="572BDBEB"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 xml:space="preserve">3.  אנו מוותרים  על כל זכות תחלוף/שיבוב, תביעה, השתתפות  או חזרה, כלפי מדינת ישראל- משרד הבריאות ועובדיהם,  ובלבד  </w:t>
      </w:r>
      <w:proofErr w:type="spellStart"/>
      <w:r w:rsidRPr="00563EED">
        <w:rPr>
          <w:rFonts w:ascii="David" w:eastAsia="David" w:hAnsi="David" w:cs="David" w:hint="cs"/>
          <w:sz w:val="24"/>
          <w:szCs w:val="24"/>
          <w:rtl/>
          <w:lang w:eastAsia="he-IL"/>
        </w:rPr>
        <w:t>שהויתור</w:t>
      </w:r>
      <w:proofErr w:type="spellEnd"/>
      <w:r w:rsidRPr="00563EED">
        <w:rPr>
          <w:rFonts w:ascii="David" w:eastAsia="David" w:hAnsi="David" w:cs="David" w:hint="cs"/>
          <w:sz w:val="24"/>
          <w:szCs w:val="24"/>
          <w:rtl/>
          <w:lang w:eastAsia="he-IL"/>
        </w:rPr>
        <w:t xml:space="preserve"> לא יחול לטובת אדם שגרם לנזק מתוך כוונת זדון.</w:t>
      </w:r>
    </w:p>
    <w:p w14:paraId="5B9B054E"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p>
    <w:p w14:paraId="6527619E"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 xml:space="preserve">4.  הספק אחראי בלעדית כלפינו לתשלום דמי  הביטוח עבור כל הפוליסות ולמילוי  כל החובות </w:t>
      </w:r>
    </w:p>
    <w:p w14:paraId="32D8D3E6"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 xml:space="preserve">     </w:t>
      </w:r>
      <w:r w:rsidRPr="00563EED">
        <w:rPr>
          <w:rFonts w:ascii="David" w:eastAsia="David" w:hAnsi="David" w:cs="David"/>
          <w:sz w:val="24"/>
          <w:szCs w:val="24"/>
          <w:rtl/>
          <w:lang w:eastAsia="he-IL"/>
        </w:rPr>
        <w:t>המוטלות</w:t>
      </w:r>
      <w:r w:rsidRPr="00563EED">
        <w:rPr>
          <w:rFonts w:ascii="David" w:eastAsia="David" w:hAnsi="David" w:cs="David" w:hint="cs"/>
          <w:sz w:val="24"/>
          <w:szCs w:val="24"/>
          <w:rtl/>
          <w:lang w:eastAsia="he-IL"/>
        </w:rPr>
        <w:t xml:space="preserve"> על המבוטח על פי תנאי הפוליסות.</w:t>
      </w:r>
    </w:p>
    <w:p w14:paraId="4345EECE"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p>
    <w:p w14:paraId="6CE71CEA"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5.  ההשתתפויות העצמיות הנקובות בכל פוליסה ופוליסה תחולנה בלעדית על הספק.</w:t>
      </w:r>
    </w:p>
    <w:p w14:paraId="794D332B"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 xml:space="preserve"> </w:t>
      </w:r>
    </w:p>
    <w:p w14:paraId="21B0E3B2"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6.  כל סעיף בפוליסות הביטוח המפקיע או מצמצם בדרך כל שהיא את אחריות המבטח, כאשר</w:t>
      </w:r>
    </w:p>
    <w:p w14:paraId="1A1BECDF"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 xml:space="preserve">     קיים ביטוח אחר לא יופעל כלפי מדינת ישראל, והביטוח הינו  בחזקת </w:t>
      </w:r>
      <w:r w:rsidRPr="00563EED">
        <w:rPr>
          <w:rFonts w:ascii="David" w:eastAsia="David" w:hAnsi="David" w:cs="David"/>
          <w:sz w:val="24"/>
          <w:szCs w:val="24"/>
          <w:rtl/>
          <w:lang w:eastAsia="he-IL"/>
        </w:rPr>
        <w:t>ביטוח</w:t>
      </w:r>
      <w:r w:rsidRPr="00563EED">
        <w:rPr>
          <w:rFonts w:ascii="David" w:eastAsia="David" w:hAnsi="David" w:cs="David" w:hint="cs"/>
          <w:sz w:val="24"/>
          <w:szCs w:val="24"/>
          <w:rtl/>
          <w:lang w:eastAsia="he-IL"/>
        </w:rPr>
        <w:t xml:space="preserve"> ראשוני המזכה</w:t>
      </w:r>
    </w:p>
    <w:p w14:paraId="3C5AEC3F"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 xml:space="preserve">     במלוא הזכויות על פי הביטוח.</w:t>
      </w:r>
    </w:p>
    <w:p w14:paraId="7D526818"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 xml:space="preserve">           </w:t>
      </w:r>
    </w:p>
    <w:p w14:paraId="5D705C33" w14:textId="77777777" w:rsidR="00563EED" w:rsidRPr="00563EED" w:rsidRDefault="00563EED" w:rsidP="00563EED">
      <w:pPr>
        <w:widowControl w:val="0"/>
        <w:adjustRightInd w:val="0"/>
        <w:spacing w:after="0" w:line="360" w:lineRule="auto"/>
        <w:jc w:val="both"/>
        <w:textAlignment w:val="baseline"/>
        <w:rPr>
          <w:rFonts w:ascii="David" w:eastAsia="David" w:hAnsi="David" w:cs="David"/>
          <w:b/>
          <w:bCs/>
          <w:sz w:val="24"/>
          <w:szCs w:val="24"/>
          <w:rtl/>
          <w:lang w:eastAsia="he-IL"/>
        </w:rPr>
      </w:pPr>
      <w:r w:rsidRPr="00563EED">
        <w:rPr>
          <w:rFonts w:ascii="David" w:eastAsia="David" w:hAnsi="David" w:cs="David" w:hint="cs"/>
          <w:b/>
          <w:bCs/>
          <w:sz w:val="24"/>
          <w:szCs w:val="24"/>
          <w:rtl/>
          <w:lang w:eastAsia="he-IL"/>
        </w:rPr>
        <w:t>בכפוף לתנאי וסייגי הפוליסות המקוריות עד כמה שלא שונו במפורש על פי האמור באישור זה.</w:t>
      </w:r>
    </w:p>
    <w:p w14:paraId="7E81B6CF"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 xml:space="preserve">                                                                                       בכבוד רב,                 </w:t>
      </w:r>
    </w:p>
    <w:p w14:paraId="63FCB8F0" w14:textId="258DCD86" w:rsidR="00563EED" w:rsidRPr="00563EED" w:rsidRDefault="00563EED" w:rsidP="000C1D8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lastRenderedPageBreak/>
        <w:t xml:space="preserve">                                                               </w:t>
      </w:r>
    </w:p>
    <w:p w14:paraId="714FC845" w14:textId="6440D08E"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 xml:space="preserve">                                                                 ___________________________</w:t>
      </w:r>
    </w:p>
    <w:p w14:paraId="1CC2ED4A" w14:textId="77777777" w:rsidR="00563EED" w:rsidRPr="00563EED" w:rsidRDefault="00563EED" w:rsidP="00563EED">
      <w:pPr>
        <w:widowControl w:val="0"/>
        <w:adjustRightInd w:val="0"/>
        <w:spacing w:after="0" w:line="360" w:lineRule="auto"/>
        <w:jc w:val="both"/>
        <w:textAlignment w:val="baseline"/>
        <w:rPr>
          <w:rFonts w:ascii="David" w:eastAsia="David" w:hAnsi="David" w:cs="David"/>
          <w:sz w:val="24"/>
          <w:szCs w:val="24"/>
          <w:rtl/>
          <w:lang w:eastAsia="he-IL"/>
        </w:rPr>
      </w:pPr>
      <w:r w:rsidRPr="00563EED">
        <w:rPr>
          <w:rFonts w:ascii="David" w:eastAsia="David" w:hAnsi="David" w:cs="David" w:hint="cs"/>
          <w:sz w:val="24"/>
          <w:szCs w:val="24"/>
          <w:rtl/>
          <w:lang w:eastAsia="he-IL"/>
        </w:rPr>
        <w:t>תאריך______________                        חתימת מורשה המבטח וחותמת המבטח</w:t>
      </w:r>
    </w:p>
    <w:p w14:paraId="7093333B" w14:textId="77777777" w:rsidR="00595DF0" w:rsidRPr="00EC0138" w:rsidRDefault="00595DF0" w:rsidP="00EC0138">
      <w:pPr>
        <w:keepNext/>
        <w:keepLines/>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409" w:name="_Toc445749209"/>
      <w:r>
        <w:rPr>
          <w:rFonts w:ascii="Calibri" w:eastAsia="Times New Roman" w:hAnsi="Calibri" w:cs="David" w:hint="cs"/>
          <w:b/>
          <w:bCs/>
          <w:sz w:val="24"/>
          <w:szCs w:val="24"/>
          <w:rtl/>
        </w:rPr>
        <w:t xml:space="preserve">נספח ב'2 - </w:t>
      </w:r>
      <w:r w:rsidRPr="00EC0138">
        <w:rPr>
          <w:rFonts w:ascii="Calibri" w:eastAsia="Times New Roman" w:hAnsi="Calibri" w:cs="David" w:hint="cs"/>
          <w:b/>
          <w:bCs/>
          <w:sz w:val="24"/>
          <w:szCs w:val="24"/>
          <w:rtl/>
        </w:rPr>
        <w:t xml:space="preserve">הנחיות </w:t>
      </w:r>
      <w:r>
        <w:rPr>
          <w:rFonts w:ascii="Calibri" w:eastAsia="Times New Roman" w:hAnsi="Calibri" w:cs="David" w:hint="cs"/>
          <w:b/>
          <w:bCs/>
          <w:sz w:val="24"/>
          <w:szCs w:val="24"/>
          <w:rtl/>
        </w:rPr>
        <w:t>ל</w:t>
      </w:r>
      <w:r w:rsidRPr="00EC0138">
        <w:rPr>
          <w:rFonts w:ascii="Calibri" w:eastAsia="Times New Roman" w:hAnsi="Calibri" w:cs="David" w:hint="cs"/>
          <w:b/>
          <w:bCs/>
          <w:sz w:val="24"/>
          <w:szCs w:val="24"/>
          <w:rtl/>
        </w:rPr>
        <w:t>אבטחת</w:t>
      </w:r>
      <w:r w:rsidRPr="00EC0138">
        <w:rPr>
          <w:rFonts w:ascii="Calibri" w:eastAsia="Times New Roman" w:hAnsi="Calibri" w:cs="David"/>
          <w:b/>
          <w:bCs/>
          <w:sz w:val="24"/>
          <w:szCs w:val="24"/>
          <w:rtl/>
        </w:rPr>
        <w:t xml:space="preserve"> </w:t>
      </w:r>
      <w:r w:rsidRPr="00EC0138">
        <w:rPr>
          <w:rFonts w:ascii="Calibri" w:eastAsia="Times New Roman" w:hAnsi="Calibri" w:cs="David" w:hint="cs"/>
          <w:b/>
          <w:bCs/>
          <w:sz w:val="24"/>
          <w:szCs w:val="24"/>
          <w:rtl/>
        </w:rPr>
        <w:t>מידע</w:t>
      </w:r>
      <w:bookmarkEnd w:id="409"/>
    </w:p>
    <w:p w14:paraId="5A21489B" w14:textId="77777777" w:rsidR="00725CAE" w:rsidRPr="00725CAE" w:rsidRDefault="00595DF0" w:rsidP="00F50BD3">
      <w:pPr>
        <w:widowControl w:val="0"/>
        <w:adjustRightInd w:val="0"/>
        <w:spacing w:after="0" w:line="360" w:lineRule="auto"/>
        <w:jc w:val="both"/>
        <w:textAlignment w:val="baseline"/>
        <w:rPr>
          <w:rFonts w:ascii="David" w:eastAsia="David" w:hAnsi="David" w:cs="David"/>
          <w:sz w:val="24"/>
          <w:szCs w:val="24"/>
          <w:rtl/>
        </w:rPr>
      </w:pPr>
      <w:r w:rsidRPr="00595DF0">
        <w:rPr>
          <w:rFonts w:ascii="David" w:eastAsia="David" w:hAnsi="David" w:cs="David"/>
          <w:noProof/>
          <w:sz w:val="24"/>
          <w:szCs w:val="24"/>
          <w:rtl/>
        </w:rPr>
        <w:lastRenderedPageBreak/>
        <w:drawing>
          <wp:anchor distT="0" distB="0" distL="114300" distR="114300" simplePos="0" relativeHeight="251664384" behindDoc="0" locked="0" layoutInCell="1" allowOverlap="1" wp14:anchorId="54C28DC6" wp14:editId="46C5BDA5">
            <wp:simplePos x="1143000" y="1143000"/>
            <wp:positionH relativeFrom="margin">
              <wp:align>center</wp:align>
            </wp:positionH>
            <wp:positionV relativeFrom="margin">
              <wp:align>center</wp:align>
            </wp:positionV>
            <wp:extent cx="5274945" cy="8078470"/>
            <wp:effectExtent l="0" t="0" r="1905" b="0"/>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74945" cy="80784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9EB4AFC" w14:textId="77777777" w:rsidR="00595DF0" w:rsidRDefault="00595DF0" w:rsidP="00EC0138">
      <w:pPr>
        <w:pStyle w:val="1c"/>
        <w:rPr>
          <w:rtl/>
        </w:rPr>
      </w:pPr>
      <w:r w:rsidRPr="00595DF0">
        <w:rPr>
          <w:noProof/>
          <w:rtl/>
        </w:rPr>
        <w:lastRenderedPageBreak/>
        <w:drawing>
          <wp:anchor distT="0" distB="0" distL="114300" distR="114300" simplePos="0" relativeHeight="251665408" behindDoc="0" locked="0" layoutInCell="1" allowOverlap="1" wp14:anchorId="2B093F2E" wp14:editId="1CC99231">
            <wp:simplePos x="1143000" y="914400"/>
            <wp:positionH relativeFrom="margin">
              <wp:align>center</wp:align>
            </wp:positionH>
            <wp:positionV relativeFrom="margin">
              <wp:align>center</wp:align>
            </wp:positionV>
            <wp:extent cx="5274945" cy="8452485"/>
            <wp:effectExtent l="0" t="0" r="1905" b="5715"/>
            <wp:wrapSquare wrapText="bothSides"/>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74945" cy="84524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2A875DE" w14:textId="77777777" w:rsidR="00595DF0" w:rsidRDefault="00595DF0" w:rsidP="00F50BD3">
      <w:pPr>
        <w:rPr>
          <w:rFonts w:ascii="Calibri" w:eastAsia="Times New Roman" w:hAnsi="Calibri" w:cs="David"/>
          <w:b/>
          <w:bCs/>
          <w:sz w:val="24"/>
          <w:szCs w:val="24"/>
          <w:rtl/>
        </w:rPr>
      </w:pPr>
      <w:r>
        <w:rPr>
          <w:rFonts w:ascii="Calibri" w:eastAsia="Times New Roman" w:hAnsi="Calibri" w:cs="David"/>
          <w:b/>
          <w:bCs/>
          <w:sz w:val="24"/>
          <w:szCs w:val="24"/>
          <w:rtl/>
        </w:rPr>
        <w:lastRenderedPageBreak/>
        <w:br w:type="page"/>
      </w:r>
    </w:p>
    <w:p w14:paraId="73BEBB0F" w14:textId="77777777" w:rsidR="00595DF0" w:rsidRDefault="00595DF0" w:rsidP="00EC0138">
      <w:pPr>
        <w:pStyle w:val="1c"/>
        <w:rPr>
          <w:rtl/>
        </w:rPr>
      </w:pPr>
      <w:r w:rsidRPr="00595DF0">
        <w:rPr>
          <w:noProof/>
          <w:rtl/>
        </w:rPr>
        <w:lastRenderedPageBreak/>
        <w:drawing>
          <wp:anchor distT="0" distB="0" distL="114300" distR="114300" simplePos="0" relativeHeight="251666432" behindDoc="0" locked="0" layoutInCell="1" allowOverlap="1" wp14:anchorId="7BFA2A67" wp14:editId="4739B1FF">
            <wp:simplePos x="1143000" y="914400"/>
            <wp:positionH relativeFrom="margin">
              <wp:align>center</wp:align>
            </wp:positionH>
            <wp:positionV relativeFrom="margin">
              <wp:align>center</wp:align>
            </wp:positionV>
            <wp:extent cx="5274945" cy="8700135"/>
            <wp:effectExtent l="0" t="0" r="1905" b="5715"/>
            <wp:wrapSquare wrapText="bothSides"/>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74945" cy="87001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1B207D" w14:textId="77777777" w:rsidR="00595DF0" w:rsidRDefault="00595DF0" w:rsidP="00EC0138">
      <w:pPr>
        <w:pStyle w:val="1c"/>
        <w:rPr>
          <w:rtl/>
        </w:rPr>
      </w:pPr>
      <w:r w:rsidRPr="00595DF0">
        <w:rPr>
          <w:noProof/>
          <w:rtl/>
        </w:rPr>
        <w:lastRenderedPageBreak/>
        <w:drawing>
          <wp:anchor distT="0" distB="0" distL="114300" distR="114300" simplePos="0" relativeHeight="251667456" behindDoc="0" locked="0" layoutInCell="1" allowOverlap="1" wp14:anchorId="0B6E51CA" wp14:editId="2244772B">
            <wp:simplePos x="1143000" y="914400"/>
            <wp:positionH relativeFrom="margin">
              <wp:align>center</wp:align>
            </wp:positionH>
            <wp:positionV relativeFrom="margin">
              <wp:align>top</wp:align>
            </wp:positionV>
            <wp:extent cx="5274945" cy="7281545"/>
            <wp:effectExtent l="0" t="0" r="1905" b="0"/>
            <wp:wrapSquare wrapText="bothSides"/>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74945" cy="72815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BA46EE" w14:textId="77777777" w:rsidR="00595DF0" w:rsidRDefault="00595DF0" w:rsidP="00F50BD3">
      <w:pPr>
        <w:rPr>
          <w:rFonts w:ascii="Calibri" w:eastAsia="Times New Roman" w:hAnsi="Calibri" w:cs="David"/>
          <w:b/>
          <w:bCs/>
          <w:sz w:val="24"/>
          <w:szCs w:val="24"/>
          <w:rtl/>
        </w:rPr>
      </w:pPr>
      <w:r>
        <w:rPr>
          <w:rFonts w:ascii="Calibri" w:eastAsia="Times New Roman" w:hAnsi="Calibri" w:cs="David"/>
          <w:b/>
          <w:bCs/>
          <w:sz w:val="24"/>
          <w:szCs w:val="24"/>
          <w:rtl/>
        </w:rPr>
        <w:br w:type="page"/>
      </w:r>
    </w:p>
    <w:p w14:paraId="13400B7B" w14:textId="77777777" w:rsidR="00595DF0" w:rsidRDefault="00595DF0" w:rsidP="00F50BD3">
      <w:pPr>
        <w:keepNext/>
        <w:keepLines/>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410" w:name="_Toc445749210"/>
      <w:r>
        <w:rPr>
          <w:rFonts w:ascii="Calibri" w:eastAsia="Times New Roman" w:hAnsi="Calibri" w:cs="David" w:hint="cs"/>
          <w:b/>
          <w:bCs/>
          <w:sz w:val="24"/>
          <w:szCs w:val="24"/>
          <w:rtl/>
        </w:rPr>
        <w:lastRenderedPageBreak/>
        <w:t xml:space="preserve">נספח ב'3 </w:t>
      </w:r>
      <w:r>
        <w:rPr>
          <w:rFonts w:ascii="Calibri" w:eastAsia="Times New Roman" w:hAnsi="Calibri" w:cs="David"/>
          <w:b/>
          <w:bCs/>
          <w:sz w:val="24"/>
          <w:szCs w:val="24"/>
          <w:rtl/>
        </w:rPr>
        <w:t>–</w:t>
      </w:r>
      <w:r>
        <w:rPr>
          <w:rFonts w:ascii="Calibri" w:eastAsia="Times New Roman" w:hAnsi="Calibri" w:cs="David" w:hint="cs"/>
          <w:b/>
          <w:bCs/>
          <w:sz w:val="24"/>
          <w:szCs w:val="24"/>
          <w:rtl/>
        </w:rPr>
        <w:t xml:space="preserve"> תהליך חיבור גישה מרחוק</w:t>
      </w:r>
      <w:bookmarkEnd w:id="410"/>
    </w:p>
    <w:p w14:paraId="1B051A32" w14:textId="77777777" w:rsidR="00595DF0" w:rsidRDefault="00595DF0" w:rsidP="00EC0138">
      <w:pPr>
        <w:pStyle w:val="1c"/>
        <w:rPr>
          <w:rtl/>
        </w:rPr>
      </w:pPr>
      <w:r w:rsidRPr="00595DF0">
        <w:rPr>
          <w:noProof/>
          <w:rtl/>
        </w:rPr>
        <w:drawing>
          <wp:anchor distT="0" distB="0" distL="114300" distR="114300" simplePos="0" relativeHeight="251668480" behindDoc="0" locked="0" layoutInCell="1" allowOverlap="1" wp14:anchorId="379C7CB8" wp14:editId="09697F5B">
            <wp:simplePos x="1143000" y="1143000"/>
            <wp:positionH relativeFrom="margin">
              <wp:align>center</wp:align>
            </wp:positionH>
            <wp:positionV relativeFrom="margin">
              <wp:align>center</wp:align>
            </wp:positionV>
            <wp:extent cx="5274945" cy="8226425"/>
            <wp:effectExtent l="0" t="0" r="1905" b="3175"/>
            <wp:wrapSquare wrapText="bothSides"/>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74945" cy="82264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CA9F98" w14:textId="77777777" w:rsidR="00595DF0" w:rsidRDefault="00595DF0" w:rsidP="00EC0138">
      <w:pPr>
        <w:pStyle w:val="1c"/>
        <w:rPr>
          <w:rtl/>
        </w:rPr>
      </w:pPr>
      <w:r w:rsidRPr="00595DF0">
        <w:rPr>
          <w:noProof/>
          <w:rtl/>
        </w:rPr>
        <w:lastRenderedPageBreak/>
        <w:drawing>
          <wp:anchor distT="0" distB="0" distL="114300" distR="114300" simplePos="0" relativeHeight="251669504" behindDoc="0" locked="0" layoutInCell="1" allowOverlap="1" wp14:anchorId="2F4777BD" wp14:editId="63C9518B">
            <wp:simplePos x="1143000" y="914400"/>
            <wp:positionH relativeFrom="margin">
              <wp:align>center</wp:align>
            </wp:positionH>
            <wp:positionV relativeFrom="margin">
              <wp:align>top</wp:align>
            </wp:positionV>
            <wp:extent cx="5274945" cy="8171180"/>
            <wp:effectExtent l="0" t="0" r="1905" b="1270"/>
            <wp:wrapSquare wrapText="bothSides"/>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74945" cy="81711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59633C" w14:textId="77777777" w:rsidR="00595DF0" w:rsidRDefault="00595DF0" w:rsidP="00F50BD3">
      <w:pPr>
        <w:rPr>
          <w:rFonts w:ascii="Calibri" w:eastAsia="Times New Roman" w:hAnsi="Calibri" w:cs="David"/>
          <w:b/>
          <w:bCs/>
          <w:sz w:val="24"/>
          <w:szCs w:val="24"/>
          <w:rtl/>
        </w:rPr>
      </w:pPr>
      <w:r>
        <w:rPr>
          <w:rFonts w:ascii="Calibri" w:eastAsia="Times New Roman" w:hAnsi="Calibri" w:cs="David"/>
          <w:b/>
          <w:bCs/>
          <w:sz w:val="24"/>
          <w:szCs w:val="24"/>
          <w:rtl/>
        </w:rPr>
        <w:br w:type="page"/>
      </w:r>
    </w:p>
    <w:p w14:paraId="6D40C68B" w14:textId="77777777" w:rsidR="00595DF0" w:rsidRDefault="00595DF0" w:rsidP="00F50BD3">
      <w:pPr>
        <w:keepNext/>
        <w:keepLines/>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411" w:name="_Toc445749211"/>
      <w:r>
        <w:rPr>
          <w:rFonts w:ascii="Calibri" w:eastAsia="Times New Roman" w:hAnsi="Calibri" w:cs="David" w:hint="cs"/>
          <w:b/>
          <w:bCs/>
          <w:sz w:val="24"/>
          <w:szCs w:val="24"/>
          <w:rtl/>
        </w:rPr>
        <w:lastRenderedPageBreak/>
        <w:t xml:space="preserve">נספח ב'4 - </w:t>
      </w:r>
      <w:r w:rsidRPr="00595DF0">
        <w:rPr>
          <w:rFonts w:ascii="Calibri" w:eastAsia="Times New Roman" w:hAnsi="Calibri" w:cs="David" w:hint="cs"/>
          <w:b/>
          <w:bCs/>
          <w:sz w:val="24"/>
          <w:szCs w:val="24"/>
          <w:rtl/>
        </w:rPr>
        <w:t>התחייבות</w:t>
      </w:r>
      <w:r w:rsidRPr="00595DF0">
        <w:rPr>
          <w:rFonts w:ascii="Calibri" w:eastAsia="Times New Roman" w:hAnsi="Calibri" w:cs="David"/>
          <w:b/>
          <w:bCs/>
          <w:sz w:val="24"/>
          <w:szCs w:val="24"/>
        </w:rPr>
        <w:t xml:space="preserve"> </w:t>
      </w:r>
      <w:r w:rsidRPr="00595DF0">
        <w:rPr>
          <w:rFonts w:ascii="Calibri" w:eastAsia="Times New Roman" w:hAnsi="Calibri" w:cs="David" w:hint="cs"/>
          <w:b/>
          <w:bCs/>
          <w:sz w:val="24"/>
          <w:szCs w:val="24"/>
          <w:rtl/>
        </w:rPr>
        <w:t>לשמירת</w:t>
      </w:r>
      <w:r w:rsidRPr="00595DF0">
        <w:rPr>
          <w:rFonts w:ascii="Calibri" w:eastAsia="Times New Roman" w:hAnsi="Calibri" w:cs="David"/>
          <w:b/>
          <w:bCs/>
          <w:sz w:val="24"/>
          <w:szCs w:val="24"/>
        </w:rPr>
        <w:t xml:space="preserve"> </w:t>
      </w:r>
      <w:r w:rsidRPr="00595DF0">
        <w:rPr>
          <w:rFonts w:ascii="Calibri" w:eastAsia="Times New Roman" w:hAnsi="Calibri" w:cs="David" w:hint="cs"/>
          <w:b/>
          <w:bCs/>
          <w:sz w:val="24"/>
          <w:szCs w:val="24"/>
          <w:rtl/>
        </w:rPr>
        <w:t>סודיות</w:t>
      </w:r>
      <w:r w:rsidRPr="00595DF0">
        <w:rPr>
          <w:rFonts w:ascii="Calibri" w:eastAsia="Times New Roman" w:hAnsi="Calibri" w:cs="David"/>
          <w:b/>
          <w:bCs/>
          <w:sz w:val="24"/>
          <w:szCs w:val="24"/>
        </w:rPr>
        <w:t xml:space="preserve"> </w:t>
      </w:r>
      <w:r w:rsidRPr="00595DF0">
        <w:rPr>
          <w:rFonts w:ascii="Calibri" w:eastAsia="Times New Roman" w:hAnsi="Calibri" w:cs="David" w:hint="cs"/>
          <w:b/>
          <w:bCs/>
          <w:sz w:val="24"/>
          <w:szCs w:val="24"/>
          <w:rtl/>
        </w:rPr>
        <w:t>לחתימת</w:t>
      </w:r>
      <w:r w:rsidRPr="00595DF0">
        <w:rPr>
          <w:rFonts w:ascii="Calibri" w:eastAsia="Times New Roman" w:hAnsi="Calibri" w:cs="David"/>
          <w:b/>
          <w:bCs/>
          <w:sz w:val="24"/>
          <w:szCs w:val="24"/>
        </w:rPr>
        <w:t xml:space="preserve"> </w:t>
      </w:r>
      <w:r w:rsidRPr="00595DF0">
        <w:rPr>
          <w:rFonts w:ascii="Calibri" w:eastAsia="Times New Roman" w:hAnsi="Calibri" w:cs="David" w:hint="cs"/>
          <w:b/>
          <w:bCs/>
          <w:sz w:val="24"/>
          <w:szCs w:val="24"/>
          <w:rtl/>
        </w:rPr>
        <w:t>העובדים</w:t>
      </w:r>
      <w:bookmarkEnd w:id="411"/>
    </w:p>
    <w:p w14:paraId="690DA2DA" w14:textId="77777777" w:rsidR="00595DF0" w:rsidRPr="00EC0138" w:rsidRDefault="00595DF0" w:rsidP="00EC0138">
      <w:pPr>
        <w:pStyle w:val="1c"/>
        <w:rPr>
          <w:rFonts w:ascii="Calibri" w:hAnsi="Calibri" w:cs="David"/>
          <w:b/>
          <w:bCs/>
          <w:sz w:val="24"/>
          <w:szCs w:val="24"/>
          <w:rtl/>
        </w:rPr>
      </w:pPr>
      <w:r w:rsidRPr="00EC0138">
        <w:rPr>
          <w:rFonts w:cs="David"/>
          <w:sz w:val="24"/>
          <w:szCs w:val="24"/>
        </w:rPr>
        <w:t>)</w:t>
      </w:r>
      <w:r w:rsidR="00DC382B">
        <w:rPr>
          <w:rFonts w:cs="David" w:hint="cs"/>
          <w:sz w:val="24"/>
          <w:szCs w:val="24"/>
          <w:rtl/>
        </w:rPr>
        <w:t xml:space="preserve"> י</w:t>
      </w:r>
      <w:r w:rsidRPr="00EC0138">
        <w:rPr>
          <w:rFonts w:cs="David" w:hint="cs"/>
          <w:sz w:val="24"/>
          <w:szCs w:val="24"/>
          <w:rtl/>
        </w:rPr>
        <w:t>יחתם</w:t>
      </w:r>
      <w:r w:rsidRPr="00EC0138">
        <w:rPr>
          <w:rFonts w:cs="David"/>
          <w:sz w:val="24"/>
          <w:szCs w:val="24"/>
        </w:rPr>
        <w:t xml:space="preserve"> </w:t>
      </w:r>
      <w:r w:rsidRPr="00EC0138">
        <w:rPr>
          <w:rFonts w:cs="David" w:hint="cs"/>
          <w:sz w:val="24"/>
          <w:szCs w:val="24"/>
          <w:rtl/>
        </w:rPr>
        <w:t>לאחר</w:t>
      </w:r>
      <w:r w:rsidRPr="00EC0138">
        <w:rPr>
          <w:rFonts w:cs="David"/>
          <w:sz w:val="24"/>
          <w:szCs w:val="24"/>
        </w:rPr>
        <w:t xml:space="preserve"> </w:t>
      </w:r>
      <w:r w:rsidRPr="00EC0138">
        <w:rPr>
          <w:rFonts w:cs="David" w:hint="cs"/>
          <w:sz w:val="24"/>
          <w:szCs w:val="24"/>
          <w:rtl/>
        </w:rPr>
        <w:t>אישור</w:t>
      </w:r>
      <w:r w:rsidRPr="00EC0138">
        <w:rPr>
          <w:rFonts w:cs="David"/>
          <w:sz w:val="24"/>
          <w:szCs w:val="24"/>
        </w:rPr>
        <w:t xml:space="preserve"> </w:t>
      </w:r>
      <w:r w:rsidRPr="00EC0138">
        <w:rPr>
          <w:rFonts w:cs="David" w:hint="cs"/>
          <w:sz w:val="24"/>
          <w:szCs w:val="24"/>
          <w:rtl/>
        </w:rPr>
        <w:t>העסקת</w:t>
      </w:r>
      <w:r w:rsidRPr="00EC0138">
        <w:rPr>
          <w:rFonts w:cs="David"/>
          <w:sz w:val="24"/>
          <w:szCs w:val="24"/>
        </w:rPr>
        <w:t xml:space="preserve"> </w:t>
      </w:r>
      <w:r w:rsidRPr="00EC0138">
        <w:rPr>
          <w:rFonts w:cs="David" w:hint="cs"/>
          <w:sz w:val="24"/>
          <w:szCs w:val="24"/>
          <w:rtl/>
        </w:rPr>
        <w:t>העובד</w:t>
      </w:r>
      <w:r w:rsidRPr="00EC0138">
        <w:rPr>
          <w:rFonts w:cs="David"/>
          <w:sz w:val="24"/>
          <w:szCs w:val="24"/>
        </w:rPr>
        <w:t xml:space="preserve"> </w:t>
      </w:r>
      <w:r w:rsidRPr="00EC0138">
        <w:rPr>
          <w:rFonts w:cs="David" w:hint="cs"/>
          <w:sz w:val="24"/>
          <w:szCs w:val="24"/>
          <w:rtl/>
        </w:rPr>
        <w:t>על</w:t>
      </w:r>
      <w:r w:rsidRPr="00EC0138">
        <w:rPr>
          <w:rFonts w:cs="David"/>
          <w:sz w:val="24"/>
          <w:szCs w:val="24"/>
        </w:rPr>
        <w:t xml:space="preserve"> </w:t>
      </w:r>
      <w:r w:rsidRPr="00EC0138">
        <w:rPr>
          <w:rFonts w:cs="David" w:hint="cs"/>
          <w:sz w:val="24"/>
          <w:szCs w:val="24"/>
          <w:rtl/>
        </w:rPr>
        <w:t>ידי</w:t>
      </w:r>
      <w:r w:rsidRPr="00EC0138">
        <w:rPr>
          <w:rFonts w:cs="David"/>
          <w:sz w:val="24"/>
          <w:szCs w:val="24"/>
        </w:rPr>
        <w:t xml:space="preserve"> </w:t>
      </w:r>
      <w:r w:rsidRPr="00EC0138">
        <w:rPr>
          <w:rFonts w:cs="David" w:hint="cs"/>
          <w:sz w:val="24"/>
          <w:szCs w:val="24"/>
          <w:rtl/>
        </w:rPr>
        <w:t>המזמין</w:t>
      </w:r>
      <w:r w:rsidRPr="00EC0138">
        <w:rPr>
          <w:rFonts w:cs="David"/>
          <w:sz w:val="24"/>
          <w:szCs w:val="24"/>
        </w:rPr>
        <w:t>(</w:t>
      </w:r>
      <w:r w:rsidR="00F1605F">
        <w:rPr>
          <w:rFonts w:cs="David"/>
          <w:sz w:val="24"/>
          <w:szCs w:val="24"/>
        </w:rPr>
        <w:t xml:space="preserve"> </w:t>
      </w:r>
    </w:p>
    <w:p w14:paraId="4B2D75D0" w14:textId="77777777" w:rsidR="00595DF0" w:rsidRPr="00EC0138" w:rsidRDefault="00595DF0" w:rsidP="00EC0138">
      <w:pPr>
        <w:pStyle w:val="1c"/>
        <w:rPr>
          <w:rtl/>
        </w:rPr>
      </w:pPr>
      <w:r w:rsidRPr="00595DF0">
        <w:rPr>
          <w:rFonts w:hint="cs"/>
          <w:noProof/>
          <w:rtl/>
        </w:rPr>
        <w:drawing>
          <wp:anchor distT="0" distB="0" distL="114300" distR="114300" simplePos="0" relativeHeight="251663360" behindDoc="0" locked="0" layoutInCell="1" allowOverlap="1" wp14:anchorId="3D4A3111" wp14:editId="62491E68">
            <wp:simplePos x="342900" y="1371600"/>
            <wp:positionH relativeFrom="margin">
              <wp:align>center</wp:align>
            </wp:positionH>
            <wp:positionV relativeFrom="margin">
              <wp:align>center</wp:align>
            </wp:positionV>
            <wp:extent cx="6071235" cy="7458075"/>
            <wp:effectExtent l="0" t="0" r="5715" b="9525"/>
            <wp:wrapSquare wrapText="bothSides"/>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071235" cy="74580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0D86A1" w14:textId="77777777" w:rsidR="00595DF0" w:rsidRDefault="00595DF0" w:rsidP="00F50BD3">
      <w:pPr>
        <w:rPr>
          <w:rFonts w:ascii="Calibri" w:eastAsia="Times New Roman" w:hAnsi="Calibri" w:cs="David"/>
          <w:b/>
          <w:bCs/>
          <w:sz w:val="24"/>
          <w:szCs w:val="24"/>
          <w:rtl/>
        </w:rPr>
      </w:pPr>
      <w:r>
        <w:rPr>
          <w:rFonts w:ascii="Calibri" w:eastAsia="Times New Roman" w:hAnsi="Calibri" w:cs="David"/>
          <w:b/>
          <w:bCs/>
          <w:sz w:val="24"/>
          <w:szCs w:val="24"/>
          <w:rtl/>
        </w:rPr>
        <w:br w:type="page"/>
      </w:r>
    </w:p>
    <w:p w14:paraId="63F28EB3" w14:textId="77777777" w:rsidR="00DC382B" w:rsidRDefault="00DC382B" w:rsidP="00EC0138">
      <w:pPr>
        <w:keepNext/>
        <w:keepLines/>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412" w:name="_Toc445749212"/>
      <w:r>
        <w:rPr>
          <w:rFonts w:ascii="Calibri" w:eastAsia="Times New Roman" w:hAnsi="Calibri" w:cs="David" w:hint="cs"/>
          <w:b/>
          <w:bCs/>
          <w:sz w:val="24"/>
          <w:szCs w:val="24"/>
          <w:rtl/>
        </w:rPr>
        <w:lastRenderedPageBreak/>
        <w:t>נספח ב'</w:t>
      </w:r>
      <w:r w:rsidR="00F1605F">
        <w:rPr>
          <w:rFonts w:ascii="Calibri" w:eastAsia="Times New Roman" w:hAnsi="Calibri" w:cs="David" w:hint="cs"/>
          <w:b/>
          <w:bCs/>
          <w:sz w:val="24"/>
          <w:szCs w:val="24"/>
          <w:rtl/>
        </w:rPr>
        <w:t>5</w:t>
      </w:r>
      <w:r>
        <w:rPr>
          <w:rFonts w:ascii="Calibri" w:eastAsia="Times New Roman" w:hAnsi="Calibri" w:cs="David" w:hint="cs"/>
          <w:b/>
          <w:bCs/>
          <w:sz w:val="24"/>
          <w:szCs w:val="24"/>
          <w:rtl/>
        </w:rPr>
        <w:t xml:space="preserve"> - </w:t>
      </w:r>
      <w:r w:rsidRPr="00DC382B">
        <w:rPr>
          <w:rFonts w:ascii="Calibri" w:eastAsia="Times New Roman" w:hAnsi="Calibri" w:cs="David"/>
          <w:b/>
          <w:bCs/>
          <w:sz w:val="24"/>
          <w:szCs w:val="24"/>
          <w:rtl/>
        </w:rPr>
        <w:t xml:space="preserve">טופס בקשה לקישור </w:t>
      </w:r>
      <w:r w:rsidRPr="00DC382B">
        <w:rPr>
          <w:rFonts w:ascii="Calibri" w:eastAsia="Times New Roman" w:hAnsi="Calibri" w:cs="David" w:hint="cs"/>
          <w:b/>
          <w:bCs/>
          <w:sz w:val="24"/>
          <w:szCs w:val="24"/>
          <w:rtl/>
        </w:rPr>
        <w:t xml:space="preserve">עובד חיצוני </w:t>
      </w:r>
      <w:r w:rsidRPr="00DC382B">
        <w:rPr>
          <w:rFonts w:ascii="Calibri" w:eastAsia="Times New Roman" w:hAnsi="Calibri" w:cs="David"/>
          <w:b/>
          <w:bCs/>
          <w:sz w:val="24"/>
          <w:szCs w:val="24"/>
          <w:rtl/>
        </w:rPr>
        <w:t>בגישה מרחוק</w:t>
      </w:r>
      <w:bookmarkEnd w:id="412"/>
    </w:p>
    <w:p w14:paraId="6B595C6A" w14:textId="77777777" w:rsidR="00DC382B" w:rsidRPr="00DC382B" w:rsidRDefault="00DC382B" w:rsidP="00F50BD3">
      <w:pPr>
        <w:spacing w:after="0" w:line="240" w:lineRule="auto"/>
        <w:rPr>
          <w:rFonts w:ascii="Arial" w:eastAsia="Times New Roman" w:hAnsi="Arial" w:cs="David"/>
          <w:sz w:val="24"/>
          <w:szCs w:val="24"/>
          <w:rtl/>
        </w:rPr>
      </w:pPr>
    </w:p>
    <w:p w14:paraId="5E3B4438" w14:textId="77777777" w:rsidR="00DC382B" w:rsidRPr="00DC382B" w:rsidRDefault="00DC382B" w:rsidP="00F50BD3">
      <w:pPr>
        <w:spacing w:after="0" w:line="240" w:lineRule="auto"/>
        <w:rPr>
          <w:rFonts w:ascii="Arial" w:eastAsia="Times New Roman" w:hAnsi="Arial" w:cs="David"/>
          <w:sz w:val="24"/>
          <w:szCs w:val="24"/>
          <w:rtl/>
        </w:rPr>
      </w:pPr>
      <w:r w:rsidRPr="00DC382B">
        <w:rPr>
          <w:rFonts w:ascii="Arial" w:eastAsia="Times New Roman" w:hAnsi="Arial" w:cs="David" w:hint="cs"/>
          <w:sz w:val="24"/>
          <w:szCs w:val="24"/>
          <w:rtl/>
        </w:rPr>
        <w:t>להלן פירוט תהליך מתן אישור גישה מרחוק עבור עובד חיצוני:</w:t>
      </w:r>
    </w:p>
    <w:p w14:paraId="22B4FFF9" w14:textId="77777777" w:rsidR="00DC382B" w:rsidRPr="00DC382B" w:rsidRDefault="00DC382B" w:rsidP="00F50BD3">
      <w:pPr>
        <w:numPr>
          <w:ilvl w:val="0"/>
          <w:numId w:val="37"/>
        </w:numPr>
        <w:spacing w:after="0" w:line="240" w:lineRule="auto"/>
        <w:rPr>
          <w:rFonts w:ascii="Arial" w:eastAsia="Times New Roman" w:hAnsi="Arial" w:cs="David"/>
          <w:sz w:val="24"/>
          <w:szCs w:val="24"/>
        </w:rPr>
      </w:pPr>
      <w:r w:rsidRPr="00DC382B">
        <w:rPr>
          <w:rFonts w:ascii="Arial" w:eastAsia="Times New Roman" w:hAnsi="Arial" w:cs="David" w:hint="cs"/>
          <w:sz w:val="24"/>
          <w:szCs w:val="24"/>
          <w:rtl/>
        </w:rPr>
        <w:t>מנהל הפרויקט/ איש הקשר במשרד הבריאות:</w:t>
      </w:r>
    </w:p>
    <w:p w14:paraId="14CCAEF4" w14:textId="77777777" w:rsidR="00DC382B" w:rsidRPr="00DC382B" w:rsidRDefault="00DC382B" w:rsidP="00F50BD3">
      <w:pPr>
        <w:numPr>
          <w:ilvl w:val="1"/>
          <w:numId w:val="39"/>
        </w:numPr>
        <w:spacing w:after="0" w:line="240" w:lineRule="auto"/>
        <w:rPr>
          <w:rFonts w:ascii="Arial" w:eastAsia="Times New Roman" w:hAnsi="Arial" w:cs="David"/>
          <w:sz w:val="24"/>
          <w:szCs w:val="24"/>
        </w:rPr>
      </w:pPr>
      <w:r w:rsidRPr="00DC382B">
        <w:rPr>
          <w:rFonts w:ascii="Arial" w:eastAsia="Times New Roman" w:hAnsi="Arial" w:cs="David" w:hint="cs"/>
          <w:sz w:val="24"/>
          <w:szCs w:val="24"/>
          <w:rtl/>
        </w:rPr>
        <w:t>יעביר אל ויחתים את העובד החיצוני על טופס התחייבות לשמירה על סודיות.</w:t>
      </w:r>
    </w:p>
    <w:p w14:paraId="0B6082A9" w14:textId="77777777" w:rsidR="00DC382B" w:rsidRPr="00DC382B" w:rsidRDefault="00DC382B" w:rsidP="00F50BD3">
      <w:pPr>
        <w:numPr>
          <w:ilvl w:val="1"/>
          <w:numId w:val="39"/>
        </w:numPr>
        <w:spacing w:after="0" w:line="240" w:lineRule="auto"/>
        <w:rPr>
          <w:rFonts w:ascii="Arial" w:eastAsia="Times New Roman" w:hAnsi="Arial" w:cs="David"/>
          <w:sz w:val="24"/>
          <w:szCs w:val="24"/>
        </w:rPr>
      </w:pPr>
      <w:r w:rsidRPr="00DC382B">
        <w:rPr>
          <w:rFonts w:ascii="Arial" w:eastAsia="Times New Roman" w:hAnsi="Arial" w:cs="David" w:hint="cs"/>
          <w:sz w:val="24"/>
          <w:szCs w:val="24"/>
          <w:rtl/>
        </w:rPr>
        <w:t>יוודא מילוי וחתימה של כל עובד מבקש השירות בסעיף 1 בטופס זה.</w:t>
      </w:r>
    </w:p>
    <w:p w14:paraId="108153D5" w14:textId="77777777" w:rsidR="00DC382B" w:rsidRPr="00DC382B" w:rsidRDefault="00DC382B" w:rsidP="00F50BD3">
      <w:pPr>
        <w:numPr>
          <w:ilvl w:val="0"/>
          <w:numId w:val="37"/>
        </w:numPr>
        <w:spacing w:after="0" w:line="240" w:lineRule="auto"/>
        <w:rPr>
          <w:rFonts w:ascii="Arial" w:eastAsia="Times New Roman" w:hAnsi="Arial" w:cs="David"/>
          <w:sz w:val="24"/>
          <w:szCs w:val="24"/>
        </w:rPr>
      </w:pPr>
      <w:r w:rsidRPr="00DC382B">
        <w:rPr>
          <w:rFonts w:ascii="Arial" w:eastAsia="Times New Roman" w:hAnsi="Arial" w:cs="David" w:hint="cs"/>
          <w:sz w:val="24"/>
          <w:szCs w:val="24"/>
          <w:rtl/>
        </w:rPr>
        <w:t>סעיף 2 - מנהל הפרויקט / איש הקשר ימלא ויחתום.</w:t>
      </w:r>
    </w:p>
    <w:p w14:paraId="4C79BBF7" w14:textId="77777777" w:rsidR="00DC382B" w:rsidRPr="00DC382B" w:rsidRDefault="00DC382B" w:rsidP="00F50BD3">
      <w:pPr>
        <w:numPr>
          <w:ilvl w:val="0"/>
          <w:numId w:val="37"/>
        </w:numPr>
        <w:spacing w:after="0" w:line="240" w:lineRule="auto"/>
        <w:rPr>
          <w:rFonts w:ascii="Arial" w:eastAsia="Times New Roman" w:hAnsi="Arial" w:cs="David"/>
          <w:sz w:val="24"/>
          <w:szCs w:val="24"/>
        </w:rPr>
      </w:pPr>
      <w:r w:rsidRPr="00DC382B">
        <w:rPr>
          <w:rFonts w:ascii="Arial" w:eastAsia="Times New Roman" w:hAnsi="Arial" w:cs="David" w:hint="cs"/>
          <w:sz w:val="24"/>
          <w:szCs w:val="24"/>
          <w:rtl/>
        </w:rPr>
        <w:t xml:space="preserve">מנהל הפרויקט / איש הקשר יעביר את טופס ההתחייבות לשמירה על סודיות </w:t>
      </w:r>
      <w:proofErr w:type="spellStart"/>
      <w:r w:rsidRPr="00DC382B">
        <w:rPr>
          <w:rFonts w:ascii="Arial" w:eastAsia="Times New Roman" w:hAnsi="Arial" w:cs="David" w:hint="cs"/>
          <w:sz w:val="24"/>
          <w:szCs w:val="24"/>
          <w:rtl/>
        </w:rPr>
        <w:t>וה"טופס</w:t>
      </w:r>
      <w:proofErr w:type="spellEnd"/>
      <w:r w:rsidRPr="00DC382B">
        <w:rPr>
          <w:rFonts w:ascii="Arial" w:eastAsia="Times New Roman" w:hAnsi="Arial" w:cs="David" w:hint="cs"/>
          <w:sz w:val="24"/>
          <w:szCs w:val="24"/>
          <w:rtl/>
        </w:rPr>
        <w:t xml:space="preserve"> בקשה לקישור עובד חיצוני להתחברות מרחוק" במייל לאיש צוות אבטחת מידע (יהושע </w:t>
      </w:r>
      <w:proofErr w:type="spellStart"/>
      <w:r w:rsidRPr="00DC382B">
        <w:rPr>
          <w:rFonts w:ascii="Arial" w:eastAsia="Times New Roman" w:hAnsi="Arial" w:cs="David" w:hint="cs"/>
          <w:sz w:val="24"/>
          <w:szCs w:val="24"/>
          <w:rtl/>
        </w:rPr>
        <w:t>פסין</w:t>
      </w:r>
      <w:proofErr w:type="spellEnd"/>
      <w:r w:rsidRPr="00DC382B">
        <w:rPr>
          <w:rFonts w:ascii="Arial" w:eastAsia="Times New Roman" w:hAnsi="Arial" w:cs="David" w:hint="cs"/>
          <w:sz w:val="24"/>
          <w:szCs w:val="24"/>
          <w:rtl/>
        </w:rPr>
        <w:t>).</w:t>
      </w:r>
    </w:p>
    <w:p w14:paraId="752CC54C" w14:textId="77777777" w:rsidR="00DC382B" w:rsidRPr="00DC382B" w:rsidRDefault="00DC382B" w:rsidP="00F50BD3">
      <w:pPr>
        <w:numPr>
          <w:ilvl w:val="0"/>
          <w:numId w:val="37"/>
        </w:numPr>
        <w:spacing w:after="0" w:line="240" w:lineRule="auto"/>
        <w:rPr>
          <w:rFonts w:ascii="Arial" w:eastAsia="Times New Roman" w:hAnsi="Arial" w:cs="David"/>
          <w:sz w:val="24"/>
          <w:szCs w:val="24"/>
        </w:rPr>
      </w:pPr>
      <w:r w:rsidRPr="00DC382B">
        <w:rPr>
          <w:rFonts w:ascii="Arial" w:eastAsia="Times New Roman" w:hAnsi="Arial" w:cs="David" w:hint="cs"/>
          <w:sz w:val="24"/>
          <w:szCs w:val="24"/>
          <w:rtl/>
        </w:rPr>
        <w:t xml:space="preserve">איש צוות אבטחת המידע יאשר את הבקשה ויעבירו למיישם טכנולוגיות אבטחת מידע (טמיר </w:t>
      </w:r>
      <w:proofErr w:type="spellStart"/>
      <w:r w:rsidRPr="00DC382B">
        <w:rPr>
          <w:rFonts w:ascii="Arial" w:eastAsia="Times New Roman" w:hAnsi="Arial" w:cs="David" w:hint="cs"/>
          <w:sz w:val="24"/>
          <w:szCs w:val="24"/>
          <w:rtl/>
        </w:rPr>
        <w:t>נויפלד</w:t>
      </w:r>
      <w:proofErr w:type="spellEnd"/>
      <w:r w:rsidRPr="00DC382B">
        <w:rPr>
          <w:rFonts w:ascii="Arial" w:eastAsia="Times New Roman" w:hAnsi="Arial" w:cs="David" w:hint="cs"/>
          <w:sz w:val="24"/>
          <w:szCs w:val="24"/>
          <w:rtl/>
        </w:rPr>
        <w:t>) לצורך הגדרת העובד החיצוני במערכת ההתחברות מרחוק.</w:t>
      </w:r>
    </w:p>
    <w:p w14:paraId="5199FB41" w14:textId="77777777" w:rsidR="00DC382B" w:rsidRPr="00DC382B" w:rsidRDefault="00DC382B" w:rsidP="00F50BD3">
      <w:pPr>
        <w:numPr>
          <w:ilvl w:val="0"/>
          <w:numId w:val="37"/>
        </w:numPr>
        <w:spacing w:after="0" w:line="240" w:lineRule="auto"/>
        <w:rPr>
          <w:rFonts w:ascii="Arial" w:eastAsia="Times New Roman" w:hAnsi="Arial" w:cs="David"/>
          <w:sz w:val="24"/>
          <w:szCs w:val="24"/>
          <w:rtl/>
        </w:rPr>
      </w:pPr>
      <w:r w:rsidRPr="00DC382B">
        <w:rPr>
          <w:rFonts w:ascii="Arial" w:eastAsia="Times New Roman" w:hAnsi="Arial" w:cs="David" w:hint="cs"/>
          <w:sz w:val="24"/>
          <w:szCs w:val="24"/>
          <w:rtl/>
        </w:rPr>
        <w:t>מיישם הטכנולוגיות יודיע למנהל הפרויקט כי בוצעה הגדרת העובד החיצוני.</w:t>
      </w:r>
    </w:p>
    <w:p w14:paraId="1B48D631" w14:textId="77777777" w:rsidR="00DC382B" w:rsidRPr="00DC382B" w:rsidRDefault="00DC382B" w:rsidP="00F50BD3">
      <w:pPr>
        <w:spacing w:after="0" w:line="240" w:lineRule="auto"/>
        <w:rPr>
          <w:rFonts w:ascii="Arial" w:eastAsia="Times New Roman" w:hAnsi="Arial" w:cs="David"/>
          <w:sz w:val="24"/>
          <w:szCs w:val="24"/>
          <w:rtl/>
        </w:rPr>
      </w:pPr>
    </w:p>
    <w:p w14:paraId="544DC6A7" w14:textId="77777777" w:rsidR="00DC382B" w:rsidRPr="00EC0138" w:rsidRDefault="00DC382B" w:rsidP="00F50BD3">
      <w:pPr>
        <w:numPr>
          <w:ilvl w:val="0"/>
          <w:numId w:val="38"/>
        </w:numPr>
        <w:spacing w:after="0" w:line="240" w:lineRule="auto"/>
        <w:rPr>
          <w:rFonts w:ascii="Arial" w:eastAsia="Times New Roman" w:hAnsi="Arial" w:cs="David"/>
          <w:b/>
          <w:bCs/>
          <w:sz w:val="28"/>
          <w:szCs w:val="28"/>
          <w:rtl/>
          <w:lang w:eastAsia="he-IL"/>
        </w:rPr>
      </w:pPr>
      <w:r w:rsidRPr="00EC0138">
        <w:rPr>
          <w:rFonts w:ascii="Arial" w:eastAsia="Times New Roman" w:hAnsi="Arial" w:cs="David" w:hint="cs"/>
          <w:b/>
          <w:bCs/>
          <w:sz w:val="28"/>
          <w:szCs w:val="28"/>
          <w:rtl/>
          <w:lang w:eastAsia="he-IL"/>
        </w:rPr>
        <w:t>פרטי מבקש השירות</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93"/>
        <w:gridCol w:w="1870"/>
        <w:gridCol w:w="2352"/>
        <w:gridCol w:w="2108"/>
      </w:tblGrid>
      <w:tr w:rsidR="00DC382B" w:rsidRPr="00DC382B" w14:paraId="787929E1" w14:textId="77777777" w:rsidTr="00D50FEC">
        <w:tc>
          <w:tcPr>
            <w:tcW w:w="2226" w:type="dxa"/>
            <w:shd w:val="clear" w:color="auto" w:fill="D9D9D9"/>
          </w:tcPr>
          <w:p w14:paraId="46CADEFE"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r w:rsidRPr="00DC382B">
              <w:rPr>
                <w:rFonts w:ascii="Arial" w:eastAsia="Times New Roman" w:hAnsi="Arial" w:cs="David" w:hint="cs"/>
                <w:b/>
                <w:bCs/>
                <w:sz w:val="24"/>
                <w:szCs w:val="24"/>
                <w:rtl/>
                <w:lang w:eastAsia="he-IL"/>
              </w:rPr>
              <w:t>שם פרטי עברית):</w:t>
            </w:r>
          </w:p>
        </w:tc>
        <w:tc>
          <w:tcPr>
            <w:tcW w:w="1981" w:type="dxa"/>
            <w:shd w:val="clear" w:color="auto" w:fill="auto"/>
          </w:tcPr>
          <w:p w14:paraId="6FD98672" w14:textId="77777777" w:rsidR="00DC382B" w:rsidRPr="00DC382B" w:rsidRDefault="00DC382B" w:rsidP="00F50BD3">
            <w:pPr>
              <w:spacing w:after="0" w:line="240" w:lineRule="auto"/>
              <w:jc w:val="center"/>
              <w:rPr>
                <w:rFonts w:ascii="Arial" w:eastAsia="Times New Roman" w:hAnsi="Arial" w:cs="David"/>
                <w:b/>
                <w:bCs/>
                <w:sz w:val="24"/>
                <w:szCs w:val="24"/>
                <w:u w:val="single"/>
                <w:rtl/>
                <w:lang w:eastAsia="he-IL"/>
              </w:rPr>
            </w:pPr>
          </w:p>
        </w:tc>
        <w:tc>
          <w:tcPr>
            <w:tcW w:w="2414" w:type="dxa"/>
            <w:shd w:val="clear" w:color="auto" w:fill="D9D9D9"/>
          </w:tcPr>
          <w:p w14:paraId="0707AAE5"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r w:rsidRPr="00DC382B">
              <w:rPr>
                <w:rFonts w:ascii="Arial" w:eastAsia="Times New Roman" w:hAnsi="Arial" w:cs="David" w:hint="cs"/>
                <w:b/>
                <w:bCs/>
                <w:sz w:val="24"/>
                <w:szCs w:val="24"/>
                <w:rtl/>
                <w:lang w:eastAsia="he-IL"/>
              </w:rPr>
              <w:t>שם פרטי (אנגלית):</w:t>
            </w:r>
          </w:p>
        </w:tc>
        <w:tc>
          <w:tcPr>
            <w:tcW w:w="2235" w:type="dxa"/>
            <w:shd w:val="clear" w:color="auto" w:fill="auto"/>
          </w:tcPr>
          <w:p w14:paraId="4C33C0D3" w14:textId="77777777" w:rsidR="00DC382B" w:rsidRPr="00DC382B" w:rsidRDefault="00DC382B" w:rsidP="00F50BD3">
            <w:pPr>
              <w:spacing w:after="0" w:line="240" w:lineRule="auto"/>
              <w:jc w:val="center"/>
              <w:rPr>
                <w:rFonts w:ascii="Arial" w:eastAsia="Times New Roman" w:hAnsi="Arial" w:cs="David"/>
                <w:b/>
                <w:bCs/>
                <w:sz w:val="24"/>
                <w:szCs w:val="24"/>
                <w:u w:val="single"/>
                <w:rtl/>
                <w:lang w:eastAsia="he-IL"/>
              </w:rPr>
            </w:pPr>
          </w:p>
        </w:tc>
      </w:tr>
      <w:tr w:rsidR="00DC382B" w:rsidRPr="00DC382B" w14:paraId="2C1D231A" w14:textId="77777777" w:rsidTr="00D50FEC">
        <w:tc>
          <w:tcPr>
            <w:tcW w:w="2226" w:type="dxa"/>
            <w:shd w:val="clear" w:color="auto" w:fill="D9D9D9"/>
          </w:tcPr>
          <w:p w14:paraId="5B4884AA"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r w:rsidRPr="00DC382B">
              <w:rPr>
                <w:rFonts w:ascii="Arial" w:eastAsia="Times New Roman" w:hAnsi="Arial" w:cs="David" w:hint="cs"/>
                <w:b/>
                <w:bCs/>
                <w:sz w:val="24"/>
                <w:szCs w:val="24"/>
                <w:rtl/>
                <w:lang w:eastAsia="he-IL"/>
              </w:rPr>
              <w:t>שם משפחה(עברית):</w:t>
            </w:r>
          </w:p>
        </w:tc>
        <w:tc>
          <w:tcPr>
            <w:tcW w:w="1981" w:type="dxa"/>
            <w:shd w:val="clear" w:color="auto" w:fill="auto"/>
          </w:tcPr>
          <w:p w14:paraId="08164534"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tc>
        <w:tc>
          <w:tcPr>
            <w:tcW w:w="2414" w:type="dxa"/>
            <w:shd w:val="clear" w:color="auto" w:fill="D9D9D9"/>
          </w:tcPr>
          <w:p w14:paraId="59698E64" w14:textId="77777777" w:rsidR="00DC382B" w:rsidRPr="00DC382B" w:rsidRDefault="00DC382B" w:rsidP="00F50BD3">
            <w:pPr>
              <w:spacing w:after="0" w:line="240" w:lineRule="auto"/>
              <w:ind w:right="360"/>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שם משפחה (אנגלית):</w:t>
            </w:r>
          </w:p>
        </w:tc>
        <w:tc>
          <w:tcPr>
            <w:tcW w:w="2235" w:type="dxa"/>
            <w:shd w:val="clear" w:color="auto" w:fill="auto"/>
          </w:tcPr>
          <w:p w14:paraId="41887C80"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r w:rsidR="00DC382B" w:rsidRPr="00DC382B" w14:paraId="3DF43393" w14:textId="77777777" w:rsidTr="00D50FEC">
        <w:tc>
          <w:tcPr>
            <w:tcW w:w="2226" w:type="dxa"/>
            <w:shd w:val="clear" w:color="auto" w:fill="D9D9D9"/>
          </w:tcPr>
          <w:p w14:paraId="74D865CC"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 xml:space="preserve">תעודת זהות </w:t>
            </w:r>
          </w:p>
          <w:p w14:paraId="2CC63CA5"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(9 ספרות):</w:t>
            </w:r>
          </w:p>
        </w:tc>
        <w:tc>
          <w:tcPr>
            <w:tcW w:w="1981" w:type="dxa"/>
            <w:shd w:val="clear" w:color="auto" w:fill="auto"/>
          </w:tcPr>
          <w:p w14:paraId="4C115165"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tc>
        <w:tc>
          <w:tcPr>
            <w:tcW w:w="2414" w:type="dxa"/>
            <w:shd w:val="clear" w:color="auto" w:fill="D9D9D9"/>
          </w:tcPr>
          <w:p w14:paraId="4F6C6628" w14:textId="77777777" w:rsidR="00DC382B" w:rsidRPr="00DC382B" w:rsidRDefault="00DC382B" w:rsidP="00F50BD3">
            <w:pPr>
              <w:spacing w:after="0" w:line="240" w:lineRule="auto"/>
              <w:ind w:right="360"/>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שם החברה:</w:t>
            </w:r>
          </w:p>
        </w:tc>
        <w:tc>
          <w:tcPr>
            <w:tcW w:w="2235" w:type="dxa"/>
            <w:shd w:val="clear" w:color="auto" w:fill="auto"/>
          </w:tcPr>
          <w:p w14:paraId="0C97FDE7"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r w:rsidR="00DC382B" w:rsidRPr="00DC382B" w14:paraId="2CA46806" w14:textId="77777777" w:rsidTr="00D50FEC">
        <w:tc>
          <w:tcPr>
            <w:tcW w:w="2226" w:type="dxa"/>
            <w:shd w:val="clear" w:color="auto" w:fill="D9D9D9"/>
          </w:tcPr>
          <w:p w14:paraId="5C6B7221"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r w:rsidRPr="00DC382B">
              <w:rPr>
                <w:rFonts w:ascii="Arial" w:eastAsia="Times New Roman" w:hAnsi="Arial" w:cs="David" w:hint="cs"/>
                <w:b/>
                <w:bCs/>
                <w:sz w:val="24"/>
                <w:szCs w:val="24"/>
                <w:rtl/>
                <w:lang w:eastAsia="he-IL"/>
              </w:rPr>
              <w:t>טלפון נייד:</w:t>
            </w:r>
          </w:p>
        </w:tc>
        <w:tc>
          <w:tcPr>
            <w:tcW w:w="1981" w:type="dxa"/>
            <w:shd w:val="clear" w:color="auto" w:fill="auto"/>
          </w:tcPr>
          <w:p w14:paraId="21065320"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tc>
        <w:tc>
          <w:tcPr>
            <w:tcW w:w="2414" w:type="dxa"/>
            <w:shd w:val="clear" w:color="auto" w:fill="D9D9D9"/>
          </w:tcPr>
          <w:p w14:paraId="0AAFC520" w14:textId="77777777" w:rsidR="00DC382B" w:rsidRPr="00DC382B" w:rsidRDefault="00DC382B" w:rsidP="00F50BD3">
            <w:pPr>
              <w:spacing w:after="0" w:line="240" w:lineRule="auto"/>
              <w:ind w:right="360"/>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כתובת חברה:</w:t>
            </w:r>
          </w:p>
        </w:tc>
        <w:tc>
          <w:tcPr>
            <w:tcW w:w="2235" w:type="dxa"/>
            <w:shd w:val="clear" w:color="auto" w:fill="auto"/>
          </w:tcPr>
          <w:p w14:paraId="142A0F94"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r w:rsidR="00DC382B" w:rsidRPr="00DC382B" w14:paraId="55000657" w14:textId="77777777" w:rsidTr="00D50FEC">
        <w:tc>
          <w:tcPr>
            <w:tcW w:w="2226" w:type="dxa"/>
            <w:shd w:val="clear" w:color="auto" w:fill="D9D9D9"/>
          </w:tcPr>
          <w:p w14:paraId="3A377E0E"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r w:rsidRPr="00DC382B">
              <w:rPr>
                <w:rFonts w:ascii="Arial" w:eastAsia="Times New Roman" w:hAnsi="Arial" w:cs="David" w:hint="cs"/>
                <w:b/>
                <w:bCs/>
                <w:sz w:val="24"/>
                <w:szCs w:val="24"/>
                <w:rtl/>
                <w:lang w:eastAsia="he-IL"/>
              </w:rPr>
              <w:t xml:space="preserve">כתובת </w:t>
            </w:r>
            <w:proofErr w:type="spellStart"/>
            <w:r w:rsidRPr="00DC382B">
              <w:rPr>
                <w:rFonts w:ascii="Arial" w:eastAsia="Times New Roman" w:hAnsi="Arial" w:cs="David" w:hint="cs"/>
                <w:b/>
                <w:bCs/>
                <w:sz w:val="24"/>
                <w:szCs w:val="24"/>
                <w:rtl/>
                <w:lang w:eastAsia="he-IL"/>
              </w:rPr>
              <w:t>דוא</w:t>
            </w:r>
            <w:proofErr w:type="spellEnd"/>
            <w:r w:rsidRPr="00DC382B">
              <w:rPr>
                <w:rFonts w:ascii="Arial" w:eastAsia="Times New Roman" w:hAnsi="Arial" w:cs="David" w:hint="cs"/>
                <w:b/>
                <w:bCs/>
                <w:sz w:val="24"/>
                <w:szCs w:val="24"/>
                <w:rtl/>
                <w:lang w:eastAsia="he-IL"/>
              </w:rPr>
              <w:t>''ל:</w:t>
            </w:r>
          </w:p>
        </w:tc>
        <w:tc>
          <w:tcPr>
            <w:tcW w:w="6630" w:type="dxa"/>
            <w:gridSpan w:val="3"/>
            <w:shd w:val="clear" w:color="auto" w:fill="auto"/>
          </w:tcPr>
          <w:p w14:paraId="7DEBAAAF"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bl>
    <w:p w14:paraId="7D0020BA"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3"/>
      </w:tblGrid>
      <w:tr w:rsidR="00DC382B" w:rsidRPr="00DC382B" w14:paraId="51BD00CB" w14:textId="77777777" w:rsidTr="00D50FEC">
        <w:trPr>
          <w:cantSplit/>
        </w:trPr>
        <w:tc>
          <w:tcPr>
            <w:tcW w:w="8856" w:type="dxa"/>
            <w:shd w:val="clear" w:color="auto" w:fill="auto"/>
          </w:tcPr>
          <w:p w14:paraId="08F479B5" w14:textId="77777777" w:rsidR="00DC382B" w:rsidRPr="00DC382B" w:rsidRDefault="00DC382B" w:rsidP="00F50BD3">
            <w:pPr>
              <w:tabs>
                <w:tab w:val="center" w:pos="4320"/>
                <w:tab w:val="right" w:pos="8640"/>
              </w:tabs>
              <w:spacing w:after="0" w:line="240" w:lineRule="auto"/>
              <w:ind w:left="360" w:right="360"/>
              <w:jc w:val="center"/>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הצהרת המבקש להתחבר</w:t>
            </w:r>
          </w:p>
          <w:p w14:paraId="25EDCB3B" w14:textId="77777777" w:rsidR="00DC382B" w:rsidRPr="00DC382B" w:rsidRDefault="00DC382B" w:rsidP="00F50BD3">
            <w:pPr>
              <w:spacing w:before="120" w:after="0" w:line="240" w:lineRule="auto"/>
              <w:rPr>
                <w:rFonts w:ascii="Arial" w:eastAsia="Times New Roman" w:hAnsi="Arial" w:cs="David"/>
                <w:sz w:val="20"/>
                <w:szCs w:val="20"/>
                <w:rtl/>
                <w:lang w:eastAsia="he-IL"/>
              </w:rPr>
            </w:pPr>
            <w:r w:rsidRPr="00DC382B">
              <w:rPr>
                <w:rFonts w:ascii="Arial" w:eastAsia="Times New Roman" w:hAnsi="Arial" w:cs="David"/>
                <w:sz w:val="20"/>
                <w:szCs w:val="20"/>
                <w:rtl/>
                <w:lang w:eastAsia="he-IL"/>
              </w:rPr>
              <w:t>הנ</w:t>
            </w:r>
            <w:r w:rsidRPr="00DC382B">
              <w:rPr>
                <w:rFonts w:ascii="Arial" w:eastAsia="Times New Roman" w:hAnsi="Arial" w:cs="David" w:hint="cs"/>
                <w:sz w:val="20"/>
                <w:szCs w:val="20"/>
                <w:rtl/>
                <w:lang w:eastAsia="he-IL"/>
              </w:rPr>
              <w:t>ני</w:t>
            </w:r>
            <w:r w:rsidRPr="00DC382B">
              <w:rPr>
                <w:rFonts w:ascii="Arial" w:eastAsia="Times New Roman" w:hAnsi="Arial" w:cs="David"/>
                <w:sz w:val="20"/>
                <w:szCs w:val="20"/>
                <w:rtl/>
                <w:lang w:eastAsia="he-IL"/>
              </w:rPr>
              <w:t xml:space="preserve"> </w:t>
            </w:r>
            <w:r w:rsidRPr="00DC382B">
              <w:rPr>
                <w:rFonts w:ascii="Arial" w:eastAsia="Times New Roman" w:hAnsi="Arial" w:cs="David" w:hint="cs"/>
                <w:sz w:val="20"/>
                <w:szCs w:val="20"/>
                <w:rtl/>
                <w:lang w:eastAsia="he-IL"/>
              </w:rPr>
              <w:t>מצהיר/ה כי הבנתי את כללי השימוש הנאות להתקשרות לרשת משרד הבריאות, את כללי אבטחת המידע ומתחייב/ת כדלהלן</w:t>
            </w:r>
            <w:r w:rsidRPr="00DC382B">
              <w:rPr>
                <w:rFonts w:ascii="Arial" w:eastAsia="Times New Roman" w:hAnsi="Arial" w:cs="David"/>
                <w:sz w:val="20"/>
                <w:szCs w:val="20"/>
                <w:rtl/>
                <w:lang w:eastAsia="he-IL"/>
              </w:rPr>
              <w:t>:</w:t>
            </w:r>
          </w:p>
          <w:p w14:paraId="2E9A4BEF" w14:textId="77777777" w:rsidR="00DC382B" w:rsidRPr="00DC382B" w:rsidRDefault="00DC382B" w:rsidP="00F50BD3">
            <w:pPr>
              <w:numPr>
                <w:ilvl w:val="0"/>
                <w:numId w:val="33"/>
              </w:numPr>
              <w:spacing w:after="0" w:line="240" w:lineRule="auto"/>
              <w:rPr>
                <w:rFonts w:ascii="Arial" w:eastAsia="Times New Roman" w:hAnsi="Arial" w:cs="David"/>
                <w:sz w:val="20"/>
                <w:szCs w:val="20"/>
                <w:lang w:eastAsia="he-IL"/>
              </w:rPr>
            </w:pPr>
            <w:r w:rsidRPr="00DC382B">
              <w:rPr>
                <w:rFonts w:ascii="Arial" w:eastAsia="Times New Roman" w:hAnsi="Arial" w:cs="David" w:hint="cs"/>
                <w:sz w:val="20"/>
                <w:szCs w:val="20"/>
                <w:rtl/>
                <w:lang w:eastAsia="he-IL"/>
              </w:rPr>
              <w:t xml:space="preserve">להתחבר למשרד הבריאות רק ממחשב ששייך לחברה, הנמצא מאחורי </w:t>
            </w:r>
            <w:proofErr w:type="spellStart"/>
            <w:r w:rsidRPr="00DC382B">
              <w:rPr>
                <w:rFonts w:ascii="Arial" w:eastAsia="Times New Roman" w:hAnsi="Arial" w:cs="David" w:hint="cs"/>
                <w:sz w:val="20"/>
                <w:szCs w:val="20"/>
                <w:rtl/>
                <w:lang w:eastAsia="he-IL"/>
              </w:rPr>
              <w:t>פיירוול</w:t>
            </w:r>
            <w:proofErr w:type="spellEnd"/>
            <w:r w:rsidRPr="00DC382B">
              <w:rPr>
                <w:rFonts w:ascii="Arial" w:eastAsia="Times New Roman" w:hAnsi="Arial" w:cs="David" w:hint="cs"/>
                <w:sz w:val="20"/>
                <w:szCs w:val="20"/>
                <w:rtl/>
                <w:lang w:eastAsia="he-IL"/>
              </w:rPr>
              <w:t xml:space="preserve"> אירגוני ומוגן עם אנטי וירוס מעודכן.</w:t>
            </w:r>
          </w:p>
          <w:p w14:paraId="705FDDD2" w14:textId="77777777" w:rsidR="00DC382B" w:rsidRPr="00DC382B" w:rsidRDefault="00DC382B" w:rsidP="00F50BD3">
            <w:pPr>
              <w:numPr>
                <w:ilvl w:val="0"/>
                <w:numId w:val="33"/>
              </w:numPr>
              <w:spacing w:after="0" w:line="240" w:lineRule="auto"/>
              <w:rPr>
                <w:rFonts w:ascii="Arial" w:eastAsia="Times New Roman" w:hAnsi="Arial" w:cs="David"/>
                <w:sz w:val="20"/>
                <w:szCs w:val="20"/>
                <w:lang w:eastAsia="he-IL"/>
              </w:rPr>
            </w:pPr>
            <w:r w:rsidRPr="00DC382B">
              <w:rPr>
                <w:rFonts w:ascii="Arial" w:eastAsia="Times New Roman" w:hAnsi="Arial" w:cs="David" w:hint="cs"/>
                <w:sz w:val="20"/>
                <w:szCs w:val="20"/>
                <w:rtl/>
                <w:lang w:eastAsia="he-IL"/>
              </w:rPr>
              <w:t xml:space="preserve">לא להוריד מידע השייך למשרד הבריאות למחשב של החברה אלא אם קיבלתי אישור בכתב ממנהל אבטחת המידע של משרד הבריאות. </w:t>
            </w:r>
          </w:p>
          <w:p w14:paraId="28CDC4DD" w14:textId="77777777" w:rsidR="00DC382B" w:rsidRPr="00DC382B" w:rsidRDefault="00DC382B" w:rsidP="00F50BD3">
            <w:pPr>
              <w:numPr>
                <w:ilvl w:val="0"/>
                <w:numId w:val="33"/>
              </w:numPr>
              <w:spacing w:after="0" w:line="240" w:lineRule="auto"/>
              <w:rPr>
                <w:rFonts w:ascii="Arial" w:eastAsia="Times New Roman" w:hAnsi="Arial" w:cs="David"/>
                <w:sz w:val="20"/>
                <w:szCs w:val="20"/>
                <w:lang w:eastAsia="he-IL"/>
              </w:rPr>
            </w:pPr>
            <w:r w:rsidRPr="00DC382B">
              <w:rPr>
                <w:rFonts w:ascii="Arial" w:eastAsia="Times New Roman" w:hAnsi="Arial" w:cs="David"/>
                <w:sz w:val="20"/>
                <w:szCs w:val="20"/>
                <w:rtl/>
                <w:lang w:eastAsia="he-IL"/>
              </w:rPr>
              <w:t xml:space="preserve">לא להעביר את </w:t>
            </w:r>
            <w:r w:rsidRPr="00DC382B">
              <w:rPr>
                <w:rFonts w:ascii="Arial" w:eastAsia="Times New Roman" w:hAnsi="Arial" w:cs="David" w:hint="cs"/>
                <w:sz w:val="20"/>
                <w:szCs w:val="20"/>
                <w:rtl/>
                <w:lang w:eastAsia="he-IL"/>
              </w:rPr>
              <w:t xml:space="preserve">אמצעי הזיהוי החכם שקיבלתי ממשרד הבריאות </w:t>
            </w:r>
            <w:r w:rsidRPr="00DC382B">
              <w:rPr>
                <w:rFonts w:ascii="Arial" w:eastAsia="Times New Roman" w:hAnsi="Arial" w:cs="David"/>
                <w:sz w:val="20"/>
                <w:szCs w:val="20"/>
                <w:rtl/>
                <w:lang w:eastAsia="he-IL"/>
              </w:rPr>
              <w:t xml:space="preserve">לכל אדם </w:t>
            </w:r>
            <w:r w:rsidRPr="00DC382B">
              <w:rPr>
                <w:rFonts w:ascii="Arial" w:eastAsia="Times New Roman" w:hAnsi="Arial" w:cs="David" w:hint="cs"/>
                <w:sz w:val="20"/>
                <w:szCs w:val="20"/>
                <w:rtl/>
                <w:lang w:eastAsia="he-IL"/>
              </w:rPr>
              <w:t>אחר</w:t>
            </w:r>
            <w:r w:rsidRPr="00DC382B">
              <w:rPr>
                <w:rFonts w:ascii="Arial" w:eastAsia="Times New Roman" w:hAnsi="Arial" w:cs="David"/>
                <w:sz w:val="20"/>
                <w:szCs w:val="20"/>
                <w:rtl/>
                <w:lang w:eastAsia="he-IL"/>
              </w:rPr>
              <w:t xml:space="preserve"> כולל לעובדי משרד בריאות</w:t>
            </w:r>
            <w:r w:rsidRPr="00DC382B">
              <w:rPr>
                <w:rFonts w:ascii="Arial" w:eastAsia="Times New Roman" w:hAnsi="Arial" w:cs="David" w:hint="cs"/>
                <w:sz w:val="20"/>
                <w:szCs w:val="20"/>
                <w:rtl/>
                <w:lang w:eastAsia="he-IL"/>
              </w:rPr>
              <w:t>.</w:t>
            </w:r>
            <w:r w:rsidRPr="00DC382B">
              <w:rPr>
                <w:rFonts w:ascii="Arial" w:eastAsia="Times New Roman" w:hAnsi="Arial" w:cs="David"/>
                <w:sz w:val="20"/>
                <w:szCs w:val="20"/>
                <w:rtl/>
                <w:lang w:eastAsia="he-IL"/>
              </w:rPr>
              <w:t xml:space="preserve"> </w:t>
            </w:r>
          </w:p>
          <w:p w14:paraId="79062A9F" w14:textId="77777777" w:rsidR="00DC382B" w:rsidRPr="00DC382B" w:rsidRDefault="00DC382B" w:rsidP="00F50BD3">
            <w:pPr>
              <w:numPr>
                <w:ilvl w:val="0"/>
                <w:numId w:val="34"/>
              </w:numPr>
              <w:spacing w:after="0" w:line="240" w:lineRule="auto"/>
              <w:rPr>
                <w:rFonts w:ascii="Arial" w:eastAsia="Times New Roman" w:hAnsi="Arial" w:cs="David"/>
                <w:sz w:val="20"/>
                <w:szCs w:val="20"/>
                <w:lang w:eastAsia="he-IL"/>
              </w:rPr>
            </w:pPr>
            <w:r w:rsidRPr="00DC382B">
              <w:rPr>
                <w:rFonts w:ascii="Arial" w:eastAsia="Times New Roman" w:hAnsi="Arial" w:cs="David"/>
                <w:sz w:val="20"/>
                <w:szCs w:val="20"/>
                <w:rtl/>
                <w:lang w:eastAsia="he-IL"/>
              </w:rPr>
              <w:t>לא לגלות ל</w:t>
            </w:r>
            <w:r w:rsidRPr="00DC382B">
              <w:rPr>
                <w:rFonts w:ascii="Arial" w:eastAsia="Times New Roman" w:hAnsi="Arial" w:cs="David" w:hint="cs"/>
                <w:sz w:val="20"/>
                <w:szCs w:val="20"/>
                <w:rtl/>
                <w:lang w:eastAsia="he-IL"/>
              </w:rPr>
              <w:t>אף גורם</w:t>
            </w:r>
            <w:r w:rsidRPr="00DC382B">
              <w:rPr>
                <w:rFonts w:ascii="Arial" w:eastAsia="Times New Roman" w:hAnsi="Arial" w:cs="David"/>
                <w:sz w:val="20"/>
                <w:szCs w:val="20"/>
                <w:rtl/>
                <w:lang w:eastAsia="he-IL"/>
              </w:rPr>
              <w:t xml:space="preserve"> את הקוד האישי</w:t>
            </w:r>
            <w:r w:rsidRPr="00DC382B">
              <w:rPr>
                <w:rFonts w:ascii="Arial" w:eastAsia="Times New Roman" w:hAnsi="Arial" w:cs="David" w:hint="cs"/>
                <w:sz w:val="20"/>
                <w:szCs w:val="20"/>
                <w:rtl/>
                <w:lang w:eastAsia="he-IL"/>
              </w:rPr>
              <w:t xml:space="preserve"> </w:t>
            </w:r>
            <w:r w:rsidRPr="00DC382B">
              <w:rPr>
                <w:rFonts w:ascii="Arial" w:eastAsia="Times New Roman" w:hAnsi="Arial" w:cs="David"/>
                <w:sz w:val="20"/>
                <w:szCs w:val="20"/>
                <w:rtl/>
                <w:lang w:eastAsia="he-IL"/>
              </w:rPr>
              <w:t>(</w:t>
            </w:r>
            <w:r w:rsidRPr="00DC382B">
              <w:rPr>
                <w:rFonts w:ascii="Arial" w:eastAsia="Times New Roman" w:hAnsi="Arial" w:cs="David"/>
                <w:sz w:val="20"/>
                <w:szCs w:val="20"/>
                <w:lang w:eastAsia="he-IL"/>
              </w:rPr>
              <w:t xml:space="preserve">PIN </w:t>
            </w:r>
            <w:r w:rsidRPr="00DC382B">
              <w:rPr>
                <w:rFonts w:ascii="Arial" w:eastAsia="Times New Roman" w:hAnsi="Arial" w:cs="David"/>
                <w:sz w:val="20"/>
                <w:szCs w:val="20"/>
                <w:rtl/>
                <w:lang w:eastAsia="he-IL"/>
              </w:rPr>
              <w:t xml:space="preserve"> ) </w:t>
            </w:r>
            <w:r w:rsidRPr="00DC382B">
              <w:rPr>
                <w:rFonts w:ascii="Arial" w:eastAsia="Times New Roman" w:hAnsi="Arial" w:cs="David" w:hint="cs"/>
                <w:sz w:val="20"/>
                <w:szCs w:val="20"/>
                <w:rtl/>
                <w:lang w:eastAsia="he-IL"/>
              </w:rPr>
              <w:t>המשויך</w:t>
            </w:r>
            <w:r w:rsidRPr="00DC382B">
              <w:rPr>
                <w:rFonts w:ascii="Arial" w:eastAsia="Times New Roman" w:hAnsi="Arial" w:cs="David"/>
                <w:sz w:val="20"/>
                <w:szCs w:val="20"/>
                <w:rtl/>
                <w:lang w:eastAsia="he-IL"/>
              </w:rPr>
              <w:t xml:space="preserve"> </w:t>
            </w:r>
            <w:r w:rsidRPr="00DC382B">
              <w:rPr>
                <w:rFonts w:ascii="Arial" w:eastAsia="Times New Roman" w:hAnsi="Arial" w:cs="David" w:hint="cs"/>
                <w:sz w:val="20"/>
                <w:szCs w:val="20"/>
                <w:rtl/>
                <w:lang w:eastAsia="he-IL"/>
              </w:rPr>
              <w:t>לאמצעי הזיהוי.</w:t>
            </w:r>
          </w:p>
          <w:p w14:paraId="7C9E1BE1" w14:textId="77777777" w:rsidR="00DC382B" w:rsidRPr="00DC382B" w:rsidRDefault="00DC382B" w:rsidP="00F50BD3">
            <w:pPr>
              <w:numPr>
                <w:ilvl w:val="0"/>
                <w:numId w:val="35"/>
              </w:numPr>
              <w:spacing w:after="0" w:line="240" w:lineRule="auto"/>
              <w:rPr>
                <w:rFonts w:ascii="Arial" w:eastAsia="Times New Roman" w:hAnsi="Arial" w:cs="David"/>
                <w:sz w:val="20"/>
                <w:szCs w:val="20"/>
                <w:lang w:eastAsia="he-IL"/>
              </w:rPr>
            </w:pPr>
            <w:r w:rsidRPr="00DC382B">
              <w:rPr>
                <w:rFonts w:ascii="Arial" w:eastAsia="Times New Roman" w:hAnsi="Arial" w:cs="David"/>
                <w:sz w:val="20"/>
                <w:szCs w:val="20"/>
                <w:rtl/>
                <w:lang w:eastAsia="he-IL"/>
              </w:rPr>
              <w:t xml:space="preserve">להודיע </w:t>
            </w:r>
            <w:proofErr w:type="spellStart"/>
            <w:r w:rsidRPr="00DC382B">
              <w:rPr>
                <w:rFonts w:ascii="Arial" w:eastAsia="Times New Roman" w:hAnsi="Arial" w:cs="David"/>
                <w:sz w:val="20"/>
                <w:szCs w:val="20"/>
                <w:rtl/>
                <w:lang w:eastAsia="he-IL"/>
              </w:rPr>
              <w:t>מיידית</w:t>
            </w:r>
            <w:proofErr w:type="spellEnd"/>
            <w:r w:rsidRPr="00DC382B">
              <w:rPr>
                <w:rFonts w:ascii="Arial" w:eastAsia="Times New Roman" w:hAnsi="Arial" w:cs="David"/>
                <w:sz w:val="20"/>
                <w:szCs w:val="20"/>
                <w:rtl/>
                <w:lang w:eastAsia="he-IL"/>
              </w:rPr>
              <w:t xml:space="preserve"> על אובדן </w:t>
            </w:r>
            <w:r w:rsidRPr="00DC382B">
              <w:rPr>
                <w:rFonts w:ascii="Arial" w:eastAsia="Times New Roman" w:hAnsi="Arial" w:cs="David" w:hint="cs"/>
                <w:sz w:val="20"/>
                <w:szCs w:val="20"/>
                <w:rtl/>
                <w:lang w:eastAsia="he-IL"/>
              </w:rPr>
              <w:t>אמצעי הזיהוי</w:t>
            </w:r>
            <w:r w:rsidRPr="00DC382B">
              <w:rPr>
                <w:rFonts w:ascii="Arial" w:eastAsia="Times New Roman" w:hAnsi="Arial" w:cs="David"/>
                <w:sz w:val="20"/>
                <w:szCs w:val="20"/>
                <w:rtl/>
                <w:lang w:eastAsia="he-IL"/>
              </w:rPr>
              <w:t xml:space="preserve"> או חשיפת הקוד למנהל אבטחת המידע</w:t>
            </w:r>
            <w:r w:rsidRPr="00DC382B">
              <w:rPr>
                <w:rFonts w:ascii="Arial" w:eastAsia="Times New Roman" w:hAnsi="Arial" w:cs="David" w:hint="cs"/>
                <w:sz w:val="20"/>
                <w:szCs w:val="20"/>
                <w:rtl/>
                <w:lang w:eastAsia="he-IL"/>
              </w:rPr>
              <w:t xml:space="preserve"> של משרד הבריאות ומנהל הפרויקט/איש הקשר במשרד הבריאות</w:t>
            </w:r>
            <w:r w:rsidRPr="00DC382B">
              <w:rPr>
                <w:rFonts w:ascii="Arial" w:eastAsia="Times New Roman" w:hAnsi="Arial" w:cs="David"/>
                <w:sz w:val="20"/>
                <w:szCs w:val="20"/>
                <w:rtl/>
                <w:lang w:eastAsia="he-IL"/>
              </w:rPr>
              <w:t>.</w:t>
            </w:r>
          </w:p>
          <w:p w14:paraId="58A08C56" w14:textId="77777777" w:rsidR="00DC382B" w:rsidRPr="00DC382B" w:rsidRDefault="00DC382B" w:rsidP="00F50BD3">
            <w:pPr>
              <w:numPr>
                <w:ilvl w:val="0"/>
                <w:numId w:val="36"/>
              </w:numPr>
              <w:spacing w:after="0" w:line="240" w:lineRule="auto"/>
              <w:rPr>
                <w:rFonts w:ascii="Arial" w:eastAsia="Times New Roman" w:hAnsi="Arial" w:cs="David"/>
                <w:sz w:val="20"/>
                <w:szCs w:val="20"/>
                <w:lang w:eastAsia="he-IL"/>
              </w:rPr>
            </w:pPr>
            <w:r w:rsidRPr="00DC382B">
              <w:rPr>
                <w:rFonts w:ascii="Arial" w:eastAsia="Times New Roman" w:hAnsi="Arial" w:cs="David"/>
                <w:sz w:val="20"/>
                <w:szCs w:val="20"/>
                <w:rtl/>
                <w:lang w:eastAsia="he-IL"/>
              </w:rPr>
              <w:t xml:space="preserve">עם סיום </w:t>
            </w:r>
            <w:r w:rsidRPr="00DC382B">
              <w:rPr>
                <w:rFonts w:ascii="Arial" w:eastAsia="Times New Roman" w:hAnsi="Arial" w:cs="David" w:hint="cs"/>
                <w:sz w:val="20"/>
                <w:szCs w:val="20"/>
                <w:rtl/>
                <w:lang w:eastAsia="he-IL"/>
              </w:rPr>
              <w:t>הצורך בגישה מרחוק בתוקף תפקידי להודיע על כך למנהל אבטחת המידע של משרד הבריאות ומנהל הפרויקט / איש הקשר במשרד הבריאות</w:t>
            </w:r>
            <w:r w:rsidRPr="00DC382B">
              <w:rPr>
                <w:rFonts w:ascii="Arial" w:eastAsia="Times New Roman" w:hAnsi="Arial" w:cs="David"/>
                <w:sz w:val="20"/>
                <w:szCs w:val="20"/>
                <w:rtl/>
                <w:lang w:eastAsia="he-IL"/>
              </w:rPr>
              <w:t>.</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65"/>
              <w:gridCol w:w="2279"/>
              <w:gridCol w:w="2022"/>
              <w:gridCol w:w="1931"/>
            </w:tblGrid>
            <w:tr w:rsidR="00DC382B" w:rsidRPr="00DC382B" w14:paraId="194386C1" w14:textId="77777777" w:rsidTr="00D50FEC">
              <w:tc>
                <w:tcPr>
                  <w:tcW w:w="2114" w:type="dxa"/>
                  <w:shd w:val="clear" w:color="auto" w:fill="D9D9D9"/>
                </w:tcPr>
                <w:p w14:paraId="223493FD" w14:textId="77777777" w:rsidR="00DC382B" w:rsidRPr="00DC382B" w:rsidRDefault="00DC382B" w:rsidP="00F50BD3">
                  <w:pPr>
                    <w:tabs>
                      <w:tab w:val="center" w:pos="4320"/>
                      <w:tab w:val="right" w:pos="8640"/>
                    </w:tabs>
                    <w:spacing w:after="0" w:line="240" w:lineRule="auto"/>
                    <w:ind w:right="360"/>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תאריך:</w:t>
                  </w:r>
                </w:p>
              </w:tc>
              <w:tc>
                <w:tcPr>
                  <w:tcW w:w="2401" w:type="dxa"/>
                  <w:shd w:val="clear" w:color="auto" w:fill="auto"/>
                </w:tcPr>
                <w:p w14:paraId="561E1518" w14:textId="77777777" w:rsidR="00DC382B" w:rsidRPr="00DC382B" w:rsidRDefault="00DC382B" w:rsidP="00F50BD3">
                  <w:pPr>
                    <w:tabs>
                      <w:tab w:val="center" w:pos="4320"/>
                      <w:tab w:val="right" w:pos="8640"/>
                    </w:tabs>
                    <w:spacing w:after="0" w:line="240" w:lineRule="auto"/>
                    <w:ind w:right="360"/>
                    <w:jc w:val="center"/>
                    <w:rPr>
                      <w:rFonts w:ascii="Arial" w:eastAsia="Times New Roman" w:hAnsi="Arial" w:cs="David"/>
                      <w:b/>
                      <w:bCs/>
                      <w:sz w:val="32"/>
                      <w:szCs w:val="32"/>
                      <w:rtl/>
                      <w:lang w:eastAsia="he-IL"/>
                    </w:rPr>
                  </w:pPr>
                </w:p>
              </w:tc>
              <w:tc>
                <w:tcPr>
                  <w:tcW w:w="2082" w:type="dxa"/>
                  <w:shd w:val="clear" w:color="auto" w:fill="D9D9D9"/>
                </w:tcPr>
                <w:p w14:paraId="5B1C1ECC"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חתימת המבקש:</w:t>
                  </w:r>
                </w:p>
              </w:tc>
              <w:tc>
                <w:tcPr>
                  <w:tcW w:w="2033" w:type="dxa"/>
                  <w:shd w:val="clear" w:color="auto" w:fill="auto"/>
                </w:tcPr>
                <w:p w14:paraId="60D65338" w14:textId="77777777" w:rsidR="00DC382B" w:rsidRPr="00DC382B" w:rsidRDefault="00DC382B" w:rsidP="00F50BD3">
                  <w:pPr>
                    <w:tabs>
                      <w:tab w:val="center" w:pos="4320"/>
                      <w:tab w:val="right" w:pos="8640"/>
                    </w:tabs>
                    <w:spacing w:after="0" w:line="240" w:lineRule="auto"/>
                    <w:ind w:right="360"/>
                    <w:jc w:val="center"/>
                    <w:rPr>
                      <w:rFonts w:ascii="Arial" w:eastAsia="Times New Roman" w:hAnsi="Arial" w:cs="David"/>
                      <w:b/>
                      <w:bCs/>
                      <w:sz w:val="32"/>
                      <w:szCs w:val="32"/>
                      <w:rtl/>
                      <w:lang w:eastAsia="he-IL"/>
                    </w:rPr>
                  </w:pPr>
                </w:p>
              </w:tc>
            </w:tr>
          </w:tbl>
          <w:p w14:paraId="4E9553CF" w14:textId="77777777" w:rsidR="00DC382B" w:rsidRPr="00DC382B" w:rsidRDefault="00DC382B" w:rsidP="00F50BD3">
            <w:pPr>
              <w:tabs>
                <w:tab w:val="center" w:pos="4320"/>
                <w:tab w:val="right" w:pos="8640"/>
              </w:tabs>
              <w:spacing w:after="0" w:line="240" w:lineRule="auto"/>
              <w:ind w:left="360" w:right="360"/>
              <w:jc w:val="center"/>
              <w:rPr>
                <w:rFonts w:ascii="Arial" w:eastAsia="Times New Roman" w:hAnsi="Arial" w:cs="David"/>
                <w:b/>
                <w:bCs/>
                <w:sz w:val="32"/>
                <w:szCs w:val="32"/>
                <w:lang w:eastAsia="he-IL"/>
              </w:rPr>
            </w:pPr>
          </w:p>
        </w:tc>
      </w:tr>
    </w:tbl>
    <w:p w14:paraId="5AD4485B"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p w14:paraId="1CE8B862" w14:textId="77777777" w:rsidR="00DC382B" w:rsidRPr="00EC0138" w:rsidRDefault="00DC382B" w:rsidP="00F50BD3">
      <w:pPr>
        <w:numPr>
          <w:ilvl w:val="0"/>
          <w:numId w:val="38"/>
        </w:numPr>
        <w:spacing w:after="0" w:line="240" w:lineRule="auto"/>
        <w:rPr>
          <w:rFonts w:ascii="Arial" w:eastAsia="Times New Roman" w:hAnsi="Arial" w:cs="David"/>
          <w:b/>
          <w:bCs/>
          <w:sz w:val="28"/>
          <w:szCs w:val="28"/>
          <w:rtl/>
          <w:lang w:eastAsia="he-IL"/>
        </w:rPr>
      </w:pPr>
      <w:r w:rsidRPr="00DC382B">
        <w:rPr>
          <w:rFonts w:ascii="Arial" w:eastAsia="Times New Roman" w:hAnsi="Arial" w:cs="David"/>
          <w:b/>
          <w:bCs/>
          <w:sz w:val="32"/>
          <w:szCs w:val="32"/>
          <w:rtl/>
          <w:lang w:eastAsia="he-IL"/>
        </w:rPr>
        <w:br w:type="page"/>
      </w:r>
      <w:r w:rsidRPr="00EC0138">
        <w:rPr>
          <w:rFonts w:ascii="Arial" w:eastAsia="Times New Roman" w:hAnsi="Arial" w:cs="David" w:hint="cs"/>
          <w:b/>
          <w:bCs/>
          <w:sz w:val="28"/>
          <w:szCs w:val="28"/>
          <w:rtl/>
          <w:lang w:eastAsia="he-IL"/>
        </w:rPr>
        <w:lastRenderedPageBreak/>
        <w:t>למילוי על ידי מנהל פרויקט / איש קשר במשרד הבריאות</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40"/>
        <w:gridCol w:w="2149"/>
        <w:gridCol w:w="2146"/>
        <w:gridCol w:w="2088"/>
      </w:tblGrid>
      <w:tr w:rsidR="00DC382B" w:rsidRPr="00DC382B" w14:paraId="4DDF2E18" w14:textId="77777777" w:rsidTr="00D50FEC">
        <w:tc>
          <w:tcPr>
            <w:tcW w:w="2214" w:type="dxa"/>
            <w:shd w:val="clear" w:color="auto" w:fill="D9D9D9"/>
          </w:tcPr>
          <w:p w14:paraId="26F63B9B"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שם פרויקט/ מערכת</w:t>
            </w:r>
          </w:p>
        </w:tc>
        <w:tc>
          <w:tcPr>
            <w:tcW w:w="2214" w:type="dxa"/>
            <w:shd w:val="clear" w:color="auto" w:fill="auto"/>
          </w:tcPr>
          <w:p w14:paraId="4F595F08" w14:textId="77777777" w:rsidR="00DC382B" w:rsidRPr="00DC382B" w:rsidRDefault="00DC382B" w:rsidP="00F50BD3">
            <w:pPr>
              <w:spacing w:after="0" w:line="240" w:lineRule="auto"/>
              <w:rPr>
                <w:rFonts w:ascii="Arial" w:eastAsia="Times New Roman" w:hAnsi="Arial" w:cs="David"/>
                <w:b/>
                <w:bCs/>
                <w:sz w:val="24"/>
                <w:szCs w:val="24"/>
                <w:rtl/>
                <w:lang w:eastAsia="he-IL"/>
              </w:rPr>
            </w:pPr>
          </w:p>
        </w:tc>
        <w:tc>
          <w:tcPr>
            <w:tcW w:w="2214" w:type="dxa"/>
            <w:shd w:val="clear" w:color="auto" w:fill="D9D9D9"/>
          </w:tcPr>
          <w:p w14:paraId="329F98D0"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כתובות יעד (</w:t>
            </w:r>
            <w:r w:rsidRPr="00DC382B">
              <w:rPr>
                <w:rFonts w:ascii="Arial" w:eastAsia="Times New Roman" w:hAnsi="Arial" w:cs="David"/>
                <w:b/>
                <w:bCs/>
                <w:sz w:val="24"/>
                <w:szCs w:val="24"/>
                <w:lang w:eastAsia="he-IL"/>
              </w:rPr>
              <w:t>(</w:t>
            </w:r>
            <w:r w:rsidRPr="00DC382B">
              <w:rPr>
                <w:rFonts w:ascii="Arial" w:eastAsia="Times New Roman" w:hAnsi="Arial" w:cs="David" w:hint="cs"/>
                <w:b/>
                <w:bCs/>
                <w:sz w:val="24"/>
                <w:szCs w:val="24"/>
                <w:lang w:eastAsia="he-IL"/>
              </w:rPr>
              <w:t>IP</w:t>
            </w:r>
            <w:r w:rsidRPr="00DC382B">
              <w:rPr>
                <w:rFonts w:ascii="Arial" w:eastAsia="Times New Roman" w:hAnsi="Arial" w:cs="David" w:hint="cs"/>
                <w:b/>
                <w:bCs/>
                <w:sz w:val="24"/>
                <w:szCs w:val="24"/>
                <w:rtl/>
                <w:lang w:eastAsia="he-IL"/>
              </w:rPr>
              <w:t xml:space="preserve"> אליה מבקש השירות תגיע:</w:t>
            </w:r>
          </w:p>
        </w:tc>
        <w:tc>
          <w:tcPr>
            <w:tcW w:w="2214" w:type="dxa"/>
            <w:shd w:val="clear" w:color="auto" w:fill="auto"/>
          </w:tcPr>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62"/>
            </w:tblGrid>
            <w:tr w:rsidR="00DC382B" w:rsidRPr="00DC382B" w14:paraId="7C05799B" w14:textId="77777777" w:rsidTr="00D50FEC">
              <w:tc>
                <w:tcPr>
                  <w:tcW w:w="1983" w:type="dxa"/>
                  <w:shd w:val="clear" w:color="auto" w:fill="auto"/>
                </w:tcPr>
                <w:p w14:paraId="2FB63469" w14:textId="77777777"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14:paraId="08D44E5C" w14:textId="77777777" w:rsidTr="00D50FEC">
              <w:tc>
                <w:tcPr>
                  <w:tcW w:w="1983" w:type="dxa"/>
                  <w:shd w:val="clear" w:color="auto" w:fill="auto"/>
                </w:tcPr>
                <w:p w14:paraId="79172ADD" w14:textId="77777777"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14:paraId="3F865E59" w14:textId="77777777" w:rsidTr="00D50FEC">
              <w:tc>
                <w:tcPr>
                  <w:tcW w:w="1983" w:type="dxa"/>
                  <w:shd w:val="clear" w:color="auto" w:fill="auto"/>
                </w:tcPr>
                <w:p w14:paraId="53CECC74" w14:textId="77777777"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14:paraId="0DEA18A8" w14:textId="77777777" w:rsidTr="00D50FEC">
              <w:tc>
                <w:tcPr>
                  <w:tcW w:w="1983" w:type="dxa"/>
                  <w:shd w:val="clear" w:color="auto" w:fill="auto"/>
                </w:tcPr>
                <w:p w14:paraId="20DE5EDD" w14:textId="77777777"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14:paraId="42AFA1FB" w14:textId="77777777" w:rsidTr="00D50FEC">
              <w:tc>
                <w:tcPr>
                  <w:tcW w:w="1983" w:type="dxa"/>
                  <w:shd w:val="clear" w:color="auto" w:fill="auto"/>
                </w:tcPr>
                <w:p w14:paraId="68C0ACBC" w14:textId="77777777"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14:paraId="1EB85CE3" w14:textId="77777777" w:rsidTr="00D50FEC">
              <w:tc>
                <w:tcPr>
                  <w:tcW w:w="1983" w:type="dxa"/>
                  <w:shd w:val="clear" w:color="auto" w:fill="auto"/>
                </w:tcPr>
                <w:p w14:paraId="66E5F36C" w14:textId="77777777" w:rsidR="00DC382B" w:rsidRPr="00DC382B" w:rsidRDefault="00DC382B" w:rsidP="00F50BD3">
                  <w:pPr>
                    <w:spacing w:after="0" w:line="240" w:lineRule="auto"/>
                    <w:rPr>
                      <w:rFonts w:ascii="Arial" w:eastAsia="Times New Roman" w:hAnsi="Arial" w:cs="David"/>
                      <w:b/>
                      <w:bCs/>
                      <w:sz w:val="24"/>
                      <w:szCs w:val="24"/>
                      <w:rtl/>
                      <w:lang w:eastAsia="he-IL"/>
                    </w:rPr>
                  </w:pPr>
                </w:p>
              </w:tc>
            </w:tr>
          </w:tbl>
          <w:p w14:paraId="21D04476" w14:textId="77777777"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14:paraId="3FCDEA8D" w14:textId="77777777" w:rsidTr="00D50FEC">
        <w:tc>
          <w:tcPr>
            <w:tcW w:w="2214" w:type="dxa"/>
            <w:shd w:val="clear" w:color="auto" w:fill="D9D9D9"/>
          </w:tcPr>
          <w:p w14:paraId="05F836A6"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שם היחידה במשרד עבורה נדרש השירות:</w:t>
            </w:r>
          </w:p>
        </w:tc>
        <w:tc>
          <w:tcPr>
            <w:tcW w:w="2214" w:type="dxa"/>
            <w:shd w:val="clear" w:color="auto" w:fill="auto"/>
          </w:tcPr>
          <w:p w14:paraId="1E552F4F"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tc>
        <w:tc>
          <w:tcPr>
            <w:tcW w:w="2214" w:type="dxa"/>
            <w:shd w:val="clear" w:color="auto" w:fill="D9D9D9"/>
          </w:tcPr>
          <w:p w14:paraId="4504BB99"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 xml:space="preserve">יישומי רשת נוספים שהמשתמש יפעיל או יצטרך - </w:t>
            </w:r>
            <w:r w:rsidRPr="00DC382B">
              <w:rPr>
                <w:rFonts w:ascii="Arial" w:eastAsia="Times New Roman" w:hAnsi="Arial" w:cs="David"/>
                <w:b/>
                <w:bCs/>
                <w:sz w:val="24"/>
                <w:szCs w:val="24"/>
                <w:lang w:eastAsia="he-IL"/>
              </w:rPr>
              <w:t>Outlook</w:t>
            </w:r>
            <w:r w:rsidRPr="00DC382B">
              <w:rPr>
                <w:rFonts w:ascii="Arial" w:eastAsia="Times New Roman" w:hAnsi="Arial" w:cs="David" w:hint="cs"/>
                <w:b/>
                <w:bCs/>
                <w:sz w:val="24"/>
                <w:szCs w:val="24"/>
                <w:rtl/>
                <w:lang w:eastAsia="he-IL"/>
              </w:rPr>
              <w:t xml:space="preserve">, </w:t>
            </w:r>
            <w:r w:rsidRPr="00DC382B">
              <w:rPr>
                <w:rFonts w:ascii="Arial" w:eastAsia="Times New Roman" w:hAnsi="Arial" w:cs="David" w:hint="cs"/>
                <w:b/>
                <w:bCs/>
                <w:sz w:val="24"/>
                <w:szCs w:val="24"/>
                <w:lang w:eastAsia="he-IL"/>
              </w:rPr>
              <w:t>RDP</w:t>
            </w:r>
            <w:r w:rsidRPr="00DC382B">
              <w:rPr>
                <w:rFonts w:ascii="Arial" w:eastAsia="Times New Roman" w:hAnsi="Arial" w:cs="David" w:hint="cs"/>
                <w:b/>
                <w:bCs/>
                <w:sz w:val="24"/>
                <w:szCs w:val="24"/>
                <w:rtl/>
                <w:lang w:eastAsia="he-IL"/>
              </w:rPr>
              <w:t>, מרכבה וכד':</w:t>
            </w:r>
          </w:p>
        </w:tc>
        <w:tc>
          <w:tcPr>
            <w:tcW w:w="2214" w:type="dxa"/>
            <w:shd w:val="clear" w:color="auto" w:fill="auto"/>
          </w:tcPr>
          <w:p w14:paraId="619DA483"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62"/>
            </w:tblGrid>
            <w:tr w:rsidR="00DC382B" w:rsidRPr="00DC382B" w14:paraId="2D2DA7CE" w14:textId="77777777" w:rsidTr="00D50FEC">
              <w:tc>
                <w:tcPr>
                  <w:tcW w:w="1983" w:type="dxa"/>
                  <w:shd w:val="clear" w:color="auto" w:fill="auto"/>
                </w:tcPr>
                <w:p w14:paraId="77BD1DD0"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r w:rsidR="00DC382B" w:rsidRPr="00DC382B" w14:paraId="39D85F6C" w14:textId="77777777" w:rsidTr="00D50FEC">
              <w:tc>
                <w:tcPr>
                  <w:tcW w:w="1983" w:type="dxa"/>
                  <w:shd w:val="clear" w:color="auto" w:fill="auto"/>
                </w:tcPr>
                <w:p w14:paraId="4B8B4B66"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r w:rsidR="00DC382B" w:rsidRPr="00DC382B" w14:paraId="4CC6D448" w14:textId="77777777" w:rsidTr="00D50FEC">
              <w:tc>
                <w:tcPr>
                  <w:tcW w:w="1983" w:type="dxa"/>
                  <w:shd w:val="clear" w:color="auto" w:fill="auto"/>
                </w:tcPr>
                <w:p w14:paraId="3CD18422"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r w:rsidR="00DC382B" w:rsidRPr="00DC382B" w14:paraId="35C39A7B" w14:textId="77777777" w:rsidTr="00D50FEC">
              <w:tc>
                <w:tcPr>
                  <w:tcW w:w="1983" w:type="dxa"/>
                  <w:shd w:val="clear" w:color="auto" w:fill="auto"/>
                </w:tcPr>
                <w:p w14:paraId="02CAB663"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r w:rsidR="00DC382B" w:rsidRPr="00DC382B" w14:paraId="1BCAF984" w14:textId="77777777" w:rsidTr="00D50FEC">
              <w:tc>
                <w:tcPr>
                  <w:tcW w:w="1983" w:type="dxa"/>
                  <w:shd w:val="clear" w:color="auto" w:fill="auto"/>
                </w:tcPr>
                <w:p w14:paraId="2C0A221A"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bl>
          <w:p w14:paraId="54D30E06"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tc>
      </w:tr>
      <w:tr w:rsidR="00DC382B" w:rsidRPr="00DC382B" w14:paraId="41255BBF" w14:textId="77777777" w:rsidTr="00D50FEC">
        <w:tc>
          <w:tcPr>
            <w:tcW w:w="2214" w:type="dxa"/>
            <w:shd w:val="clear" w:color="auto" w:fill="D9D9D9"/>
          </w:tcPr>
          <w:p w14:paraId="59ABEC0D"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טכנולוגיית הזדהות חזקה:</w:t>
            </w:r>
          </w:p>
        </w:tc>
        <w:tc>
          <w:tcPr>
            <w:tcW w:w="2214" w:type="dxa"/>
            <w:shd w:val="clear" w:color="auto" w:fill="auto"/>
          </w:tcPr>
          <w:p w14:paraId="338B9DD8"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tc>
        <w:tc>
          <w:tcPr>
            <w:tcW w:w="2214" w:type="dxa"/>
            <w:shd w:val="clear" w:color="auto" w:fill="D9D9D9"/>
          </w:tcPr>
          <w:p w14:paraId="0E332942"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 xml:space="preserve">האם בכל המערכות הוגדרו  הרשאות עבור מבקש השירות ברמת </w:t>
            </w:r>
            <w:proofErr w:type="spellStart"/>
            <w:r w:rsidRPr="00DC382B">
              <w:rPr>
                <w:rFonts w:ascii="Arial" w:eastAsia="Times New Roman" w:hAnsi="Arial" w:cs="David" w:hint="cs"/>
                <w:b/>
                <w:bCs/>
                <w:sz w:val="24"/>
                <w:szCs w:val="24"/>
                <w:rtl/>
                <w:lang w:eastAsia="he-IL"/>
              </w:rPr>
              <w:t>הסיסטם</w:t>
            </w:r>
            <w:proofErr w:type="spellEnd"/>
            <w:r w:rsidRPr="00DC382B">
              <w:rPr>
                <w:rFonts w:ascii="Arial" w:eastAsia="Times New Roman" w:hAnsi="Arial" w:cs="David" w:hint="cs"/>
                <w:b/>
                <w:bCs/>
                <w:sz w:val="24"/>
                <w:szCs w:val="24"/>
                <w:rtl/>
                <w:lang w:eastAsia="he-IL"/>
              </w:rPr>
              <w:t>?</w:t>
            </w:r>
          </w:p>
        </w:tc>
        <w:tc>
          <w:tcPr>
            <w:tcW w:w="2214" w:type="dxa"/>
            <w:shd w:val="clear" w:color="auto" w:fill="auto"/>
          </w:tcPr>
          <w:p w14:paraId="5BC28EE2"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p w14:paraId="51F05FFF" w14:textId="77777777" w:rsidR="00DC382B" w:rsidRPr="00DC382B" w:rsidRDefault="00DC382B" w:rsidP="00F50BD3">
            <w:pPr>
              <w:spacing w:after="0" w:line="240" w:lineRule="auto"/>
              <w:rPr>
                <w:rFonts w:ascii="Arial" w:eastAsia="Times New Roman" w:hAnsi="Arial" w:cs="David"/>
                <w:b/>
                <w:bCs/>
                <w:sz w:val="24"/>
                <w:szCs w:val="24"/>
                <w:u w:val="single"/>
                <w:rtl/>
                <w:lang w:eastAsia="he-IL"/>
              </w:rPr>
            </w:pPr>
          </w:p>
          <w:p w14:paraId="0D9FA90F"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 xml:space="preserve"> כן  /   לא</w:t>
            </w:r>
          </w:p>
        </w:tc>
      </w:tr>
      <w:tr w:rsidR="00DC382B" w:rsidRPr="00DC382B" w14:paraId="6F2C7644" w14:textId="77777777" w:rsidTr="00D50FEC">
        <w:tc>
          <w:tcPr>
            <w:tcW w:w="2214" w:type="dxa"/>
            <w:shd w:val="clear" w:color="auto" w:fill="D9D9D9"/>
          </w:tcPr>
          <w:p w14:paraId="513D8A2C"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 xml:space="preserve">האם העובד חתום על גבי טופס התחייבות לשמירה על  סודיות? </w:t>
            </w:r>
          </w:p>
        </w:tc>
        <w:tc>
          <w:tcPr>
            <w:tcW w:w="2214" w:type="dxa"/>
            <w:shd w:val="clear" w:color="auto" w:fill="auto"/>
          </w:tcPr>
          <w:p w14:paraId="40EAA761" w14:textId="77777777" w:rsidR="00DC382B" w:rsidRPr="00DC382B" w:rsidRDefault="00DC382B" w:rsidP="00F50BD3">
            <w:pPr>
              <w:spacing w:after="0" w:line="240" w:lineRule="auto"/>
              <w:rPr>
                <w:rFonts w:ascii="Arial" w:eastAsia="Times New Roman" w:hAnsi="Arial" w:cs="David"/>
                <w:b/>
                <w:bCs/>
                <w:sz w:val="24"/>
                <w:szCs w:val="24"/>
                <w:rtl/>
                <w:lang w:eastAsia="he-IL"/>
              </w:rPr>
            </w:pPr>
          </w:p>
          <w:p w14:paraId="05241593"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כן  /  לא</w:t>
            </w:r>
          </w:p>
        </w:tc>
        <w:tc>
          <w:tcPr>
            <w:tcW w:w="2214" w:type="dxa"/>
            <w:shd w:val="clear" w:color="auto" w:fill="D9D9D9"/>
          </w:tcPr>
          <w:p w14:paraId="545C5A01"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חתימה על הצהרת הסודיות מתאריך:</w:t>
            </w:r>
          </w:p>
        </w:tc>
        <w:tc>
          <w:tcPr>
            <w:tcW w:w="2214" w:type="dxa"/>
            <w:shd w:val="clear" w:color="auto" w:fill="auto"/>
          </w:tcPr>
          <w:p w14:paraId="75F5BBA4" w14:textId="77777777"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14:paraId="2D677BFF" w14:textId="77777777" w:rsidTr="00D50FEC">
        <w:tc>
          <w:tcPr>
            <w:tcW w:w="2214" w:type="dxa"/>
            <w:shd w:val="clear" w:color="auto" w:fill="D9D9D9"/>
          </w:tcPr>
          <w:p w14:paraId="17C1F9EE"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תאריך סיום הצורך בהתחברות מרחוק עבור העובד:</w:t>
            </w:r>
          </w:p>
        </w:tc>
        <w:tc>
          <w:tcPr>
            <w:tcW w:w="2214" w:type="dxa"/>
            <w:shd w:val="clear" w:color="auto" w:fill="auto"/>
          </w:tcPr>
          <w:p w14:paraId="079DD03E" w14:textId="77777777" w:rsidR="00DC382B" w:rsidRPr="00DC382B" w:rsidRDefault="00DC382B" w:rsidP="00F50BD3">
            <w:pPr>
              <w:spacing w:after="0" w:line="240" w:lineRule="auto"/>
              <w:rPr>
                <w:rFonts w:ascii="Arial" w:eastAsia="Times New Roman" w:hAnsi="Arial" w:cs="David"/>
                <w:rtl/>
                <w:lang w:eastAsia="he-IL"/>
              </w:rPr>
            </w:pPr>
            <w:r w:rsidRPr="00DC382B">
              <w:rPr>
                <w:rFonts w:ascii="Arial" w:eastAsia="Times New Roman" w:hAnsi="Arial" w:cs="David" w:hint="cs"/>
                <w:rtl/>
                <w:lang w:eastAsia="he-IL"/>
              </w:rPr>
              <w:t>(נא למחוק את המיותר)</w:t>
            </w:r>
          </w:p>
          <w:p w14:paraId="4C4A9784"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תאריך: _________</w:t>
            </w:r>
          </w:p>
          <w:p w14:paraId="64A3773F"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אין תאריך משוער</w:t>
            </w:r>
          </w:p>
          <w:p w14:paraId="6E2292FC" w14:textId="77777777" w:rsidR="00DC382B" w:rsidRPr="00DC382B" w:rsidRDefault="00DC382B" w:rsidP="00F50BD3">
            <w:pPr>
              <w:spacing w:after="0" w:line="240" w:lineRule="auto"/>
              <w:rPr>
                <w:rFonts w:ascii="Arial" w:eastAsia="Times New Roman" w:hAnsi="Arial" w:cs="David"/>
                <w:b/>
                <w:bCs/>
                <w:sz w:val="24"/>
                <w:szCs w:val="24"/>
                <w:rtl/>
                <w:lang w:eastAsia="he-IL"/>
              </w:rPr>
            </w:pPr>
          </w:p>
        </w:tc>
        <w:tc>
          <w:tcPr>
            <w:tcW w:w="2214" w:type="dxa"/>
            <w:shd w:val="clear" w:color="auto" w:fill="D9D9D9"/>
          </w:tcPr>
          <w:p w14:paraId="3F6DCB5A"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שם מנהל הפרויקט/ איש קשר:</w:t>
            </w:r>
          </w:p>
        </w:tc>
        <w:tc>
          <w:tcPr>
            <w:tcW w:w="2214" w:type="dxa"/>
            <w:shd w:val="clear" w:color="auto" w:fill="auto"/>
          </w:tcPr>
          <w:p w14:paraId="721F14A2" w14:textId="77777777"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14:paraId="135DF34B" w14:textId="77777777" w:rsidTr="00D50FEC">
        <w:tc>
          <w:tcPr>
            <w:tcW w:w="2214" w:type="dxa"/>
            <w:shd w:val="clear" w:color="auto" w:fill="D9D9D9"/>
          </w:tcPr>
          <w:p w14:paraId="760CA3E6" w14:textId="77777777" w:rsidR="00DC382B" w:rsidRPr="00DC382B" w:rsidRDefault="00DC382B" w:rsidP="00F50BD3">
            <w:pPr>
              <w:spacing w:after="0" w:line="240" w:lineRule="auto"/>
              <w:rPr>
                <w:rFonts w:ascii="Arial" w:eastAsia="Times New Roman" w:hAnsi="Arial" w:cs="David"/>
                <w:b/>
                <w:bCs/>
                <w:sz w:val="24"/>
                <w:szCs w:val="24"/>
                <w:lang w:eastAsia="he-IL"/>
              </w:rPr>
            </w:pPr>
            <w:r w:rsidRPr="00DC382B">
              <w:rPr>
                <w:rFonts w:ascii="Arial" w:eastAsia="Times New Roman" w:hAnsi="Arial" w:cs="David" w:hint="cs"/>
                <w:b/>
                <w:bCs/>
                <w:sz w:val="24"/>
                <w:szCs w:val="24"/>
                <w:rtl/>
                <w:lang w:eastAsia="he-IL"/>
              </w:rPr>
              <w:t>תאריך:</w:t>
            </w:r>
          </w:p>
        </w:tc>
        <w:tc>
          <w:tcPr>
            <w:tcW w:w="2214" w:type="dxa"/>
            <w:shd w:val="clear" w:color="auto" w:fill="auto"/>
          </w:tcPr>
          <w:p w14:paraId="5DF8AC95" w14:textId="77777777" w:rsidR="00DC382B" w:rsidRPr="00DC382B" w:rsidRDefault="00DC382B" w:rsidP="00F50BD3">
            <w:pPr>
              <w:spacing w:after="0" w:line="240" w:lineRule="auto"/>
              <w:rPr>
                <w:rFonts w:ascii="Arial" w:eastAsia="Times New Roman" w:hAnsi="Arial" w:cs="David"/>
                <w:b/>
                <w:bCs/>
                <w:sz w:val="24"/>
                <w:szCs w:val="24"/>
                <w:rtl/>
                <w:lang w:eastAsia="he-IL"/>
              </w:rPr>
            </w:pPr>
          </w:p>
        </w:tc>
        <w:tc>
          <w:tcPr>
            <w:tcW w:w="2214" w:type="dxa"/>
            <w:shd w:val="clear" w:color="auto" w:fill="D9D9D9"/>
          </w:tcPr>
          <w:p w14:paraId="2801BE0D"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חתימה:</w:t>
            </w:r>
          </w:p>
        </w:tc>
        <w:tc>
          <w:tcPr>
            <w:tcW w:w="2214" w:type="dxa"/>
            <w:shd w:val="clear" w:color="auto" w:fill="auto"/>
          </w:tcPr>
          <w:p w14:paraId="65E4BE1B" w14:textId="77777777" w:rsidR="00DC382B" w:rsidRPr="00DC382B" w:rsidRDefault="00DC382B" w:rsidP="00F50BD3">
            <w:pPr>
              <w:spacing w:after="0" w:line="240" w:lineRule="auto"/>
              <w:rPr>
                <w:rFonts w:ascii="Arial" w:eastAsia="Times New Roman" w:hAnsi="Arial" w:cs="David"/>
                <w:b/>
                <w:bCs/>
                <w:sz w:val="24"/>
                <w:szCs w:val="24"/>
                <w:rtl/>
                <w:lang w:eastAsia="he-IL"/>
              </w:rPr>
            </w:pPr>
          </w:p>
        </w:tc>
      </w:tr>
    </w:tbl>
    <w:p w14:paraId="164B43CA" w14:textId="77777777" w:rsidR="00DC382B" w:rsidRPr="00DC382B" w:rsidRDefault="00DC382B" w:rsidP="00F50BD3">
      <w:pPr>
        <w:spacing w:after="0" w:line="240" w:lineRule="auto"/>
        <w:rPr>
          <w:rFonts w:ascii="Arial" w:eastAsia="Times New Roman" w:hAnsi="Arial" w:cs="David"/>
          <w:b/>
          <w:bCs/>
          <w:sz w:val="24"/>
          <w:szCs w:val="24"/>
          <w:rtl/>
          <w:lang w:eastAsia="he-IL"/>
        </w:rPr>
      </w:pPr>
    </w:p>
    <w:p w14:paraId="6074510E" w14:textId="77777777" w:rsidR="00DC382B" w:rsidRPr="00EC0138" w:rsidRDefault="00DC382B" w:rsidP="00F50BD3">
      <w:pPr>
        <w:numPr>
          <w:ilvl w:val="0"/>
          <w:numId w:val="38"/>
        </w:numPr>
        <w:spacing w:after="0" w:line="240" w:lineRule="auto"/>
        <w:rPr>
          <w:rFonts w:ascii="Arial" w:eastAsia="Times New Roman" w:hAnsi="Arial" w:cs="David"/>
          <w:b/>
          <w:bCs/>
          <w:sz w:val="28"/>
          <w:szCs w:val="28"/>
          <w:rtl/>
          <w:lang w:eastAsia="he-IL"/>
        </w:rPr>
      </w:pPr>
      <w:r w:rsidRPr="00EC0138">
        <w:rPr>
          <w:rFonts w:ascii="Arial" w:eastAsia="Times New Roman" w:hAnsi="Arial" w:cs="David" w:hint="cs"/>
          <w:b/>
          <w:bCs/>
          <w:sz w:val="28"/>
          <w:szCs w:val="28"/>
          <w:rtl/>
          <w:lang w:eastAsia="he-IL"/>
        </w:rPr>
        <w:t xml:space="preserve">למילוי על ידי איש צוות אבטחת מידע </w:t>
      </w:r>
      <w:proofErr w:type="spellStart"/>
      <w:r w:rsidRPr="00EC0138">
        <w:rPr>
          <w:rFonts w:ascii="Arial" w:eastAsia="Times New Roman" w:hAnsi="Arial" w:cs="David" w:hint="cs"/>
          <w:b/>
          <w:bCs/>
          <w:sz w:val="28"/>
          <w:szCs w:val="28"/>
          <w:rtl/>
          <w:lang w:eastAsia="he-IL"/>
        </w:rPr>
        <w:t>מב"ר</w:t>
      </w:r>
      <w:proofErr w:type="spellEnd"/>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47"/>
        <w:gridCol w:w="2113"/>
        <w:gridCol w:w="2150"/>
        <w:gridCol w:w="2113"/>
      </w:tblGrid>
      <w:tr w:rsidR="00DC382B" w:rsidRPr="00DC382B" w14:paraId="1EF87B37" w14:textId="77777777" w:rsidTr="00D50FEC">
        <w:tc>
          <w:tcPr>
            <w:tcW w:w="2214" w:type="dxa"/>
            <w:shd w:val="clear" w:color="auto" w:fill="D9D9D9"/>
          </w:tcPr>
          <w:p w14:paraId="69567A86"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הערות:</w:t>
            </w:r>
          </w:p>
          <w:p w14:paraId="35A74ADC" w14:textId="77777777" w:rsidR="00DC382B" w:rsidRPr="00DC382B" w:rsidRDefault="00DC382B" w:rsidP="00F50BD3">
            <w:pPr>
              <w:spacing w:after="0" w:line="240" w:lineRule="auto"/>
              <w:rPr>
                <w:rFonts w:ascii="Arial" w:eastAsia="Times New Roman" w:hAnsi="Arial" w:cs="David"/>
                <w:b/>
                <w:bCs/>
                <w:sz w:val="24"/>
                <w:szCs w:val="24"/>
                <w:rtl/>
                <w:lang w:eastAsia="he-IL"/>
              </w:rPr>
            </w:pPr>
          </w:p>
        </w:tc>
        <w:tc>
          <w:tcPr>
            <w:tcW w:w="6642" w:type="dxa"/>
            <w:gridSpan w:val="3"/>
            <w:shd w:val="clear" w:color="auto" w:fill="auto"/>
          </w:tcPr>
          <w:p w14:paraId="6DEFAE24" w14:textId="77777777"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14:paraId="7160D71C" w14:textId="77777777" w:rsidTr="00D50FEC">
        <w:tc>
          <w:tcPr>
            <w:tcW w:w="2214" w:type="dxa"/>
            <w:shd w:val="clear" w:color="auto" w:fill="D9D9D9"/>
          </w:tcPr>
          <w:p w14:paraId="3D9BA241"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שם:</w:t>
            </w:r>
          </w:p>
        </w:tc>
        <w:tc>
          <w:tcPr>
            <w:tcW w:w="6642" w:type="dxa"/>
            <w:gridSpan w:val="3"/>
            <w:shd w:val="clear" w:color="auto" w:fill="auto"/>
          </w:tcPr>
          <w:p w14:paraId="16AC7713" w14:textId="77777777" w:rsidR="00DC382B" w:rsidRPr="00DC382B" w:rsidRDefault="00DC382B" w:rsidP="00F50BD3">
            <w:pPr>
              <w:spacing w:after="0" w:line="240" w:lineRule="auto"/>
              <w:rPr>
                <w:rFonts w:ascii="Arial" w:eastAsia="Times New Roman" w:hAnsi="Arial" w:cs="David"/>
                <w:b/>
                <w:bCs/>
                <w:sz w:val="24"/>
                <w:szCs w:val="24"/>
                <w:rtl/>
                <w:lang w:eastAsia="he-IL"/>
              </w:rPr>
            </w:pPr>
          </w:p>
        </w:tc>
      </w:tr>
      <w:tr w:rsidR="00DC382B" w:rsidRPr="00DC382B" w14:paraId="6F30A828" w14:textId="77777777" w:rsidTr="00D50FEC">
        <w:tc>
          <w:tcPr>
            <w:tcW w:w="2214" w:type="dxa"/>
            <w:shd w:val="clear" w:color="auto" w:fill="D9D9D9"/>
          </w:tcPr>
          <w:p w14:paraId="2B294AC1"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תאריך:</w:t>
            </w:r>
          </w:p>
        </w:tc>
        <w:tc>
          <w:tcPr>
            <w:tcW w:w="2214" w:type="dxa"/>
            <w:shd w:val="clear" w:color="auto" w:fill="auto"/>
          </w:tcPr>
          <w:p w14:paraId="6A259212" w14:textId="77777777" w:rsidR="00DC382B" w:rsidRPr="00DC382B" w:rsidRDefault="00DC382B" w:rsidP="00F50BD3">
            <w:pPr>
              <w:spacing w:after="0" w:line="240" w:lineRule="auto"/>
              <w:rPr>
                <w:rFonts w:ascii="Arial" w:eastAsia="Times New Roman" w:hAnsi="Arial" w:cs="David"/>
                <w:b/>
                <w:bCs/>
                <w:sz w:val="24"/>
                <w:szCs w:val="24"/>
                <w:rtl/>
                <w:lang w:eastAsia="he-IL"/>
              </w:rPr>
            </w:pPr>
          </w:p>
        </w:tc>
        <w:tc>
          <w:tcPr>
            <w:tcW w:w="2214" w:type="dxa"/>
            <w:shd w:val="clear" w:color="auto" w:fill="D9D9D9"/>
          </w:tcPr>
          <w:p w14:paraId="3E61B313"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חתימה:</w:t>
            </w:r>
          </w:p>
        </w:tc>
        <w:tc>
          <w:tcPr>
            <w:tcW w:w="2214" w:type="dxa"/>
            <w:shd w:val="clear" w:color="auto" w:fill="auto"/>
          </w:tcPr>
          <w:p w14:paraId="451FC761" w14:textId="77777777" w:rsidR="00DC382B" w:rsidRPr="00DC382B" w:rsidRDefault="00DC382B" w:rsidP="00F50BD3">
            <w:pPr>
              <w:spacing w:after="0" w:line="240" w:lineRule="auto"/>
              <w:rPr>
                <w:rFonts w:ascii="Arial" w:eastAsia="Times New Roman" w:hAnsi="Arial" w:cs="David"/>
                <w:b/>
                <w:bCs/>
                <w:sz w:val="24"/>
                <w:szCs w:val="24"/>
                <w:rtl/>
                <w:lang w:eastAsia="he-IL"/>
              </w:rPr>
            </w:pPr>
          </w:p>
        </w:tc>
      </w:tr>
    </w:tbl>
    <w:p w14:paraId="38AFF128" w14:textId="77777777" w:rsidR="00DC382B" w:rsidRPr="00DC382B" w:rsidRDefault="00DC382B" w:rsidP="00F50BD3">
      <w:pPr>
        <w:spacing w:after="0" w:line="240" w:lineRule="auto"/>
        <w:rPr>
          <w:rFonts w:ascii="Arial" w:eastAsia="Times New Roman" w:hAnsi="Arial" w:cs="David"/>
          <w:b/>
          <w:bCs/>
          <w:sz w:val="24"/>
          <w:szCs w:val="24"/>
          <w:rtl/>
          <w:lang w:eastAsia="he-IL"/>
        </w:rPr>
      </w:pPr>
    </w:p>
    <w:p w14:paraId="50C3514A" w14:textId="77777777" w:rsidR="00DC382B" w:rsidRPr="00EC0138" w:rsidRDefault="00DC382B" w:rsidP="00F50BD3">
      <w:pPr>
        <w:numPr>
          <w:ilvl w:val="0"/>
          <w:numId w:val="38"/>
        </w:numPr>
        <w:spacing w:after="0" w:line="240" w:lineRule="auto"/>
        <w:rPr>
          <w:rFonts w:ascii="Arial" w:eastAsia="Times New Roman" w:hAnsi="Arial" w:cs="David"/>
          <w:b/>
          <w:bCs/>
          <w:sz w:val="28"/>
          <w:szCs w:val="28"/>
          <w:rtl/>
          <w:lang w:eastAsia="he-IL"/>
        </w:rPr>
      </w:pPr>
      <w:r w:rsidRPr="00EC0138">
        <w:rPr>
          <w:rFonts w:ascii="Arial" w:eastAsia="Times New Roman" w:hAnsi="Arial" w:cs="David" w:hint="cs"/>
          <w:b/>
          <w:bCs/>
          <w:sz w:val="28"/>
          <w:szCs w:val="28"/>
          <w:rtl/>
          <w:lang w:eastAsia="he-IL"/>
        </w:rPr>
        <w:t>אישור מיישם טכנולוגיות אבטחת מידע</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32"/>
        <w:gridCol w:w="2432"/>
        <w:gridCol w:w="1390"/>
        <w:gridCol w:w="2669"/>
      </w:tblGrid>
      <w:tr w:rsidR="00DC382B" w:rsidRPr="00DC382B" w14:paraId="497CF0EB" w14:textId="77777777" w:rsidTr="00D50FEC">
        <w:tc>
          <w:tcPr>
            <w:tcW w:w="2085" w:type="dxa"/>
            <w:shd w:val="clear" w:color="auto" w:fill="D9D9D9"/>
          </w:tcPr>
          <w:p w14:paraId="701261D7"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שם מיישם טכנולוגי:</w:t>
            </w:r>
          </w:p>
        </w:tc>
        <w:tc>
          <w:tcPr>
            <w:tcW w:w="2552" w:type="dxa"/>
            <w:shd w:val="clear" w:color="auto" w:fill="auto"/>
          </w:tcPr>
          <w:p w14:paraId="0C406CC5" w14:textId="77777777" w:rsidR="00DC382B" w:rsidRPr="00DC382B" w:rsidRDefault="00DC382B" w:rsidP="00F50BD3">
            <w:pPr>
              <w:spacing w:after="0" w:line="240" w:lineRule="auto"/>
              <w:rPr>
                <w:rFonts w:ascii="Arial" w:eastAsia="Times New Roman" w:hAnsi="Arial" w:cs="David"/>
                <w:sz w:val="24"/>
                <w:szCs w:val="24"/>
                <w:rtl/>
                <w:lang w:eastAsia="he-IL"/>
              </w:rPr>
            </w:pPr>
          </w:p>
        </w:tc>
        <w:tc>
          <w:tcPr>
            <w:tcW w:w="1417" w:type="dxa"/>
            <w:shd w:val="clear" w:color="auto" w:fill="D9D9D9"/>
          </w:tcPr>
          <w:p w14:paraId="1E997831" w14:textId="77777777" w:rsidR="00DC382B" w:rsidRPr="00DC382B" w:rsidRDefault="00DC382B" w:rsidP="00F50BD3">
            <w:pPr>
              <w:spacing w:after="0" w:line="240" w:lineRule="auto"/>
              <w:rPr>
                <w:rFonts w:ascii="Arial" w:eastAsia="Times New Roman" w:hAnsi="Arial" w:cs="David"/>
                <w:sz w:val="24"/>
                <w:szCs w:val="24"/>
                <w:rtl/>
                <w:lang w:eastAsia="he-IL"/>
              </w:rPr>
            </w:pPr>
            <w:r w:rsidRPr="00DC382B">
              <w:rPr>
                <w:rFonts w:ascii="Arial" w:eastAsia="Times New Roman" w:hAnsi="Arial" w:cs="David" w:hint="cs"/>
                <w:sz w:val="24"/>
                <w:szCs w:val="24"/>
                <w:rtl/>
                <w:lang w:eastAsia="he-IL"/>
              </w:rPr>
              <w:t>תאריך:</w:t>
            </w:r>
          </w:p>
        </w:tc>
        <w:tc>
          <w:tcPr>
            <w:tcW w:w="2802" w:type="dxa"/>
            <w:shd w:val="clear" w:color="auto" w:fill="auto"/>
          </w:tcPr>
          <w:p w14:paraId="00A4B33E" w14:textId="77777777" w:rsidR="00DC382B" w:rsidRPr="00DC382B" w:rsidRDefault="00DC382B" w:rsidP="00F50BD3">
            <w:pPr>
              <w:spacing w:after="0" w:line="240" w:lineRule="auto"/>
              <w:rPr>
                <w:rFonts w:ascii="Arial" w:eastAsia="Times New Roman" w:hAnsi="Arial" w:cs="David"/>
                <w:sz w:val="24"/>
                <w:szCs w:val="24"/>
                <w:rtl/>
                <w:lang w:eastAsia="he-IL"/>
              </w:rPr>
            </w:pPr>
          </w:p>
        </w:tc>
      </w:tr>
      <w:tr w:rsidR="00DC382B" w:rsidRPr="00DC382B" w14:paraId="1E5A2A79" w14:textId="77777777" w:rsidTr="00D50FEC">
        <w:tc>
          <w:tcPr>
            <w:tcW w:w="2085" w:type="dxa"/>
            <w:shd w:val="clear" w:color="auto" w:fill="D9D9D9"/>
          </w:tcPr>
          <w:p w14:paraId="59334555"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הערות:</w:t>
            </w:r>
          </w:p>
        </w:tc>
        <w:tc>
          <w:tcPr>
            <w:tcW w:w="6771" w:type="dxa"/>
            <w:gridSpan w:val="3"/>
            <w:shd w:val="clear" w:color="auto" w:fill="auto"/>
          </w:tcPr>
          <w:p w14:paraId="1EF7AAA4" w14:textId="77777777" w:rsidR="00DC382B" w:rsidRPr="00DC382B" w:rsidRDefault="00DC382B" w:rsidP="00F50BD3">
            <w:pPr>
              <w:spacing w:after="0" w:line="240" w:lineRule="auto"/>
              <w:rPr>
                <w:rFonts w:ascii="Arial" w:eastAsia="Times New Roman" w:hAnsi="Arial" w:cs="David"/>
                <w:sz w:val="24"/>
                <w:szCs w:val="24"/>
                <w:rtl/>
                <w:lang w:eastAsia="he-IL"/>
              </w:rPr>
            </w:pPr>
          </w:p>
        </w:tc>
      </w:tr>
      <w:tr w:rsidR="00DC382B" w:rsidRPr="00DC382B" w14:paraId="2280134F" w14:textId="77777777" w:rsidTr="00D50FEC">
        <w:tc>
          <w:tcPr>
            <w:tcW w:w="2085" w:type="dxa"/>
            <w:shd w:val="clear" w:color="auto" w:fill="D9D9D9"/>
          </w:tcPr>
          <w:p w14:paraId="041C3615" w14:textId="77777777" w:rsidR="00DC382B" w:rsidRPr="00DC382B" w:rsidRDefault="00DC382B" w:rsidP="00F50BD3">
            <w:pPr>
              <w:spacing w:after="0" w:line="240" w:lineRule="auto"/>
              <w:rPr>
                <w:rFonts w:ascii="Arial" w:eastAsia="Times New Roman" w:hAnsi="Arial" w:cs="David"/>
                <w:b/>
                <w:bCs/>
                <w:sz w:val="24"/>
                <w:szCs w:val="24"/>
                <w:rtl/>
                <w:lang w:eastAsia="he-IL"/>
              </w:rPr>
            </w:pPr>
            <w:r w:rsidRPr="00DC382B">
              <w:rPr>
                <w:rFonts w:ascii="Arial" w:eastAsia="Times New Roman" w:hAnsi="Arial" w:cs="David" w:hint="cs"/>
                <w:b/>
                <w:bCs/>
                <w:sz w:val="24"/>
                <w:szCs w:val="24"/>
                <w:rtl/>
                <w:lang w:eastAsia="he-IL"/>
              </w:rPr>
              <w:t>חתימה:</w:t>
            </w:r>
          </w:p>
        </w:tc>
        <w:tc>
          <w:tcPr>
            <w:tcW w:w="6771" w:type="dxa"/>
            <w:gridSpan w:val="3"/>
            <w:shd w:val="clear" w:color="auto" w:fill="auto"/>
          </w:tcPr>
          <w:p w14:paraId="49537A1A" w14:textId="77777777" w:rsidR="00DC382B" w:rsidRPr="00DC382B" w:rsidRDefault="00DC382B" w:rsidP="00F50BD3">
            <w:pPr>
              <w:spacing w:after="0" w:line="240" w:lineRule="auto"/>
              <w:rPr>
                <w:rFonts w:ascii="Arial" w:eastAsia="Times New Roman" w:hAnsi="Arial" w:cs="David"/>
                <w:sz w:val="24"/>
                <w:szCs w:val="24"/>
                <w:rtl/>
                <w:lang w:eastAsia="he-IL"/>
              </w:rPr>
            </w:pPr>
          </w:p>
        </w:tc>
      </w:tr>
    </w:tbl>
    <w:p w14:paraId="26718BB4" w14:textId="77777777" w:rsidR="00DC382B" w:rsidRPr="00DC382B" w:rsidRDefault="00DC382B" w:rsidP="00F50BD3">
      <w:pPr>
        <w:spacing w:after="0" w:line="240" w:lineRule="auto"/>
        <w:rPr>
          <w:rFonts w:ascii="Arial" w:eastAsia="Times New Roman" w:hAnsi="Arial" w:cs="David"/>
          <w:b/>
          <w:bCs/>
          <w:sz w:val="24"/>
          <w:szCs w:val="24"/>
          <w:rtl/>
          <w:lang w:eastAsia="he-IL"/>
        </w:rPr>
      </w:pPr>
    </w:p>
    <w:p w14:paraId="6D092F3C" w14:textId="77777777" w:rsidR="00DC382B" w:rsidRPr="00DC382B" w:rsidRDefault="00DC382B" w:rsidP="00F50BD3">
      <w:pPr>
        <w:spacing w:after="0" w:line="240" w:lineRule="auto"/>
        <w:rPr>
          <w:rFonts w:ascii="Arial" w:eastAsia="Times New Roman" w:hAnsi="Arial" w:cs="David"/>
          <w:b/>
          <w:bCs/>
          <w:sz w:val="24"/>
          <w:szCs w:val="24"/>
          <w:rtl/>
          <w:lang w:eastAsia="he-IL"/>
        </w:rPr>
      </w:pPr>
    </w:p>
    <w:p w14:paraId="14660F81" w14:textId="77777777" w:rsidR="00DC382B" w:rsidRPr="00DC382B" w:rsidRDefault="00DC382B" w:rsidP="00F50BD3">
      <w:pPr>
        <w:spacing w:after="0" w:line="240" w:lineRule="auto"/>
        <w:rPr>
          <w:rFonts w:ascii="Arial" w:eastAsia="Times New Roman" w:hAnsi="Arial" w:cs="David"/>
          <w:b/>
          <w:bCs/>
          <w:sz w:val="24"/>
          <w:szCs w:val="24"/>
          <w:rtl/>
          <w:lang w:eastAsia="he-IL"/>
        </w:rPr>
      </w:pPr>
    </w:p>
    <w:p w14:paraId="2A6D8156" w14:textId="77777777" w:rsidR="00DC382B" w:rsidRDefault="00DC382B" w:rsidP="00F50BD3">
      <w:pPr>
        <w:rPr>
          <w:rFonts w:ascii="Calibri" w:eastAsia="Times New Roman" w:hAnsi="Calibri" w:cs="David"/>
          <w:b/>
          <w:bCs/>
          <w:sz w:val="24"/>
          <w:szCs w:val="24"/>
          <w:rtl/>
        </w:rPr>
      </w:pPr>
      <w:r>
        <w:rPr>
          <w:rFonts w:ascii="Calibri" w:eastAsia="Times New Roman" w:hAnsi="Calibri" w:cs="David"/>
          <w:b/>
          <w:bCs/>
          <w:sz w:val="24"/>
          <w:szCs w:val="24"/>
          <w:rtl/>
        </w:rPr>
        <w:br w:type="page"/>
      </w:r>
    </w:p>
    <w:p w14:paraId="46077FEE" w14:textId="77777777" w:rsidR="00725CAE" w:rsidRPr="00725CAE" w:rsidRDefault="00725CAE" w:rsidP="00B11C9F">
      <w:pPr>
        <w:keepNext/>
        <w:keepLines/>
        <w:widowControl w:val="0"/>
        <w:adjustRightInd w:val="0"/>
        <w:spacing w:after="0" w:line="360" w:lineRule="auto"/>
        <w:jc w:val="both"/>
        <w:textAlignment w:val="baseline"/>
        <w:outlineLvl w:val="0"/>
        <w:rPr>
          <w:rFonts w:ascii="Calibri" w:eastAsia="Times New Roman" w:hAnsi="Calibri" w:cs="David"/>
          <w:b/>
          <w:bCs/>
          <w:sz w:val="24"/>
          <w:szCs w:val="24"/>
          <w:rtl/>
        </w:rPr>
      </w:pPr>
      <w:bookmarkStart w:id="413" w:name="_Toc445749213"/>
      <w:r w:rsidRPr="00725CAE">
        <w:rPr>
          <w:rFonts w:ascii="Calibri" w:eastAsia="Times New Roman" w:hAnsi="Calibri" w:cs="David" w:hint="eastAsia"/>
          <w:b/>
          <w:bCs/>
          <w:sz w:val="24"/>
          <w:szCs w:val="24"/>
          <w:rtl/>
        </w:rPr>
        <w:lastRenderedPageBreak/>
        <w:t>נספח</w:t>
      </w:r>
      <w:r w:rsidRPr="00725CAE">
        <w:rPr>
          <w:rFonts w:ascii="Calibri" w:eastAsia="Times New Roman" w:hAnsi="Calibri" w:cs="David"/>
          <w:b/>
          <w:bCs/>
          <w:sz w:val="24"/>
          <w:szCs w:val="24"/>
          <w:rtl/>
        </w:rPr>
        <w:t xml:space="preserve"> </w:t>
      </w:r>
      <w:r w:rsidRPr="00725CAE">
        <w:rPr>
          <w:rFonts w:ascii="Calibri" w:eastAsia="Times New Roman" w:hAnsi="Calibri" w:cs="David" w:hint="cs"/>
          <w:b/>
          <w:bCs/>
          <w:sz w:val="24"/>
          <w:szCs w:val="24"/>
          <w:rtl/>
        </w:rPr>
        <w:t>ג</w:t>
      </w:r>
      <w:r w:rsidRPr="00725CAE">
        <w:rPr>
          <w:rFonts w:ascii="Calibri" w:eastAsia="Times New Roman" w:hAnsi="Calibri" w:cs="David"/>
          <w:b/>
          <w:bCs/>
          <w:sz w:val="24"/>
          <w:szCs w:val="24"/>
          <w:rtl/>
        </w:rPr>
        <w:t>'</w:t>
      </w:r>
      <w:r w:rsidRPr="00725CAE">
        <w:rPr>
          <w:rFonts w:ascii="Calibri" w:eastAsia="Times New Roman" w:hAnsi="Calibri" w:cs="David" w:hint="cs"/>
          <w:b/>
          <w:bCs/>
          <w:sz w:val="24"/>
          <w:szCs w:val="24"/>
          <w:rtl/>
        </w:rPr>
        <w:t xml:space="preserve"> </w:t>
      </w:r>
      <w:r w:rsidRPr="00725CAE">
        <w:rPr>
          <w:rFonts w:ascii="Calibri" w:eastAsia="Times New Roman" w:hAnsi="Calibri" w:cs="David"/>
          <w:b/>
          <w:bCs/>
          <w:sz w:val="24"/>
          <w:szCs w:val="24"/>
          <w:rtl/>
        </w:rPr>
        <w:t>–</w:t>
      </w:r>
      <w:r w:rsidRPr="00725CAE">
        <w:rPr>
          <w:rFonts w:ascii="Calibri" w:eastAsia="Times New Roman" w:hAnsi="Calibri" w:cs="David" w:hint="cs"/>
          <w:b/>
          <w:bCs/>
          <w:sz w:val="24"/>
          <w:szCs w:val="24"/>
          <w:rtl/>
        </w:rPr>
        <w:t xml:space="preserve"> </w:t>
      </w:r>
      <w:r w:rsidR="00B11C9F">
        <w:rPr>
          <w:rFonts w:ascii="Calibri" w:eastAsia="Times New Roman" w:hAnsi="Calibri" w:cs="David" w:hint="cs"/>
          <w:b/>
          <w:bCs/>
          <w:sz w:val="24"/>
          <w:szCs w:val="24"/>
          <w:rtl/>
        </w:rPr>
        <w:t>חוזר מנהל רפואה מס' 10/2015</w:t>
      </w:r>
      <w:bookmarkEnd w:id="413"/>
    </w:p>
    <w:p w14:paraId="28C3B670" w14:textId="77777777" w:rsidR="006A77DA" w:rsidRDefault="006A77DA" w:rsidP="00F50BD3">
      <w:pPr>
        <w:rPr>
          <w:rtl/>
        </w:rPr>
      </w:pPr>
    </w:p>
    <w:p w14:paraId="773AAC85" w14:textId="77777777" w:rsidR="006A77DA" w:rsidRDefault="006A77DA" w:rsidP="00F50BD3">
      <w:pPr>
        <w:rPr>
          <w:rtl/>
        </w:rPr>
      </w:pPr>
    </w:p>
    <w:p w14:paraId="20F94F3F" w14:textId="77777777" w:rsidR="006A77DA" w:rsidRDefault="006A77DA" w:rsidP="00F50BD3">
      <w:pPr>
        <w:rPr>
          <w:rtl/>
        </w:rPr>
      </w:pPr>
      <w:r w:rsidRPr="006A77DA">
        <w:rPr>
          <w:rFonts w:cs="Arial"/>
          <w:noProof/>
          <w:rtl/>
        </w:rPr>
        <w:drawing>
          <wp:anchor distT="0" distB="0" distL="114300" distR="114300" simplePos="0" relativeHeight="251671552" behindDoc="1" locked="0" layoutInCell="1" allowOverlap="1" wp14:anchorId="2A2075B1" wp14:editId="3A4FCF15">
            <wp:simplePos x="0" y="0"/>
            <wp:positionH relativeFrom="margin">
              <wp:align>left</wp:align>
            </wp:positionH>
            <wp:positionV relativeFrom="paragraph">
              <wp:posOffset>286385</wp:posOffset>
            </wp:positionV>
            <wp:extent cx="5484495" cy="7753985"/>
            <wp:effectExtent l="0" t="0" r="1905" b="0"/>
            <wp:wrapTight wrapText="bothSides">
              <wp:wrapPolygon edited="0">
                <wp:start x="0" y="0"/>
                <wp:lineTo x="0" y="21545"/>
                <wp:lineTo x="21532" y="21545"/>
                <wp:lineTo x="21532"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84495" cy="77539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61F124" w14:textId="77777777" w:rsidR="006A77DA" w:rsidRDefault="006A77DA" w:rsidP="00F50BD3">
      <w:pPr>
        <w:rPr>
          <w:rtl/>
        </w:rPr>
      </w:pPr>
      <w:r w:rsidRPr="006A77DA">
        <w:rPr>
          <w:rFonts w:cs="Arial"/>
          <w:noProof/>
          <w:rtl/>
        </w:rPr>
        <w:lastRenderedPageBreak/>
        <w:drawing>
          <wp:anchor distT="0" distB="0" distL="114300" distR="114300" simplePos="0" relativeHeight="251673600" behindDoc="1" locked="0" layoutInCell="1" allowOverlap="1" wp14:anchorId="22C832EB" wp14:editId="7556367D">
            <wp:simplePos x="0" y="0"/>
            <wp:positionH relativeFrom="column">
              <wp:posOffset>0</wp:posOffset>
            </wp:positionH>
            <wp:positionV relativeFrom="paragraph">
              <wp:posOffset>273050</wp:posOffset>
            </wp:positionV>
            <wp:extent cx="5484495" cy="7753985"/>
            <wp:effectExtent l="0" t="0" r="1905" b="0"/>
            <wp:wrapTight wrapText="bothSides">
              <wp:wrapPolygon edited="0">
                <wp:start x="0" y="0"/>
                <wp:lineTo x="0" y="21545"/>
                <wp:lineTo x="21532" y="21545"/>
                <wp:lineTo x="21532"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84495" cy="77539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36CAFF9" w14:textId="77777777" w:rsidR="006A77DA" w:rsidRDefault="006A77DA" w:rsidP="00F50BD3">
      <w:pPr>
        <w:rPr>
          <w:rtl/>
        </w:rPr>
      </w:pPr>
    </w:p>
    <w:p w14:paraId="1BA79849" w14:textId="77777777" w:rsidR="006A77DA" w:rsidRDefault="006A77DA" w:rsidP="00F50BD3">
      <w:pPr>
        <w:rPr>
          <w:rtl/>
        </w:rPr>
      </w:pPr>
    </w:p>
    <w:p w14:paraId="0789DE2C" w14:textId="77777777" w:rsidR="006A77DA" w:rsidRDefault="006A77DA" w:rsidP="00F50BD3">
      <w:pPr>
        <w:rPr>
          <w:rtl/>
        </w:rPr>
      </w:pPr>
      <w:r w:rsidRPr="006A77DA">
        <w:rPr>
          <w:rFonts w:cs="Arial"/>
          <w:noProof/>
          <w:rtl/>
        </w:rPr>
        <w:lastRenderedPageBreak/>
        <w:drawing>
          <wp:anchor distT="0" distB="0" distL="114300" distR="114300" simplePos="0" relativeHeight="251675648" behindDoc="1" locked="0" layoutInCell="1" allowOverlap="1" wp14:anchorId="07754071" wp14:editId="3835D93C">
            <wp:simplePos x="0" y="0"/>
            <wp:positionH relativeFrom="column">
              <wp:posOffset>0</wp:posOffset>
            </wp:positionH>
            <wp:positionV relativeFrom="paragraph">
              <wp:posOffset>273050</wp:posOffset>
            </wp:positionV>
            <wp:extent cx="5484495" cy="7753985"/>
            <wp:effectExtent l="0" t="0" r="1905" b="0"/>
            <wp:wrapTight wrapText="bothSides">
              <wp:wrapPolygon edited="0">
                <wp:start x="0" y="0"/>
                <wp:lineTo x="0" y="21545"/>
                <wp:lineTo x="21532" y="21545"/>
                <wp:lineTo x="21532"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84495" cy="77539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F1CF38F" w14:textId="77777777" w:rsidR="006A77DA" w:rsidRDefault="006A77DA" w:rsidP="00F50BD3">
      <w:pPr>
        <w:rPr>
          <w:rtl/>
        </w:rPr>
      </w:pPr>
    </w:p>
    <w:p w14:paraId="24B889EB" w14:textId="77777777" w:rsidR="006A77DA" w:rsidRDefault="006A77DA" w:rsidP="00F50BD3">
      <w:pPr>
        <w:rPr>
          <w:rtl/>
        </w:rPr>
      </w:pPr>
    </w:p>
    <w:p w14:paraId="568FD576" w14:textId="77777777" w:rsidR="006A77DA" w:rsidRDefault="006A77DA" w:rsidP="00F50BD3">
      <w:pPr>
        <w:rPr>
          <w:rtl/>
        </w:rPr>
      </w:pPr>
      <w:r w:rsidRPr="006A77DA">
        <w:rPr>
          <w:rFonts w:cs="Arial"/>
          <w:noProof/>
          <w:rtl/>
        </w:rPr>
        <w:lastRenderedPageBreak/>
        <w:drawing>
          <wp:anchor distT="0" distB="0" distL="114300" distR="114300" simplePos="0" relativeHeight="251677696" behindDoc="1" locked="0" layoutInCell="1" allowOverlap="1" wp14:anchorId="04DBB6C1" wp14:editId="7BFEC96D">
            <wp:simplePos x="0" y="0"/>
            <wp:positionH relativeFrom="column">
              <wp:posOffset>0</wp:posOffset>
            </wp:positionH>
            <wp:positionV relativeFrom="paragraph">
              <wp:posOffset>273050</wp:posOffset>
            </wp:positionV>
            <wp:extent cx="5484495" cy="7753985"/>
            <wp:effectExtent l="0" t="0" r="1905" b="0"/>
            <wp:wrapTight wrapText="bothSides">
              <wp:wrapPolygon edited="0">
                <wp:start x="0" y="0"/>
                <wp:lineTo x="0" y="21545"/>
                <wp:lineTo x="21532" y="21545"/>
                <wp:lineTo x="21532" y="0"/>
                <wp:lineTo x="0"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84495" cy="77539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FCE895" w14:textId="77777777" w:rsidR="006A77DA" w:rsidRDefault="006A77DA" w:rsidP="00F50BD3">
      <w:pPr>
        <w:rPr>
          <w:rtl/>
        </w:rPr>
      </w:pPr>
    </w:p>
    <w:p w14:paraId="0F73785E" w14:textId="77777777" w:rsidR="006A77DA" w:rsidRDefault="006A77DA" w:rsidP="00F50BD3">
      <w:pPr>
        <w:rPr>
          <w:rtl/>
        </w:rPr>
      </w:pPr>
    </w:p>
    <w:p w14:paraId="5BDD78A0" w14:textId="77777777" w:rsidR="006A77DA" w:rsidRDefault="006A77DA" w:rsidP="00F50BD3">
      <w:pPr>
        <w:rPr>
          <w:rtl/>
        </w:rPr>
      </w:pPr>
      <w:r w:rsidRPr="006A77DA">
        <w:rPr>
          <w:rFonts w:cs="Arial"/>
          <w:noProof/>
          <w:rtl/>
        </w:rPr>
        <w:lastRenderedPageBreak/>
        <w:drawing>
          <wp:anchor distT="0" distB="0" distL="114300" distR="114300" simplePos="0" relativeHeight="251679744" behindDoc="1" locked="0" layoutInCell="1" allowOverlap="1" wp14:anchorId="78824717" wp14:editId="38EE3E28">
            <wp:simplePos x="0" y="0"/>
            <wp:positionH relativeFrom="column">
              <wp:posOffset>0</wp:posOffset>
            </wp:positionH>
            <wp:positionV relativeFrom="paragraph">
              <wp:posOffset>273050</wp:posOffset>
            </wp:positionV>
            <wp:extent cx="5484495" cy="7753985"/>
            <wp:effectExtent l="0" t="0" r="1905" b="0"/>
            <wp:wrapTight wrapText="bothSides">
              <wp:wrapPolygon edited="0">
                <wp:start x="0" y="0"/>
                <wp:lineTo x="0" y="21545"/>
                <wp:lineTo x="21532" y="21545"/>
                <wp:lineTo x="21532" y="0"/>
                <wp:lineTo x="0" y="0"/>
              </wp:wrapPolygon>
            </wp:wrapTigh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84495" cy="77539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A698118" w14:textId="77777777" w:rsidR="006A77DA" w:rsidRDefault="006A77DA" w:rsidP="00F50BD3">
      <w:pPr>
        <w:rPr>
          <w:rtl/>
        </w:rPr>
      </w:pPr>
    </w:p>
    <w:p w14:paraId="1C8A4FEF" w14:textId="77777777" w:rsidR="006A77DA" w:rsidRDefault="006A77DA" w:rsidP="00F50BD3">
      <w:pPr>
        <w:rPr>
          <w:rtl/>
        </w:rPr>
      </w:pPr>
    </w:p>
    <w:p w14:paraId="012951FB" w14:textId="77777777" w:rsidR="006A77DA" w:rsidRDefault="006A77DA" w:rsidP="00F50BD3">
      <w:pPr>
        <w:rPr>
          <w:rtl/>
        </w:rPr>
      </w:pPr>
      <w:r w:rsidRPr="006A77DA">
        <w:rPr>
          <w:rFonts w:cs="Arial"/>
          <w:noProof/>
          <w:rtl/>
        </w:rPr>
        <w:lastRenderedPageBreak/>
        <w:drawing>
          <wp:anchor distT="0" distB="0" distL="114300" distR="114300" simplePos="0" relativeHeight="251681792" behindDoc="1" locked="0" layoutInCell="1" allowOverlap="1" wp14:anchorId="26D367AA" wp14:editId="173CA426">
            <wp:simplePos x="0" y="0"/>
            <wp:positionH relativeFrom="column">
              <wp:posOffset>0</wp:posOffset>
            </wp:positionH>
            <wp:positionV relativeFrom="paragraph">
              <wp:posOffset>273050</wp:posOffset>
            </wp:positionV>
            <wp:extent cx="5484495" cy="7753985"/>
            <wp:effectExtent l="0" t="0" r="1905" b="0"/>
            <wp:wrapTight wrapText="bothSides">
              <wp:wrapPolygon edited="0">
                <wp:start x="0" y="0"/>
                <wp:lineTo x="0" y="21545"/>
                <wp:lineTo x="21532" y="21545"/>
                <wp:lineTo x="21532" y="0"/>
                <wp:lineTo x="0"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84495" cy="77539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3AA89B" w14:textId="77777777" w:rsidR="006A77DA" w:rsidRDefault="006A77DA" w:rsidP="00F50BD3">
      <w:pPr>
        <w:rPr>
          <w:rtl/>
        </w:rPr>
      </w:pPr>
    </w:p>
    <w:p w14:paraId="4A631268" w14:textId="77777777" w:rsidR="006A77DA" w:rsidRDefault="006A77DA" w:rsidP="00F50BD3">
      <w:pPr>
        <w:rPr>
          <w:rtl/>
        </w:rPr>
      </w:pPr>
    </w:p>
    <w:p w14:paraId="55C60BCA" w14:textId="77777777" w:rsidR="006A77DA" w:rsidRDefault="006A77DA" w:rsidP="00F50BD3">
      <w:pPr>
        <w:rPr>
          <w:rtl/>
        </w:rPr>
      </w:pPr>
      <w:r w:rsidRPr="006A77DA">
        <w:rPr>
          <w:rFonts w:cs="Arial"/>
          <w:noProof/>
          <w:rtl/>
        </w:rPr>
        <w:lastRenderedPageBreak/>
        <w:drawing>
          <wp:anchor distT="0" distB="0" distL="114300" distR="114300" simplePos="0" relativeHeight="251683840" behindDoc="1" locked="0" layoutInCell="1" allowOverlap="1" wp14:anchorId="0C7212E9" wp14:editId="0F4C249A">
            <wp:simplePos x="0" y="0"/>
            <wp:positionH relativeFrom="column">
              <wp:posOffset>0</wp:posOffset>
            </wp:positionH>
            <wp:positionV relativeFrom="paragraph">
              <wp:posOffset>273050</wp:posOffset>
            </wp:positionV>
            <wp:extent cx="5484495" cy="7753985"/>
            <wp:effectExtent l="0" t="0" r="1905" b="0"/>
            <wp:wrapTight wrapText="bothSides">
              <wp:wrapPolygon edited="0">
                <wp:start x="0" y="0"/>
                <wp:lineTo x="0" y="21545"/>
                <wp:lineTo x="21532" y="21545"/>
                <wp:lineTo x="21532" y="0"/>
                <wp:lineTo x="0" y="0"/>
              </wp:wrapPolygon>
            </wp:wrapTight>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84495" cy="77539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BF2B09" w14:textId="77777777" w:rsidR="006A77DA" w:rsidRDefault="006A77DA" w:rsidP="00F50BD3">
      <w:pPr>
        <w:rPr>
          <w:rtl/>
        </w:rPr>
      </w:pPr>
    </w:p>
    <w:p w14:paraId="25E2CC44" w14:textId="77777777" w:rsidR="006A77DA" w:rsidRDefault="006A77DA" w:rsidP="00F50BD3">
      <w:pPr>
        <w:rPr>
          <w:rtl/>
        </w:rPr>
      </w:pPr>
    </w:p>
    <w:p w14:paraId="08C317EF" w14:textId="77777777" w:rsidR="006A77DA" w:rsidRDefault="006A77DA" w:rsidP="00F50BD3">
      <w:pPr>
        <w:rPr>
          <w:rtl/>
        </w:rPr>
      </w:pPr>
      <w:r w:rsidRPr="006A77DA">
        <w:rPr>
          <w:rFonts w:cs="Arial"/>
          <w:noProof/>
          <w:rtl/>
        </w:rPr>
        <w:lastRenderedPageBreak/>
        <w:drawing>
          <wp:anchor distT="0" distB="0" distL="114300" distR="114300" simplePos="0" relativeHeight="251685888" behindDoc="1" locked="0" layoutInCell="1" allowOverlap="1" wp14:anchorId="7724E502" wp14:editId="5D727F5A">
            <wp:simplePos x="0" y="0"/>
            <wp:positionH relativeFrom="column">
              <wp:posOffset>0</wp:posOffset>
            </wp:positionH>
            <wp:positionV relativeFrom="paragraph">
              <wp:posOffset>273050</wp:posOffset>
            </wp:positionV>
            <wp:extent cx="5484495" cy="7753985"/>
            <wp:effectExtent l="0" t="0" r="1905" b="0"/>
            <wp:wrapTight wrapText="bothSides">
              <wp:wrapPolygon edited="0">
                <wp:start x="0" y="0"/>
                <wp:lineTo x="0" y="21545"/>
                <wp:lineTo x="21532" y="21545"/>
                <wp:lineTo x="21532" y="0"/>
                <wp:lineTo x="0" y="0"/>
              </wp:wrapPolygon>
            </wp:wrapTight>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84495" cy="77539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79ED63" w14:textId="77777777" w:rsidR="006A77DA" w:rsidRDefault="006A77DA" w:rsidP="00F50BD3">
      <w:pPr>
        <w:rPr>
          <w:rtl/>
        </w:rPr>
      </w:pPr>
    </w:p>
    <w:p w14:paraId="4394C655" w14:textId="77777777" w:rsidR="006A77DA" w:rsidRDefault="006A77DA" w:rsidP="00F50BD3">
      <w:pPr>
        <w:rPr>
          <w:rtl/>
        </w:rPr>
      </w:pPr>
    </w:p>
    <w:p w14:paraId="3D897CC7" w14:textId="77777777" w:rsidR="006A77DA" w:rsidRDefault="006A77DA" w:rsidP="00F50BD3">
      <w:pPr>
        <w:rPr>
          <w:rtl/>
        </w:rPr>
      </w:pPr>
      <w:r w:rsidRPr="006A77DA">
        <w:rPr>
          <w:rFonts w:cs="Arial"/>
          <w:noProof/>
          <w:rtl/>
        </w:rPr>
        <w:lastRenderedPageBreak/>
        <w:drawing>
          <wp:anchor distT="0" distB="0" distL="114300" distR="114300" simplePos="0" relativeHeight="251687936" behindDoc="1" locked="0" layoutInCell="1" allowOverlap="1" wp14:anchorId="0C8C82D4" wp14:editId="0583BE69">
            <wp:simplePos x="0" y="0"/>
            <wp:positionH relativeFrom="column">
              <wp:posOffset>0</wp:posOffset>
            </wp:positionH>
            <wp:positionV relativeFrom="paragraph">
              <wp:posOffset>273050</wp:posOffset>
            </wp:positionV>
            <wp:extent cx="5484495" cy="7753985"/>
            <wp:effectExtent l="0" t="0" r="1905" b="0"/>
            <wp:wrapTight wrapText="bothSides">
              <wp:wrapPolygon edited="0">
                <wp:start x="0" y="0"/>
                <wp:lineTo x="0" y="21545"/>
                <wp:lineTo x="21532" y="21545"/>
                <wp:lineTo x="21532" y="0"/>
                <wp:lineTo x="0" y="0"/>
              </wp:wrapPolygon>
            </wp:wrapTight>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84495" cy="77539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84A639" w14:textId="77777777" w:rsidR="006A77DA" w:rsidRDefault="006A77DA" w:rsidP="00F50BD3">
      <w:pPr>
        <w:rPr>
          <w:rtl/>
        </w:rPr>
      </w:pPr>
    </w:p>
    <w:p w14:paraId="21E9C0EF" w14:textId="77777777" w:rsidR="006A77DA" w:rsidRDefault="006A77DA" w:rsidP="00F50BD3">
      <w:pPr>
        <w:rPr>
          <w:rtl/>
        </w:rPr>
      </w:pPr>
    </w:p>
    <w:p w14:paraId="1F9B5DB4" w14:textId="77777777" w:rsidR="006A77DA" w:rsidRDefault="006A77DA" w:rsidP="00F50BD3">
      <w:pPr>
        <w:rPr>
          <w:rtl/>
        </w:rPr>
      </w:pPr>
      <w:r w:rsidRPr="006A77DA">
        <w:rPr>
          <w:rFonts w:cs="Arial"/>
          <w:noProof/>
          <w:rtl/>
        </w:rPr>
        <w:lastRenderedPageBreak/>
        <w:drawing>
          <wp:anchor distT="0" distB="0" distL="114300" distR="114300" simplePos="0" relativeHeight="251689984" behindDoc="1" locked="0" layoutInCell="1" allowOverlap="1" wp14:anchorId="2A2C68E2" wp14:editId="04C07C6C">
            <wp:simplePos x="0" y="0"/>
            <wp:positionH relativeFrom="column">
              <wp:posOffset>0</wp:posOffset>
            </wp:positionH>
            <wp:positionV relativeFrom="paragraph">
              <wp:posOffset>273050</wp:posOffset>
            </wp:positionV>
            <wp:extent cx="5484495" cy="7753985"/>
            <wp:effectExtent l="0" t="0" r="1905" b="0"/>
            <wp:wrapTight wrapText="bothSides">
              <wp:wrapPolygon edited="0">
                <wp:start x="0" y="0"/>
                <wp:lineTo x="0" y="21545"/>
                <wp:lineTo x="21532" y="21545"/>
                <wp:lineTo x="21532" y="0"/>
                <wp:lineTo x="0" y="0"/>
              </wp:wrapPolygon>
            </wp:wrapTight>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84495" cy="77539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6683CE" w14:textId="77777777" w:rsidR="006A77DA" w:rsidRDefault="006A77DA" w:rsidP="00F50BD3">
      <w:pPr>
        <w:rPr>
          <w:rtl/>
        </w:rPr>
      </w:pPr>
    </w:p>
    <w:p w14:paraId="45DB3F44" w14:textId="77777777" w:rsidR="006A77DA" w:rsidRDefault="006A77DA" w:rsidP="00F50BD3">
      <w:pPr>
        <w:rPr>
          <w:rtl/>
        </w:rPr>
      </w:pPr>
    </w:p>
    <w:p w14:paraId="0716EDD8" w14:textId="77777777" w:rsidR="006A77DA" w:rsidRDefault="006A77DA" w:rsidP="00F50BD3">
      <w:pPr>
        <w:rPr>
          <w:rtl/>
        </w:rPr>
      </w:pPr>
      <w:r w:rsidRPr="006A77DA">
        <w:rPr>
          <w:rFonts w:cs="Arial"/>
          <w:noProof/>
          <w:rtl/>
        </w:rPr>
        <w:lastRenderedPageBreak/>
        <w:drawing>
          <wp:anchor distT="0" distB="0" distL="114300" distR="114300" simplePos="0" relativeHeight="251692032" behindDoc="1" locked="0" layoutInCell="1" allowOverlap="1" wp14:anchorId="6771F84D" wp14:editId="1A4F7D3D">
            <wp:simplePos x="0" y="0"/>
            <wp:positionH relativeFrom="column">
              <wp:posOffset>0</wp:posOffset>
            </wp:positionH>
            <wp:positionV relativeFrom="paragraph">
              <wp:posOffset>1061085</wp:posOffset>
            </wp:positionV>
            <wp:extent cx="5484495" cy="7753985"/>
            <wp:effectExtent l="0" t="0" r="1905" b="0"/>
            <wp:wrapTight wrapText="bothSides">
              <wp:wrapPolygon edited="0">
                <wp:start x="0" y="0"/>
                <wp:lineTo x="0" y="21545"/>
                <wp:lineTo x="21532" y="21545"/>
                <wp:lineTo x="21532" y="0"/>
                <wp:lineTo x="0" y="0"/>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84495" cy="77539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AF3EA7" w14:textId="77777777" w:rsidR="006A77DA" w:rsidRDefault="006A77DA" w:rsidP="00F50BD3">
      <w:pPr>
        <w:rPr>
          <w:rtl/>
        </w:rPr>
      </w:pPr>
    </w:p>
    <w:p w14:paraId="7F035592" w14:textId="77777777" w:rsidR="006A77DA" w:rsidRDefault="006A77DA" w:rsidP="00F50BD3">
      <w:pPr>
        <w:rPr>
          <w:rtl/>
        </w:rPr>
      </w:pPr>
    </w:p>
    <w:p w14:paraId="3DF6B820" w14:textId="77777777" w:rsidR="006A77DA" w:rsidRDefault="006A77DA" w:rsidP="00F50BD3">
      <w:pPr>
        <w:rPr>
          <w:rtl/>
        </w:rPr>
      </w:pPr>
    </w:p>
    <w:p w14:paraId="3D0287A8" w14:textId="77777777" w:rsidR="006A77DA" w:rsidRDefault="006A77DA" w:rsidP="006A77DA">
      <w:pPr>
        <w:rPr>
          <w:rtl/>
        </w:rPr>
      </w:pPr>
      <w:r w:rsidRPr="006A77DA">
        <w:rPr>
          <w:rFonts w:cs="Arial"/>
          <w:noProof/>
          <w:rtl/>
        </w:rPr>
        <w:lastRenderedPageBreak/>
        <w:drawing>
          <wp:anchor distT="0" distB="0" distL="114300" distR="114300" simplePos="0" relativeHeight="251694080" behindDoc="1" locked="0" layoutInCell="1" allowOverlap="1" wp14:anchorId="768449C6" wp14:editId="4C0F2F1C">
            <wp:simplePos x="0" y="0"/>
            <wp:positionH relativeFrom="column">
              <wp:posOffset>0</wp:posOffset>
            </wp:positionH>
            <wp:positionV relativeFrom="paragraph">
              <wp:posOffset>1061085</wp:posOffset>
            </wp:positionV>
            <wp:extent cx="5484495" cy="7753985"/>
            <wp:effectExtent l="0" t="0" r="1905" b="0"/>
            <wp:wrapTight wrapText="bothSides">
              <wp:wrapPolygon edited="0">
                <wp:start x="0" y="0"/>
                <wp:lineTo x="0" y="21545"/>
                <wp:lineTo x="21532" y="21545"/>
                <wp:lineTo x="21532" y="0"/>
                <wp:lineTo x="0" y="0"/>
              </wp:wrapPolygon>
            </wp:wrapTight>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84495" cy="7753985"/>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6A77DA" w:rsidSect="00536A5C">
      <w:headerReference w:type="default" r:id="rId36"/>
      <w:footerReference w:type="default" r:id="rId37"/>
      <w:type w:val="continuous"/>
      <w:pgSz w:w="11907" w:h="16839" w:code="9"/>
      <w:pgMar w:top="1440" w:right="1800" w:bottom="1440" w:left="1800" w:header="567" w:footer="567"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04713D" w14:textId="77777777" w:rsidR="005F23D5" w:rsidRDefault="005F23D5" w:rsidP="00536A5C">
      <w:pPr>
        <w:spacing w:after="0" w:line="240" w:lineRule="auto"/>
      </w:pPr>
      <w:r>
        <w:separator/>
      </w:r>
    </w:p>
  </w:endnote>
  <w:endnote w:type="continuationSeparator" w:id="0">
    <w:p w14:paraId="5CF30FD7" w14:textId="77777777" w:rsidR="005F23D5" w:rsidRDefault="005F23D5" w:rsidP="00536A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arlett">
    <w:panose1 w:val="00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65699455"/>
      <w:docPartObj>
        <w:docPartGallery w:val="Page Numbers (Bottom of Page)"/>
        <w:docPartUnique/>
      </w:docPartObj>
    </w:sdtPr>
    <w:sdtEndPr>
      <w:rPr>
        <w:cs/>
      </w:rPr>
    </w:sdtEndPr>
    <w:sdtContent>
      <w:p w14:paraId="5F1A5F0E" w14:textId="77777777" w:rsidR="008C5D46" w:rsidRDefault="008C5D46" w:rsidP="00E74EF8">
        <w:pPr>
          <w:pStyle w:val="af8"/>
          <w:tabs>
            <w:tab w:val="left" w:pos="5610"/>
            <w:tab w:val="right" w:pos="8640"/>
          </w:tabs>
          <w:jc w:val="left"/>
          <w:rPr>
            <w:rtl/>
            <w:cs/>
          </w:rPr>
        </w:pPr>
        <w:r>
          <w:tab/>
        </w:r>
        <w:r>
          <w:tab/>
        </w:r>
        <w:r>
          <w:tab/>
        </w:r>
        <w:r>
          <w:tab/>
        </w:r>
        <w:r>
          <w:fldChar w:fldCharType="begin"/>
        </w:r>
        <w:r>
          <w:rPr>
            <w:rtl/>
            <w:cs/>
          </w:rPr>
          <w:instrText>PAGE   \* MERGEFORMAT</w:instrText>
        </w:r>
        <w:r>
          <w:fldChar w:fldCharType="separate"/>
        </w:r>
        <w:r w:rsidR="00F327E1" w:rsidRPr="00F327E1">
          <w:rPr>
            <w:noProof/>
            <w:rtl/>
            <w:lang w:val="he-IL"/>
          </w:rPr>
          <w:t>2</w:t>
        </w:r>
        <w:r>
          <w:fldChar w:fldCharType="end"/>
        </w:r>
      </w:p>
    </w:sdtContent>
  </w:sdt>
  <w:p w14:paraId="11BD764E" w14:textId="0B8F078D" w:rsidR="008C5D46" w:rsidRPr="00536A5C" w:rsidRDefault="008C5D46" w:rsidP="003113DB">
    <w:pPr>
      <w:jc w:val="center"/>
      <w:rPr>
        <w:rFonts w:cs="David"/>
        <w:sz w:val="20"/>
        <w:szCs w:val="20"/>
        <w:rtl/>
      </w:rPr>
    </w:pPr>
    <w:r w:rsidRPr="00536A5C">
      <w:rPr>
        <w:rFonts w:cs="David"/>
        <w:sz w:val="20"/>
        <w:szCs w:val="20"/>
        <w:rtl/>
      </w:rPr>
      <w:t>מכרז מס'</w:t>
    </w:r>
    <w:r w:rsidRPr="00536A5C">
      <w:rPr>
        <w:rFonts w:cs="David" w:hint="cs"/>
        <w:sz w:val="20"/>
        <w:szCs w:val="20"/>
        <w:rtl/>
      </w:rPr>
      <w:t xml:space="preserve"> </w:t>
    </w:r>
    <w:r>
      <w:rPr>
        <w:rFonts w:cs="David" w:hint="cs"/>
        <w:sz w:val="20"/>
        <w:szCs w:val="20"/>
        <w:rtl/>
      </w:rPr>
      <w:t>64/2016</w:t>
    </w:r>
    <w:r w:rsidRPr="00536A5C">
      <w:rPr>
        <w:rFonts w:cs="David"/>
        <w:sz w:val="20"/>
        <w:szCs w:val="20"/>
        <w:rtl/>
      </w:rPr>
      <w:t xml:space="preserve"> </w:t>
    </w:r>
    <w:r w:rsidRPr="00636BD9">
      <w:rPr>
        <w:rFonts w:cs="David" w:hint="cs"/>
        <w:sz w:val="20"/>
        <w:szCs w:val="20"/>
        <w:rtl/>
      </w:rPr>
      <w:t xml:space="preserve">למתן שירותי </w:t>
    </w:r>
    <w:proofErr w:type="spellStart"/>
    <w:r w:rsidRPr="00636BD9">
      <w:rPr>
        <w:rFonts w:cs="David" w:hint="cs"/>
        <w:sz w:val="20"/>
        <w:szCs w:val="20"/>
        <w:rtl/>
      </w:rPr>
      <w:t>קלינאות</w:t>
    </w:r>
    <w:proofErr w:type="spellEnd"/>
    <w:r w:rsidRPr="00636BD9">
      <w:rPr>
        <w:rFonts w:cs="David" w:hint="cs"/>
        <w:sz w:val="20"/>
        <w:szCs w:val="20"/>
        <w:rtl/>
      </w:rPr>
      <w:t xml:space="preserve"> תקשורת בתחום מכשירי שמיעה לילדים ונוער</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rtl/>
        <w:lang w:val="he-IL"/>
      </w:rPr>
      <w:id w:val="-1002816705"/>
      <w:docPartObj>
        <w:docPartGallery w:val="Page Numbers (Bottom of Page)"/>
        <w:docPartUnique/>
      </w:docPartObj>
    </w:sdtPr>
    <w:sdtEndPr>
      <w:rPr>
        <w:cs/>
      </w:rPr>
    </w:sdtEndPr>
    <w:sdtContent>
      <w:p w14:paraId="67D92E68" w14:textId="77777777" w:rsidR="008C5D46" w:rsidRPr="004677A5" w:rsidRDefault="008C5D46">
        <w:pPr>
          <w:pStyle w:val="af8"/>
          <w:jc w:val="right"/>
          <w:rPr>
            <w:noProof/>
            <w:rtl/>
            <w:cs/>
            <w:lang w:val="he-IL"/>
          </w:rPr>
        </w:pPr>
        <w:r w:rsidRPr="004677A5">
          <w:rPr>
            <w:noProof/>
            <w:lang w:val="he-IL"/>
          </w:rPr>
          <w:fldChar w:fldCharType="begin"/>
        </w:r>
        <w:r w:rsidRPr="004677A5">
          <w:rPr>
            <w:noProof/>
            <w:rtl/>
            <w:cs/>
            <w:lang w:val="he-IL"/>
          </w:rPr>
          <w:instrText>PAGE   \* MERGEFORMAT</w:instrText>
        </w:r>
        <w:r w:rsidRPr="004677A5">
          <w:rPr>
            <w:noProof/>
            <w:lang w:val="he-IL"/>
          </w:rPr>
          <w:fldChar w:fldCharType="separate"/>
        </w:r>
        <w:r w:rsidR="00F327E1">
          <w:rPr>
            <w:noProof/>
            <w:rtl/>
            <w:lang w:val="he-IL"/>
          </w:rPr>
          <w:t>1</w:t>
        </w:r>
        <w:r w:rsidRPr="004677A5">
          <w:rPr>
            <w:noProof/>
            <w:lang w:val="he-IL"/>
          </w:rPr>
          <w:fldChar w:fldCharType="end"/>
        </w:r>
      </w:p>
    </w:sdtContent>
  </w:sdt>
  <w:p w14:paraId="11D6423F" w14:textId="41D3C8D7" w:rsidR="008C5D46" w:rsidRPr="004677A5" w:rsidRDefault="008C5D46" w:rsidP="003113DB">
    <w:pPr>
      <w:ind w:firstLine="720"/>
      <w:rPr>
        <w:sz w:val="20"/>
        <w:szCs w:val="20"/>
        <w:rtl/>
      </w:rPr>
    </w:pPr>
    <w:r w:rsidRPr="0014068E">
      <w:rPr>
        <w:sz w:val="20"/>
        <w:szCs w:val="20"/>
        <w:rtl/>
      </w:rPr>
      <w:t>מכרז מס'</w:t>
    </w:r>
    <w:r>
      <w:rPr>
        <w:rFonts w:cs="David"/>
        <w:sz w:val="20"/>
        <w:szCs w:val="20"/>
      </w:rPr>
      <w:t xml:space="preserve"> </w:t>
    </w:r>
    <w:r w:rsidRPr="00D43916">
      <w:rPr>
        <w:rFonts w:cs="David"/>
        <w:sz w:val="20"/>
        <w:szCs w:val="20"/>
        <w:rtl/>
      </w:rPr>
      <w:t xml:space="preserve"> </w:t>
    </w:r>
    <w:r>
      <w:rPr>
        <w:rFonts w:hint="cs"/>
        <w:sz w:val="20"/>
        <w:szCs w:val="20"/>
        <w:rtl/>
      </w:rPr>
      <w:t xml:space="preserve">64/2016 </w:t>
    </w:r>
    <w:r w:rsidRPr="00636BD9">
      <w:rPr>
        <w:rFonts w:hint="cs"/>
        <w:sz w:val="20"/>
        <w:szCs w:val="20"/>
        <w:rtl/>
      </w:rPr>
      <w:t xml:space="preserve">למתן שירותי </w:t>
    </w:r>
    <w:proofErr w:type="spellStart"/>
    <w:r w:rsidRPr="00636BD9">
      <w:rPr>
        <w:rFonts w:hint="cs"/>
        <w:sz w:val="20"/>
        <w:szCs w:val="20"/>
        <w:rtl/>
      </w:rPr>
      <w:t>קלינאות</w:t>
    </w:r>
    <w:proofErr w:type="spellEnd"/>
    <w:r w:rsidRPr="00636BD9">
      <w:rPr>
        <w:rFonts w:hint="cs"/>
        <w:sz w:val="20"/>
        <w:szCs w:val="20"/>
        <w:rtl/>
      </w:rPr>
      <w:t xml:space="preserve"> תקשורת בתחום מכשירי שמיעה לילדים ונוער</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AD5D77" w14:textId="77777777" w:rsidR="008C5D46" w:rsidRPr="004677A5" w:rsidRDefault="008C5D46">
    <w:pPr>
      <w:pStyle w:val="af8"/>
      <w:jc w:val="right"/>
      <w:rPr>
        <w:rFonts w:cs="Times New Roman"/>
        <w:noProof/>
        <w:rtl/>
        <w:lang w:val="he-IL"/>
      </w:rPr>
    </w:pPr>
    <w:r w:rsidRPr="004677A5">
      <w:rPr>
        <w:noProof/>
        <w:lang w:val="he-IL"/>
      </w:rPr>
      <w:fldChar w:fldCharType="begin"/>
    </w:r>
    <w:r w:rsidRPr="004677A5">
      <w:rPr>
        <w:rFonts w:cs="Times New Roman"/>
        <w:noProof/>
        <w:rtl/>
        <w:lang w:val="he-IL"/>
      </w:rPr>
      <w:instrText xml:space="preserve"> PAGE   \* MERGEFORMAT </w:instrText>
    </w:r>
    <w:r w:rsidRPr="004677A5">
      <w:rPr>
        <w:noProof/>
        <w:lang w:val="he-IL"/>
      </w:rPr>
      <w:fldChar w:fldCharType="separate"/>
    </w:r>
    <w:r w:rsidR="00F327E1" w:rsidRPr="00F327E1">
      <w:rPr>
        <w:noProof/>
        <w:rtl/>
        <w:lang w:val="he-IL"/>
      </w:rPr>
      <w:t>71</w:t>
    </w:r>
    <w:r w:rsidRPr="004677A5">
      <w:rPr>
        <w:noProof/>
        <w:lang w:val="he-IL"/>
      </w:rPr>
      <w:fldChar w:fldCharType="end"/>
    </w:r>
  </w:p>
  <w:p w14:paraId="1DE76377" w14:textId="527E827E" w:rsidR="008C5D46" w:rsidRDefault="008C5D46" w:rsidP="008C5D46">
    <w:pPr>
      <w:ind w:firstLine="720"/>
      <w:rPr>
        <w:rFonts w:ascii="David" w:hAnsi="David" w:cs="David"/>
        <w:sz w:val="20"/>
        <w:szCs w:val="20"/>
        <w:rtl/>
      </w:rPr>
    </w:pPr>
    <w:r w:rsidRPr="008C5D46">
      <w:rPr>
        <w:rFonts w:ascii="David" w:hAnsi="David" w:cs="David"/>
        <w:sz w:val="20"/>
        <w:szCs w:val="20"/>
        <w:rtl/>
      </w:rPr>
      <w:t>מכרז מס'</w:t>
    </w:r>
    <w:r w:rsidRPr="008C5D46">
      <w:rPr>
        <w:rFonts w:ascii="David" w:hAnsi="David" w:cs="David"/>
        <w:sz w:val="20"/>
        <w:szCs w:val="20"/>
      </w:rPr>
      <w:t xml:space="preserve"> </w:t>
    </w:r>
    <w:r w:rsidRPr="008C5D46">
      <w:rPr>
        <w:rFonts w:ascii="David" w:hAnsi="David" w:cs="David"/>
        <w:sz w:val="20"/>
        <w:szCs w:val="20"/>
        <w:rtl/>
      </w:rPr>
      <w:t xml:space="preserve"> 64/2016 למתן שירותי </w:t>
    </w:r>
    <w:proofErr w:type="spellStart"/>
    <w:r w:rsidRPr="008C5D46">
      <w:rPr>
        <w:rFonts w:ascii="David" w:hAnsi="David" w:cs="David"/>
        <w:sz w:val="20"/>
        <w:szCs w:val="20"/>
        <w:rtl/>
      </w:rPr>
      <w:t>קלינאות</w:t>
    </w:r>
    <w:proofErr w:type="spellEnd"/>
    <w:r w:rsidRPr="008C5D46">
      <w:rPr>
        <w:rFonts w:ascii="David" w:hAnsi="David" w:cs="David"/>
        <w:sz w:val="20"/>
        <w:szCs w:val="20"/>
        <w:rtl/>
      </w:rPr>
      <w:t xml:space="preserve"> תקשורת בתחום מכשירי שמיעה לילדים ולנוער</w:t>
    </w:r>
  </w:p>
  <w:p w14:paraId="1677A39D" w14:textId="77777777" w:rsidR="008C5D46" w:rsidRPr="008C5D46" w:rsidRDefault="008C5D46" w:rsidP="008C5D46">
    <w:pPr>
      <w:rPr>
        <w:rFonts w:ascii="David" w:hAnsi="David" w:cs="David"/>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25E988" w14:textId="77777777" w:rsidR="005F23D5" w:rsidRDefault="005F23D5" w:rsidP="00536A5C">
      <w:pPr>
        <w:spacing w:after="0" w:line="240" w:lineRule="auto"/>
      </w:pPr>
      <w:r>
        <w:separator/>
      </w:r>
    </w:p>
  </w:footnote>
  <w:footnote w:type="continuationSeparator" w:id="0">
    <w:p w14:paraId="7229263C" w14:textId="77777777" w:rsidR="005F23D5" w:rsidRDefault="005F23D5" w:rsidP="00536A5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717BF3" w14:textId="77777777" w:rsidR="008C5D46" w:rsidRDefault="008C5D46" w:rsidP="00536A5C">
    <w:pPr>
      <w:pStyle w:val="af4"/>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A322D"/>
    <w:multiLevelType w:val="hybridMultilevel"/>
    <w:tmpl w:val="B13858F6"/>
    <w:lvl w:ilvl="0" w:tplc="154E96EE">
      <w:start w:val="1"/>
      <w:numFmt w:val="decimal"/>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B443E5"/>
    <w:multiLevelType w:val="multilevel"/>
    <w:tmpl w:val="0409001F"/>
    <w:lvl w:ilvl="0">
      <w:start w:val="1"/>
      <w:numFmt w:val="decimal"/>
      <w:lvlText w:val="%1."/>
      <w:lvlJc w:val="left"/>
      <w:pPr>
        <w:ind w:left="360" w:hanging="360"/>
      </w:pPr>
      <w:rPr>
        <w:rFonts w:hint="cs"/>
      </w:rPr>
    </w:lvl>
    <w:lvl w:ilvl="1">
      <w:start w:val="1"/>
      <w:numFmt w:val="decimal"/>
      <w:lvlText w:val="%1.%2."/>
      <w:lvlJc w:val="left"/>
      <w:pPr>
        <w:ind w:left="612" w:hanging="432"/>
      </w:pPr>
      <w:rPr>
        <w:rFonts w:hint="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7AF3F57"/>
    <w:multiLevelType w:val="multilevel"/>
    <w:tmpl w:val="040D001F"/>
    <w:lvl w:ilvl="0">
      <w:start w:val="1"/>
      <w:numFmt w:val="bullet"/>
      <w:lvlText w:val=""/>
      <w:lvlJc w:val="left"/>
      <w:pPr>
        <w:tabs>
          <w:tab w:val="num" w:pos="587"/>
        </w:tabs>
        <w:ind w:left="587" w:right="587" w:hanging="360"/>
      </w:pPr>
      <w:rPr>
        <w:rFonts w:ascii="Symbol" w:hAnsi="Symbol" w:hint="default"/>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96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5040"/>
        </w:tabs>
        <w:ind w:left="4320" w:right="4320" w:hanging="1440"/>
      </w:pPr>
    </w:lvl>
  </w:abstractNum>
  <w:abstractNum w:abstractNumId="4">
    <w:nsid w:val="1A266592"/>
    <w:multiLevelType w:val="multilevel"/>
    <w:tmpl w:val="EA80E0E8"/>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643"/>
        </w:tabs>
        <w:ind w:left="643"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28"/>
        </w:tabs>
        <w:ind w:left="1428" w:hanging="720"/>
      </w:pPr>
      <w:rPr>
        <w:rFonts w:cs="David" w:hint="default"/>
        <w:b w:val="0"/>
        <w:bCs w:val="0"/>
        <w:sz w:val="24"/>
        <w:szCs w:val="24"/>
        <w:lang w:val="en-US" w:bidi="he-IL"/>
      </w:rPr>
    </w:lvl>
    <w:lvl w:ilvl="3">
      <w:start w:val="1"/>
      <w:numFmt w:val="decimal"/>
      <w:lvlText w:val="%1.%2.%3.%4"/>
      <w:lvlJc w:val="left"/>
      <w:pPr>
        <w:tabs>
          <w:tab w:val="num" w:pos="2137"/>
        </w:tabs>
        <w:ind w:left="2137" w:hanging="720"/>
      </w:pPr>
      <w:rPr>
        <w:rFonts w:hint="default"/>
        <w:b w:val="0"/>
        <w:bCs w:val="0"/>
        <w:color w:val="auto"/>
        <w:sz w:val="24"/>
        <w:szCs w:val="24"/>
        <w:u w:val="none"/>
      </w:rPr>
    </w:lvl>
    <w:lvl w:ilvl="4">
      <w:start w:val="1"/>
      <w:numFmt w:val="decimal"/>
      <w:lvlText w:val="%1.%2.%3.%4.%5"/>
      <w:lvlJc w:val="left"/>
      <w:pPr>
        <w:tabs>
          <w:tab w:val="num" w:pos="3064"/>
        </w:tabs>
        <w:ind w:left="3064"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
    <w:nsid w:val="1CA8106B"/>
    <w:multiLevelType w:val="multilevel"/>
    <w:tmpl w:val="B894A376"/>
    <w:lvl w:ilvl="0">
      <w:numFmt w:val="decimal"/>
      <w:pStyle w:val="1"/>
      <w:lvlText w:val="%1."/>
      <w:lvlJc w:val="left"/>
      <w:pPr>
        <w:tabs>
          <w:tab w:val="num" w:pos="0"/>
        </w:tabs>
      </w:pPr>
      <w:rPr>
        <w:rFonts w:cs="David" w:hint="cs"/>
        <w:b/>
        <w:bCs w:val="0"/>
        <w:iCs w:val="0"/>
        <w:sz w:val="24"/>
        <w:szCs w:val="24"/>
      </w:rPr>
    </w:lvl>
    <w:lvl w:ilvl="1">
      <w:start w:val="1"/>
      <w:numFmt w:val="decimal"/>
      <w:pStyle w:val="2"/>
      <w:lvlText w:val="%1.%2."/>
      <w:lvlJc w:val="left"/>
      <w:pPr>
        <w:tabs>
          <w:tab w:val="num" w:pos="0"/>
        </w:tabs>
        <w:ind w:left="851" w:hanging="851"/>
      </w:pPr>
      <w:rPr>
        <w:rFonts w:cs="David" w:hint="default"/>
        <w:sz w:val="32"/>
        <w:szCs w:val="32"/>
      </w:rPr>
    </w:lvl>
    <w:lvl w:ilvl="2">
      <w:start w:val="1"/>
      <w:numFmt w:val="decimal"/>
      <w:pStyle w:val="3"/>
      <w:lvlText w:val="%1.%2.%3."/>
      <w:lvlJc w:val="left"/>
      <w:pPr>
        <w:tabs>
          <w:tab w:val="num" w:pos="1571"/>
        </w:tabs>
        <w:ind w:left="1944" w:hanging="1224"/>
      </w:pPr>
      <w:rPr>
        <w:rFonts w:cs="David" w:hint="default"/>
        <w:b w:val="0"/>
        <w:bCs w:val="0"/>
        <w:color w:val="auto"/>
        <w:sz w:val="24"/>
        <w:szCs w:val="24"/>
      </w:rPr>
    </w:lvl>
    <w:lvl w:ilvl="3">
      <w:start w:val="1"/>
      <w:numFmt w:val="decimal"/>
      <w:lvlText w:val="%1.%2.%3.%4."/>
      <w:lvlJc w:val="left"/>
      <w:pPr>
        <w:tabs>
          <w:tab w:val="num" w:pos="2651"/>
        </w:tabs>
        <w:ind w:left="2651" w:hanging="851"/>
      </w:pPr>
      <w:rPr>
        <w:rFonts w:cs="David" w:hint="default"/>
        <w:b w:val="0"/>
        <w:bCs w:val="0"/>
        <w:sz w:val="24"/>
        <w:szCs w:val="24"/>
      </w:rPr>
    </w:lvl>
    <w:lvl w:ilvl="4">
      <w:start w:val="1"/>
      <w:numFmt w:val="decimal"/>
      <w:pStyle w:val="5"/>
      <w:lvlText w:val="%1.%2.%3.%4.%5."/>
      <w:lvlJc w:val="left"/>
      <w:pPr>
        <w:tabs>
          <w:tab w:val="num" w:pos="2074"/>
        </w:tabs>
        <w:ind w:left="1620"/>
      </w:pPr>
      <w:rPr>
        <w:rFonts w:cs="David" w:hint="default"/>
        <w:b w:val="0"/>
        <w:bCs w:val="0"/>
        <w:sz w:val="24"/>
        <w:szCs w:val="24"/>
      </w:rPr>
    </w:lvl>
    <w:lvl w:ilvl="5">
      <w:start w:val="1"/>
      <w:numFmt w:val="decimal"/>
      <w:lvlText w:val="%1.%2.%3.%4.%5.%6."/>
      <w:lvlJc w:val="left"/>
      <w:pPr>
        <w:tabs>
          <w:tab w:val="num" w:pos="2029"/>
        </w:tabs>
        <w:ind w:left="1885" w:hanging="936"/>
      </w:pPr>
      <w:rPr>
        <w:rFonts w:cs="Times New Roman" w:hint="default"/>
      </w:rPr>
    </w:lvl>
    <w:lvl w:ilvl="6">
      <w:start w:val="1"/>
      <w:numFmt w:val="decimal"/>
      <w:lvlText w:val="%1.%2.%3.%4.%5.%6.%7."/>
      <w:lvlJc w:val="left"/>
      <w:pPr>
        <w:tabs>
          <w:tab w:val="num" w:pos="2749"/>
        </w:tabs>
        <w:ind w:left="2389" w:hanging="1080"/>
      </w:pPr>
      <w:rPr>
        <w:rFonts w:cs="Times New Roman" w:hint="default"/>
      </w:rPr>
    </w:lvl>
    <w:lvl w:ilvl="7">
      <w:start w:val="1"/>
      <w:numFmt w:val="decimal"/>
      <w:lvlText w:val="%1.%2.%3.%4.%5.%6.%7.%8."/>
      <w:lvlJc w:val="left"/>
      <w:pPr>
        <w:tabs>
          <w:tab w:val="num" w:pos="3109"/>
        </w:tabs>
        <w:ind w:left="2893" w:hanging="1224"/>
      </w:pPr>
      <w:rPr>
        <w:rFonts w:cs="Times New Roman" w:hint="default"/>
      </w:rPr>
    </w:lvl>
    <w:lvl w:ilvl="8">
      <w:start w:val="1"/>
      <w:numFmt w:val="decimal"/>
      <w:lvlText w:val="%1.%2.%3.%4.%5.%6.%7.%8.%9."/>
      <w:lvlJc w:val="left"/>
      <w:pPr>
        <w:tabs>
          <w:tab w:val="num" w:pos="3829"/>
        </w:tabs>
        <w:ind w:left="3469" w:hanging="1440"/>
      </w:pPr>
      <w:rPr>
        <w:rFonts w:cs="Times New Roman" w:hint="default"/>
      </w:rPr>
    </w:lvl>
  </w:abstractNum>
  <w:abstractNum w:abstractNumId="6">
    <w:nsid w:val="1E067C3F"/>
    <w:multiLevelType w:val="multilevel"/>
    <w:tmpl w:val="08203658"/>
    <w:lvl w:ilvl="0">
      <w:start w:val="1"/>
      <w:numFmt w:val="decimal"/>
      <w:lvlText w:val="%1."/>
      <w:lvlJc w:val="left"/>
      <w:pPr>
        <w:ind w:left="643"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16A28D5"/>
    <w:multiLevelType w:val="multilevel"/>
    <w:tmpl w:val="1ABA90F0"/>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8">
    <w:nsid w:val="237C7A7F"/>
    <w:multiLevelType w:val="multilevel"/>
    <w:tmpl w:val="57F24372"/>
    <w:lvl w:ilvl="0">
      <w:start w:val="1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nsid w:val="24ED524E"/>
    <w:multiLevelType w:val="multilevel"/>
    <w:tmpl w:val="BC4C59F0"/>
    <w:lvl w:ilvl="0">
      <w:start w:val="6"/>
      <w:numFmt w:val="decimal"/>
      <w:lvlText w:val="%1."/>
      <w:lvlJc w:val="left"/>
      <w:pPr>
        <w:ind w:left="360" w:hanging="360"/>
      </w:pPr>
      <w:rPr>
        <w:rFonts w:hint="default"/>
      </w:rPr>
    </w:lvl>
    <w:lvl w:ilvl="1">
      <w:start w:val="1"/>
      <w:numFmt w:val="decimal"/>
      <w:lvlText w:val="%1.%2."/>
      <w:lvlJc w:val="left"/>
      <w:pPr>
        <w:ind w:left="1761" w:hanging="720"/>
      </w:pPr>
      <w:rPr>
        <w:rFonts w:hint="default"/>
      </w:rPr>
    </w:lvl>
    <w:lvl w:ilvl="2">
      <w:start w:val="1"/>
      <w:numFmt w:val="decimal"/>
      <w:lvlText w:val="%1.%2.%3."/>
      <w:lvlJc w:val="left"/>
      <w:pPr>
        <w:ind w:left="2802" w:hanging="720"/>
      </w:pPr>
      <w:rPr>
        <w:rFonts w:hint="default"/>
        <w:b w:val="0"/>
        <w:bCs w:val="0"/>
      </w:rPr>
    </w:lvl>
    <w:lvl w:ilvl="3">
      <w:start w:val="1"/>
      <w:numFmt w:val="decimal"/>
      <w:lvlText w:val="%1.%2.%3.%4."/>
      <w:lvlJc w:val="left"/>
      <w:pPr>
        <w:ind w:left="4203" w:hanging="1080"/>
      </w:pPr>
      <w:rPr>
        <w:rFonts w:hint="default"/>
        <w:b w:val="0"/>
        <w:bCs w:val="0"/>
      </w:rPr>
    </w:lvl>
    <w:lvl w:ilvl="4">
      <w:start w:val="1"/>
      <w:numFmt w:val="decimal"/>
      <w:lvlText w:val="%1.%2.%3.%4.%5."/>
      <w:lvlJc w:val="left"/>
      <w:pPr>
        <w:ind w:left="5244" w:hanging="1080"/>
      </w:pPr>
      <w:rPr>
        <w:rFonts w:hint="default"/>
      </w:rPr>
    </w:lvl>
    <w:lvl w:ilvl="5">
      <w:start w:val="1"/>
      <w:numFmt w:val="decimal"/>
      <w:lvlText w:val="%1.%2.%3.%4.%5.%6."/>
      <w:lvlJc w:val="left"/>
      <w:pPr>
        <w:ind w:left="6645" w:hanging="1440"/>
      </w:pPr>
      <w:rPr>
        <w:rFonts w:hint="default"/>
      </w:rPr>
    </w:lvl>
    <w:lvl w:ilvl="6">
      <w:start w:val="1"/>
      <w:numFmt w:val="decimal"/>
      <w:lvlText w:val="%1.%2.%3.%4.%5.%6.%7."/>
      <w:lvlJc w:val="left"/>
      <w:pPr>
        <w:ind w:left="7686" w:hanging="1440"/>
      </w:pPr>
      <w:rPr>
        <w:rFonts w:hint="default"/>
      </w:rPr>
    </w:lvl>
    <w:lvl w:ilvl="7">
      <w:start w:val="1"/>
      <w:numFmt w:val="decimal"/>
      <w:lvlText w:val="%1.%2.%3.%4.%5.%6.%7.%8."/>
      <w:lvlJc w:val="left"/>
      <w:pPr>
        <w:ind w:left="9087" w:hanging="1800"/>
      </w:pPr>
      <w:rPr>
        <w:rFonts w:hint="default"/>
      </w:rPr>
    </w:lvl>
    <w:lvl w:ilvl="8">
      <w:start w:val="1"/>
      <w:numFmt w:val="decimal"/>
      <w:lvlText w:val="%1.%2.%3.%4.%5.%6.%7.%8.%9."/>
      <w:lvlJc w:val="left"/>
      <w:pPr>
        <w:ind w:left="10488" w:hanging="2160"/>
      </w:pPr>
      <w:rPr>
        <w:rFonts w:hint="default"/>
      </w:rPr>
    </w:lvl>
  </w:abstractNum>
  <w:abstractNum w:abstractNumId="10">
    <w:nsid w:val="293E78ED"/>
    <w:multiLevelType w:val="hybridMultilevel"/>
    <w:tmpl w:val="DE7AAECC"/>
    <w:lvl w:ilvl="0" w:tplc="04090001">
      <w:start w:val="1"/>
      <w:numFmt w:val="bullet"/>
      <w:lvlText w:val=""/>
      <w:lvlJc w:val="left"/>
      <w:pPr>
        <w:ind w:left="1705" w:hanging="360"/>
      </w:pPr>
      <w:rPr>
        <w:rFonts w:ascii="Symbol" w:hAnsi="Symbol" w:hint="default"/>
      </w:rPr>
    </w:lvl>
    <w:lvl w:ilvl="1" w:tplc="04090003" w:tentative="1">
      <w:start w:val="1"/>
      <w:numFmt w:val="bullet"/>
      <w:lvlText w:val="o"/>
      <w:lvlJc w:val="left"/>
      <w:pPr>
        <w:ind w:left="2425" w:hanging="360"/>
      </w:pPr>
      <w:rPr>
        <w:rFonts w:ascii="Courier New" w:hAnsi="Courier New" w:cs="Courier New" w:hint="default"/>
      </w:rPr>
    </w:lvl>
    <w:lvl w:ilvl="2" w:tplc="04090005" w:tentative="1">
      <w:start w:val="1"/>
      <w:numFmt w:val="bullet"/>
      <w:lvlText w:val=""/>
      <w:lvlJc w:val="left"/>
      <w:pPr>
        <w:ind w:left="3145" w:hanging="360"/>
      </w:pPr>
      <w:rPr>
        <w:rFonts w:ascii="Wingdings" w:hAnsi="Wingdings" w:hint="default"/>
      </w:rPr>
    </w:lvl>
    <w:lvl w:ilvl="3" w:tplc="04090001" w:tentative="1">
      <w:start w:val="1"/>
      <w:numFmt w:val="bullet"/>
      <w:lvlText w:val=""/>
      <w:lvlJc w:val="left"/>
      <w:pPr>
        <w:ind w:left="3865" w:hanging="360"/>
      </w:pPr>
      <w:rPr>
        <w:rFonts w:ascii="Symbol" w:hAnsi="Symbol" w:hint="default"/>
      </w:rPr>
    </w:lvl>
    <w:lvl w:ilvl="4" w:tplc="04090003" w:tentative="1">
      <w:start w:val="1"/>
      <w:numFmt w:val="bullet"/>
      <w:lvlText w:val="o"/>
      <w:lvlJc w:val="left"/>
      <w:pPr>
        <w:ind w:left="4585" w:hanging="360"/>
      </w:pPr>
      <w:rPr>
        <w:rFonts w:ascii="Courier New" w:hAnsi="Courier New" w:cs="Courier New" w:hint="default"/>
      </w:rPr>
    </w:lvl>
    <w:lvl w:ilvl="5" w:tplc="04090005" w:tentative="1">
      <w:start w:val="1"/>
      <w:numFmt w:val="bullet"/>
      <w:lvlText w:val=""/>
      <w:lvlJc w:val="left"/>
      <w:pPr>
        <w:ind w:left="5305" w:hanging="360"/>
      </w:pPr>
      <w:rPr>
        <w:rFonts w:ascii="Wingdings" w:hAnsi="Wingdings" w:hint="default"/>
      </w:rPr>
    </w:lvl>
    <w:lvl w:ilvl="6" w:tplc="04090001" w:tentative="1">
      <w:start w:val="1"/>
      <w:numFmt w:val="bullet"/>
      <w:lvlText w:val=""/>
      <w:lvlJc w:val="left"/>
      <w:pPr>
        <w:ind w:left="6025" w:hanging="360"/>
      </w:pPr>
      <w:rPr>
        <w:rFonts w:ascii="Symbol" w:hAnsi="Symbol" w:hint="default"/>
      </w:rPr>
    </w:lvl>
    <w:lvl w:ilvl="7" w:tplc="04090003" w:tentative="1">
      <w:start w:val="1"/>
      <w:numFmt w:val="bullet"/>
      <w:lvlText w:val="o"/>
      <w:lvlJc w:val="left"/>
      <w:pPr>
        <w:ind w:left="6745" w:hanging="360"/>
      </w:pPr>
      <w:rPr>
        <w:rFonts w:ascii="Courier New" w:hAnsi="Courier New" w:cs="Courier New" w:hint="default"/>
      </w:rPr>
    </w:lvl>
    <w:lvl w:ilvl="8" w:tplc="04090005" w:tentative="1">
      <w:start w:val="1"/>
      <w:numFmt w:val="bullet"/>
      <w:lvlText w:val=""/>
      <w:lvlJc w:val="left"/>
      <w:pPr>
        <w:ind w:left="7465" w:hanging="360"/>
      </w:pPr>
      <w:rPr>
        <w:rFonts w:ascii="Wingdings" w:hAnsi="Wingdings" w:hint="default"/>
      </w:rPr>
    </w:lvl>
  </w:abstractNum>
  <w:abstractNum w:abstractNumId="11">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nsid w:val="2D455D65"/>
    <w:multiLevelType w:val="multilevel"/>
    <w:tmpl w:val="14B859C4"/>
    <w:lvl w:ilvl="0">
      <w:start w:val="8"/>
      <w:numFmt w:val="decimal"/>
      <w:lvlText w:val="%1."/>
      <w:lvlJc w:val="left"/>
      <w:pPr>
        <w:ind w:left="360" w:hanging="360"/>
      </w:pPr>
      <w:rPr>
        <w:rFonts w:hint="default"/>
      </w:rPr>
    </w:lvl>
    <w:lvl w:ilvl="1">
      <w:start w:val="1"/>
      <w:numFmt w:val="decimal"/>
      <w:lvlText w:val="%1.%2."/>
      <w:lvlJc w:val="left"/>
      <w:pPr>
        <w:ind w:left="1498" w:hanging="360"/>
      </w:pPr>
      <w:rPr>
        <w:rFonts w:hint="default"/>
      </w:rPr>
    </w:lvl>
    <w:lvl w:ilvl="2">
      <w:start w:val="1"/>
      <w:numFmt w:val="decimal"/>
      <w:lvlText w:val="%1.%2.%3."/>
      <w:lvlJc w:val="left"/>
      <w:pPr>
        <w:ind w:left="2996" w:hanging="720"/>
      </w:pPr>
      <w:rPr>
        <w:rFonts w:hint="default"/>
        <w:b w:val="0"/>
        <w:bCs w:val="0"/>
      </w:rPr>
    </w:lvl>
    <w:lvl w:ilvl="3">
      <w:start w:val="1"/>
      <w:numFmt w:val="decimal"/>
      <w:lvlText w:val="%1.%2.%3.%4."/>
      <w:lvlJc w:val="left"/>
      <w:pPr>
        <w:ind w:left="3413" w:hanging="720"/>
      </w:pPr>
      <w:rPr>
        <w:rFonts w:hint="default"/>
        <w:b w:val="0"/>
        <w:bCs w:val="0"/>
      </w:rPr>
    </w:lvl>
    <w:lvl w:ilvl="4">
      <w:start w:val="1"/>
      <w:numFmt w:val="decimal"/>
      <w:lvlText w:val="%1.%2.%3.%4.%5."/>
      <w:lvlJc w:val="left"/>
      <w:pPr>
        <w:ind w:left="5632" w:hanging="1080"/>
      </w:pPr>
      <w:rPr>
        <w:rFonts w:hint="default"/>
      </w:rPr>
    </w:lvl>
    <w:lvl w:ilvl="5">
      <w:start w:val="1"/>
      <w:numFmt w:val="decimal"/>
      <w:lvlText w:val="%1.%2.%3.%4.%5.%6."/>
      <w:lvlJc w:val="left"/>
      <w:pPr>
        <w:ind w:left="6770" w:hanging="1080"/>
      </w:pPr>
      <w:rPr>
        <w:rFonts w:hint="default"/>
      </w:rPr>
    </w:lvl>
    <w:lvl w:ilvl="6">
      <w:start w:val="1"/>
      <w:numFmt w:val="decimal"/>
      <w:lvlText w:val="%1.%2.%3.%4.%5.%6.%7."/>
      <w:lvlJc w:val="left"/>
      <w:pPr>
        <w:ind w:left="8268" w:hanging="1440"/>
      </w:pPr>
      <w:rPr>
        <w:rFonts w:hint="default"/>
      </w:rPr>
    </w:lvl>
    <w:lvl w:ilvl="7">
      <w:start w:val="1"/>
      <w:numFmt w:val="decimal"/>
      <w:lvlText w:val="%1.%2.%3.%4.%5.%6.%7.%8."/>
      <w:lvlJc w:val="left"/>
      <w:pPr>
        <w:ind w:left="9406" w:hanging="1440"/>
      </w:pPr>
      <w:rPr>
        <w:rFonts w:hint="default"/>
      </w:rPr>
    </w:lvl>
    <w:lvl w:ilvl="8">
      <w:start w:val="1"/>
      <w:numFmt w:val="decimal"/>
      <w:lvlText w:val="%1.%2.%3.%4.%5.%6.%7.%8.%9."/>
      <w:lvlJc w:val="left"/>
      <w:pPr>
        <w:ind w:left="10544" w:hanging="1440"/>
      </w:pPr>
      <w:rPr>
        <w:rFonts w:hint="default"/>
      </w:rPr>
    </w:lvl>
  </w:abstractNum>
  <w:abstractNum w:abstractNumId="13">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4">
    <w:nsid w:val="30946C69"/>
    <w:multiLevelType w:val="hybridMultilevel"/>
    <w:tmpl w:val="B07C2D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19550D3"/>
    <w:multiLevelType w:val="multilevel"/>
    <w:tmpl w:val="083E8D02"/>
    <w:lvl w:ilvl="0">
      <w:start w:val="16"/>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588" w:hanging="108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2784" w:hanging="1440"/>
      </w:pPr>
      <w:rPr>
        <w:rFonts w:hint="default"/>
      </w:rPr>
    </w:lvl>
  </w:abstractNum>
  <w:abstractNum w:abstractNumId="16">
    <w:nsid w:val="32B80840"/>
    <w:multiLevelType w:val="multilevel"/>
    <w:tmpl w:val="646E317A"/>
    <w:lvl w:ilvl="0">
      <w:start w:val="18"/>
      <w:numFmt w:val="decimal"/>
      <w:lvlText w:val="%1."/>
      <w:lvlJc w:val="left"/>
      <w:pPr>
        <w:ind w:left="765" w:hanging="765"/>
      </w:pPr>
      <w:rPr>
        <w:rFonts w:hint="default"/>
      </w:rPr>
    </w:lvl>
    <w:lvl w:ilvl="1">
      <w:start w:val="1"/>
      <w:numFmt w:val="decimal"/>
      <w:lvlText w:val="%1.%2."/>
      <w:lvlJc w:val="left"/>
      <w:pPr>
        <w:ind w:left="1509" w:hanging="765"/>
      </w:pPr>
      <w:rPr>
        <w:rFonts w:hint="default"/>
      </w:rPr>
    </w:lvl>
    <w:lvl w:ilvl="2">
      <w:start w:val="1"/>
      <w:numFmt w:val="decimal"/>
      <w:lvlText w:val="%1.%2.%3."/>
      <w:lvlJc w:val="left"/>
      <w:pPr>
        <w:ind w:left="2253" w:hanging="765"/>
      </w:pPr>
      <w:rPr>
        <w:rFonts w:hint="default"/>
      </w:rPr>
    </w:lvl>
    <w:lvl w:ilvl="3">
      <w:start w:val="1"/>
      <w:numFmt w:val="decimal"/>
      <w:lvlText w:val="%1.%2.%3.%4."/>
      <w:lvlJc w:val="left"/>
      <w:pPr>
        <w:ind w:left="2997" w:hanging="765"/>
      </w:pPr>
      <w:rPr>
        <w:rFonts w:hint="default"/>
      </w:rPr>
    </w:lvl>
    <w:lvl w:ilvl="4">
      <w:start w:val="1"/>
      <w:numFmt w:val="decimal"/>
      <w:lvlText w:val="%1.%2.%3.%4.%5."/>
      <w:lvlJc w:val="left"/>
      <w:pPr>
        <w:ind w:left="4056" w:hanging="1080"/>
      </w:pPr>
      <w:rPr>
        <w:rFonts w:hint="default"/>
      </w:rPr>
    </w:lvl>
    <w:lvl w:ilvl="5">
      <w:start w:val="1"/>
      <w:numFmt w:val="decimal"/>
      <w:lvlText w:val="%1.%2.%3.%4.%5.%6."/>
      <w:lvlJc w:val="left"/>
      <w:pPr>
        <w:ind w:left="4800" w:hanging="1080"/>
      </w:pPr>
      <w:rPr>
        <w:rFonts w:hint="default"/>
      </w:rPr>
    </w:lvl>
    <w:lvl w:ilvl="6">
      <w:start w:val="1"/>
      <w:numFmt w:val="decimal"/>
      <w:lvlText w:val="%1.%2.%3.%4.%5.%6.%7."/>
      <w:lvlJc w:val="left"/>
      <w:pPr>
        <w:ind w:left="5904" w:hanging="1440"/>
      </w:pPr>
      <w:rPr>
        <w:rFonts w:hint="default"/>
      </w:rPr>
    </w:lvl>
    <w:lvl w:ilvl="7">
      <w:start w:val="1"/>
      <w:numFmt w:val="decimal"/>
      <w:lvlText w:val="%1.%2.%3.%4.%5.%6.%7.%8."/>
      <w:lvlJc w:val="left"/>
      <w:pPr>
        <w:ind w:left="6648" w:hanging="1440"/>
      </w:pPr>
      <w:rPr>
        <w:rFonts w:hint="default"/>
      </w:rPr>
    </w:lvl>
    <w:lvl w:ilvl="8">
      <w:start w:val="1"/>
      <w:numFmt w:val="decimal"/>
      <w:lvlText w:val="%1.%2.%3.%4.%5.%6.%7.%8.%9."/>
      <w:lvlJc w:val="left"/>
      <w:pPr>
        <w:ind w:left="7392" w:hanging="1440"/>
      </w:pPr>
      <w:rPr>
        <w:rFonts w:hint="default"/>
      </w:rPr>
    </w:lvl>
  </w:abstractNum>
  <w:abstractNum w:abstractNumId="17">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3831002F"/>
    <w:multiLevelType w:val="multilevel"/>
    <w:tmpl w:val="519C4B56"/>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nsid w:val="395836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2">
    <w:nsid w:val="3CA71C86"/>
    <w:multiLevelType w:val="multilevel"/>
    <w:tmpl w:val="EF040B0E"/>
    <w:lvl w:ilvl="0">
      <w:start w:val="2"/>
      <w:numFmt w:val="decimal"/>
      <w:lvlText w:val="%1."/>
      <w:lvlJc w:val="left"/>
      <w:pPr>
        <w:ind w:left="360" w:hanging="360"/>
      </w:pPr>
      <w:rPr>
        <w:rFonts w:hint="default"/>
      </w:rPr>
    </w:lvl>
    <w:lvl w:ilvl="1">
      <w:start w:val="1"/>
      <w:numFmt w:val="decimal"/>
      <w:lvlText w:val="%1.%2."/>
      <w:lvlJc w:val="left"/>
      <w:pPr>
        <w:ind w:left="2040" w:hanging="360"/>
      </w:pPr>
      <w:rPr>
        <w:rFonts w:hint="default"/>
      </w:rPr>
    </w:lvl>
    <w:lvl w:ilvl="2">
      <w:start w:val="1"/>
      <w:numFmt w:val="decimal"/>
      <w:lvlText w:val="%1.%2.%3."/>
      <w:lvlJc w:val="left"/>
      <w:pPr>
        <w:ind w:left="4080" w:hanging="720"/>
      </w:pPr>
      <w:rPr>
        <w:rFonts w:hint="default"/>
      </w:rPr>
    </w:lvl>
    <w:lvl w:ilvl="3">
      <w:start w:val="1"/>
      <w:numFmt w:val="decimal"/>
      <w:lvlText w:val="%1.%2.%3.%4."/>
      <w:lvlJc w:val="left"/>
      <w:pPr>
        <w:ind w:left="5760" w:hanging="720"/>
      </w:pPr>
      <w:rPr>
        <w:rFonts w:hint="default"/>
      </w:rPr>
    </w:lvl>
    <w:lvl w:ilvl="4">
      <w:start w:val="1"/>
      <w:numFmt w:val="decimal"/>
      <w:lvlText w:val="%1.%2.%3.%4.%5."/>
      <w:lvlJc w:val="left"/>
      <w:pPr>
        <w:ind w:left="7800" w:hanging="1080"/>
      </w:pPr>
      <w:rPr>
        <w:rFonts w:hint="default"/>
      </w:rPr>
    </w:lvl>
    <w:lvl w:ilvl="5">
      <w:start w:val="1"/>
      <w:numFmt w:val="decimal"/>
      <w:lvlText w:val="%1.%2.%3.%4.%5.%6."/>
      <w:lvlJc w:val="left"/>
      <w:pPr>
        <w:ind w:left="9480" w:hanging="1080"/>
      </w:pPr>
      <w:rPr>
        <w:rFonts w:hint="default"/>
      </w:rPr>
    </w:lvl>
    <w:lvl w:ilvl="6">
      <w:start w:val="1"/>
      <w:numFmt w:val="decimal"/>
      <w:lvlText w:val="%1.%2.%3.%4.%5.%6.%7."/>
      <w:lvlJc w:val="left"/>
      <w:pPr>
        <w:ind w:left="11520" w:hanging="1440"/>
      </w:pPr>
      <w:rPr>
        <w:rFonts w:hint="default"/>
      </w:rPr>
    </w:lvl>
    <w:lvl w:ilvl="7">
      <w:start w:val="1"/>
      <w:numFmt w:val="decimal"/>
      <w:lvlText w:val="%1.%2.%3.%4.%5.%6.%7.%8."/>
      <w:lvlJc w:val="left"/>
      <w:pPr>
        <w:ind w:left="13200" w:hanging="1440"/>
      </w:pPr>
      <w:rPr>
        <w:rFonts w:hint="default"/>
      </w:rPr>
    </w:lvl>
    <w:lvl w:ilvl="8">
      <w:start w:val="1"/>
      <w:numFmt w:val="decimal"/>
      <w:lvlText w:val="%1.%2.%3.%4.%5.%6.%7.%8.%9."/>
      <w:lvlJc w:val="left"/>
      <w:pPr>
        <w:ind w:left="15240" w:hanging="1800"/>
      </w:pPr>
      <w:rPr>
        <w:rFonts w:hint="default"/>
      </w:rPr>
    </w:lvl>
  </w:abstractNum>
  <w:abstractNum w:abstractNumId="23">
    <w:nsid w:val="42562D76"/>
    <w:multiLevelType w:val="hybridMultilevel"/>
    <w:tmpl w:val="CC961AFE"/>
    <w:lvl w:ilvl="0" w:tplc="97203BCA">
      <w:start w:val="1"/>
      <w:numFmt w:val="hebrew1"/>
      <w:pStyle w:val="20"/>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24">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6">
    <w:nsid w:val="46CC3CAB"/>
    <w:multiLevelType w:val="hybridMultilevel"/>
    <w:tmpl w:val="367EC8C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D6D20E6"/>
    <w:multiLevelType w:val="hybridMultilevel"/>
    <w:tmpl w:val="AD9020A6"/>
    <w:lvl w:ilvl="0" w:tplc="040D0001">
      <w:start w:val="1"/>
      <w:numFmt w:val="bullet"/>
      <w:lvlText w:val=""/>
      <w:lvlJc w:val="left"/>
      <w:pPr>
        <w:tabs>
          <w:tab w:val="num" w:pos="587"/>
        </w:tabs>
        <w:ind w:left="587" w:right="587" w:hanging="360"/>
      </w:pPr>
      <w:rPr>
        <w:rFonts w:ascii="Symbol" w:hAnsi="Symbol" w:hint="default"/>
      </w:rPr>
    </w:lvl>
    <w:lvl w:ilvl="1" w:tplc="040D0003" w:tentative="1">
      <w:start w:val="1"/>
      <w:numFmt w:val="bullet"/>
      <w:lvlText w:val="o"/>
      <w:lvlJc w:val="left"/>
      <w:pPr>
        <w:tabs>
          <w:tab w:val="num" w:pos="1307"/>
        </w:tabs>
        <w:ind w:left="1307" w:right="1307" w:hanging="360"/>
      </w:pPr>
      <w:rPr>
        <w:rFonts w:ascii="Courier New" w:hAnsi="Courier New" w:hint="default"/>
      </w:rPr>
    </w:lvl>
    <w:lvl w:ilvl="2" w:tplc="040D0005" w:tentative="1">
      <w:start w:val="1"/>
      <w:numFmt w:val="bullet"/>
      <w:lvlText w:val=""/>
      <w:lvlJc w:val="left"/>
      <w:pPr>
        <w:tabs>
          <w:tab w:val="num" w:pos="2027"/>
        </w:tabs>
        <w:ind w:left="2027" w:right="2027" w:hanging="360"/>
      </w:pPr>
      <w:rPr>
        <w:rFonts w:ascii="Wingdings" w:hAnsi="Wingdings" w:hint="default"/>
      </w:rPr>
    </w:lvl>
    <w:lvl w:ilvl="3" w:tplc="040D0001" w:tentative="1">
      <w:start w:val="1"/>
      <w:numFmt w:val="bullet"/>
      <w:lvlText w:val=""/>
      <w:lvlJc w:val="left"/>
      <w:pPr>
        <w:tabs>
          <w:tab w:val="num" w:pos="2747"/>
        </w:tabs>
        <w:ind w:left="2747" w:right="2747" w:hanging="360"/>
      </w:pPr>
      <w:rPr>
        <w:rFonts w:ascii="Symbol" w:hAnsi="Symbol" w:hint="default"/>
      </w:rPr>
    </w:lvl>
    <w:lvl w:ilvl="4" w:tplc="040D0003" w:tentative="1">
      <w:start w:val="1"/>
      <w:numFmt w:val="bullet"/>
      <w:lvlText w:val="o"/>
      <w:lvlJc w:val="left"/>
      <w:pPr>
        <w:tabs>
          <w:tab w:val="num" w:pos="3467"/>
        </w:tabs>
        <w:ind w:left="3467" w:right="3467" w:hanging="360"/>
      </w:pPr>
      <w:rPr>
        <w:rFonts w:ascii="Courier New" w:hAnsi="Courier New" w:hint="default"/>
      </w:rPr>
    </w:lvl>
    <w:lvl w:ilvl="5" w:tplc="040D0005" w:tentative="1">
      <w:start w:val="1"/>
      <w:numFmt w:val="bullet"/>
      <w:lvlText w:val=""/>
      <w:lvlJc w:val="left"/>
      <w:pPr>
        <w:tabs>
          <w:tab w:val="num" w:pos="4187"/>
        </w:tabs>
        <w:ind w:left="4187" w:right="4187" w:hanging="360"/>
      </w:pPr>
      <w:rPr>
        <w:rFonts w:ascii="Wingdings" w:hAnsi="Wingdings" w:hint="default"/>
      </w:rPr>
    </w:lvl>
    <w:lvl w:ilvl="6" w:tplc="040D0001" w:tentative="1">
      <w:start w:val="1"/>
      <w:numFmt w:val="bullet"/>
      <w:lvlText w:val=""/>
      <w:lvlJc w:val="left"/>
      <w:pPr>
        <w:tabs>
          <w:tab w:val="num" w:pos="4907"/>
        </w:tabs>
        <w:ind w:left="4907" w:right="4907" w:hanging="360"/>
      </w:pPr>
      <w:rPr>
        <w:rFonts w:ascii="Symbol" w:hAnsi="Symbol" w:hint="default"/>
      </w:rPr>
    </w:lvl>
    <w:lvl w:ilvl="7" w:tplc="040D0003" w:tentative="1">
      <w:start w:val="1"/>
      <w:numFmt w:val="bullet"/>
      <w:lvlText w:val="o"/>
      <w:lvlJc w:val="left"/>
      <w:pPr>
        <w:tabs>
          <w:tab w:val="num" w:pos="5627"/>
        </w:tabs>
        <w:ind w:left="5627" w:right="5627" w:hanging="360"/>
      </w:pPr>
      <w:rPr>
        <w:rFonts w:ascii="Courier New" w:hAnsi="Courier New" w:hint="default"/>
      </w:rPr>
    </w:lvl>
    <w:lvl w:ilvl="8" w:tplc="040D0005" w:tentative="1">
      <w:start w:val="1"/>
      <w:numFmt w:val="bullet"/>
      <w:lvlText w:val=""/>
      <w:lvlJc w:val="left"/>
      <w:pPr>
        <w:tabs>
          <w:tab w:val="num" w:pos="6347"/>
        </w:tabs>
        <w:ind w:left="6347" w:right="6347" w:hanging="360"/>
      </w:pPr>
      <w:rPr>
        <w:rFonts w:ascii="Wingdings" w:hAnsi="Wingdings" w:hint="default"/>
      </w:rPr>
    </w:lvl>
  </w:abstractNum>
  <w:abstractNum w:abstractNumId="28">
    <w:nsid w:val="4F9B3989"/>
    <w:multiLevelType w:val="hybridMultilevel"/>
    <w:tmpl w:val="E08AAA7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70737C7"/>
    <w:multiLevelType w:val="multilevel"/>
    <w:tmpl w:val="80BC1BE2"/>
    <w:lvl w:ilvl="0">
      <w:start w:val="1"/>
      <w:numFmt w:val="decimal"/>
      <w:lvlText w:val="%1."/>
      <w:lvlJc w:val="left"/>
      <w:pPr>
        <w:tabs>
          <w:tab w:val="num" w:pos="-94"/>
        </w:tabs>
        <w:ind w:left="-94" w:firstLine="94"/>
      </w:pPr>
      <w:rPr>
        <w:rFonts w:cs="David" w:hint="default"/>
        <w:b w:val="0"/>
        <w:bCs w:val="0"/>
        <w:sz w:val="24"/>
      </w:rPr>
    </w:lvl>
    <w:lvl w:ilvl="1">
      <w:start w:val="1"/>
      <w:numFmt w:val="decimal"/>
      <w:lvlText w:val="%1.%2"/>
      <w:lvlJc w:val="left"/>
      <w:pPr>
        <w:tabs>
          <w:tab w:val="num" w:pos="961"/>
        </w:tabs>
        <w:ind w:left="96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550"/>
        </w:tabs>
        <w:ind w:left="1334" w:hanging="504"/>
      </w:pPr>
      <w:rPr>
        <w:rFonts w:cs="David" w:hint="default"/>
        <w:b w:val="0"/>
        <w:bCs w:val="0"/>
        <w:sz w:val="24"/>
        <w:szCs w:val="24"/>
      </w:rPr>
    </w:lvl>
    <w:lvl w:ilvl="3">
      <w:start w:val="1"/>
      <w:numFmt w:val="decimal"/>
      <w:lvlText w:val="%1.%2.%3.%4."/>
      <w:lvlJc w:val="left"/>
      <w:pPr>
        <w:tabs>
          <w:tab w:val="num" w:pos="2270"/>
        </w:tabs>
        <w:ind w:left="1838" w:hanging="648"/>
      </w:pPr>
      <w:rPr>
        <w:rFonts w:cs="David" w:hint="default"/>
        <w:b w:val="0"/>
        <w:bCs w:val="0"/>
      </w:rPr>
    </w:lvl>
    <w:lvl w:ilvl="4">
      <w:start w:val="1"/>
      <w:numFmt w:val="decimal"/>
      <w:lvlText w:val="%1.%2.%3.%4.%5."/>
      <w:lvlJc w:val="left"/>
      <w:pPr>
        <w:tabs>
          <w:tab w:val="num" w:pos="2639"/>
        </w:tabs>
        <w:ind w:left="2351" w:hanging="792"/>
      </w:pPr>
      <w:rPr>
        <w:rFonts w:cs="David" w:hint="default"/>
        <w:b w:val="0"/>
        <w:bCs w:val="0"/>
      </w:rPr>
    </w:lvl>
    <w:lvl w:ilvl="5">
      <w:start w:val="1"/>
      <w:numFmt w:val="decimal"/>
      <w:lvlText w:val="%1.%2.%3.%4.%5.%6."/>
      <w:lvlJc w:val="left"/>
      <w:pPr>
        <w:tabs>
          <w:tab w:val="num" w:pos="3350"/>
        </w:tabs>
        <w:ind w:left="2846" w:hanging="936"/>
      </w:pPr>
      <w:rPr>
        <w:rFonts w:cs="David" w:hint="default"/>
      </w:rPr>
    </w:lvl>
    <w:lvl w:ilvl="6">
      <w:start w:val="1"/>
      <w:numFmt w:val="decimal"/>
      <w:lvlText w:val="%1.%2.%3.%4.%5.%6.%7."/>
      <w:lvlJc w:val="left"/>
      <w:pPr>
        <w:tabs>
          <w:tab w:val="num" w:pos="4070"/>
        </w:tabs>
        <w:ind w:left="3350" w:hanging="1080"/>
      </w:pPr>
      <w:rPr>
        <w:rFonts w:cs="Times New Roman" w:hint="default"/>
      </w:rPr>
    </w:lvl>
    <w:lvl w:ilvl="7">
      <w:start w:val="1"/>
      <w:numFmt w:val="decimal"/>
      <w:lvlText w:val="%1.%2.%3.%4.%5.%6.%7.%8."/>
      <w:lvlJc w:val="left"/>
      <w:pPr>
        <w:tabs>
          <w:tab w:val="num" w:pos="4430"/>
        </w:tabs>
        <w:ind w:left="3854" w:hanging="1224"/>
      </w:pPr>
      <w:rPr>
        <w:rFonts w:cs="Times New Roman" w:hint="default"/>
      </w:rPr>
    </w:lvl>
    <w:lvl w:ilvl="8">
      <w:start w:val="1"/>
      <w:numFmt w:val="decimal"/>
      <w:lvlText w:val="%1.%2.%3.%4.%5.%6.%7.%8.%9."/>
      <w:lvlJc w:val="left"/>
      <w:pPr>
        <w:tabs>
          <w:tab w:val="num" w:pos="5150"/>
        </w:tabs>
        <w:ind w:left="4430" w:hanging="1440"/>
      </w:pPr>
      <w:rPr>
        <w:rFonts w:cs="Times New Roman" w:hint="default"/>
      </w:rPr>
    </w:lvl>
  </w:abstractNum>
  <w:abstractNum w:abstractNumId="30">
    <w:nsid w:val="68E02040"/>
    <w:multiLevelType w:val="multilevel"/>
    <w:tmpl w:val="223E2D0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AF45434"/>
    <w:multiLevelType w:val="multilevel"/>
    <w:tmpl w:val="348C3B2A"/>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2">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3">
    <w:nsid w:val="6CA54192"/>
    <w:multiLevelType w:val="hybridMultilevel"/>
    <w:tmpl w:val="286AD3E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D4F4194"/>
    <w:multiLevelType w:val="multilevel"/>
    <w:tmpl w:val="5D18FADE"/>
    <w:lvl w:ilvl="0">
      <w:start w:val="1"/>
      <w:numFmt w:val="bullet"/>
      <w:pStyle w:val="a0"/>
      <w:lvlText w:val=""/>
      <w:lvlJc w:val="left"/>
      <w:pPr>
        <w:tabs>
          <w:tab w:val="num" w:pos="1791"/>
        </w:tabs>
        <w:ind w:left="1791" w:hanging="567"/>
      </w:pPr>
      <w:rPr>
        <w:rFonts w:ascii="Wingdings" w:hAnsi="Wingdings" w:hint="default"/>
      </w:rPr>
    </w:lvl>
    <w:lvl w:ilvl="1">
      <w:start w:val="1"/>
      <w:numFmt w:val="decimal"/>
      <w:pStyle w:val="a1"/>
      <w:lvlText w:val="%1.%2."/>
      <w:lvlJc w:val="left"/>
      <w:pPr>
        <w:tabs>
          <w:tab w:val="num" w:pos="2331"/>
        </w:tabs>
        <w:ind w:left="2331" w:hanging="567"/>
      </w:pPr>
      <w:rPr>
        <w:rFonts w:hint="default"/>
        <w:b w:val="0"/>
        <w:bCs w:val="0"/>
        <w:color w:val="auto"/>
      </w:rPr>
    </w:lvl>
    <w:lvl w:ilvl="2">
      <w:start w:val="1"/>
      <w:numFmt w:val="decimal"/>
      <w:pStyle w:val="a2"/>
      <w:lvlText w:val="%1.%2.%3."/>
      <w:lvlJc w:val="left"/>
      <w:pPr>
        <w:tabs>
          <w:tab w:val="num" w:pos="3155"/>
        </w:tabs>
        <w:ind w:left="315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numFmt w:val="bullet"/>
      <w:lvlText w:val="-"/>
      <w:lvlJc w:val="left"/>
      <w:pPr>
        <w:tabs>
          <w:tab w:val="num" w:pos="4059"/>
        </w:tabs>
        <w:ind w:left="4059" w:hanging="850"/>
      </w:pPr>
      <w:rPr>
        <w:rFonts w:ascii="Times New Roman" w:eastAsia="Times New Roman" w:hAnsi="Times New Roman" w:cs="David" w:hint="default"/>
      </w:rPr>
    </w:lvl>
    <w:lvl w:ilvl="4">
      <w:start w:val="1"/>
      <w:numFmt w:val="decimal"/>
      <w:lvlText w:val="%1.%2.%3.%4.%5."/>
      <w:lvlJc w:val="left"/>
      <w:pPr>
        <w:tabs>
          <w:tab w:val="num" w:pos="6799"/>
        </w:tabs>
        <w:ind w:left="6877" w:hanging="793"/>
      </w:pPr>
      <w:rPr>
        <w:rFonts w:hint="default"/>
      </w:rPr>
    </w:lvl>
    <w:lvl w:ilvl="5">
      <w:start w:val="1"/>
      <w:numFmt w:val="decimal"/>
      <w:lvlText w:val="%1.%2.%3.%4.%5.%6."/>
      <w:lvlJc w:val="left"/>
      <w:pPr>
        <w:tabs>
          <w:tab w:val="num" w:pos="4464"/>
        </w:tabs>
        <w:ind w:left="3960" w:hanging="936"/>
      </w:pPr>
      <w:rPr>
        <w:rFonts w:hint="default"/>
      </w:rPr>
    </w:lvl>
    <w:lvl w:ilvl="6">
      <w:start w:val="1"/>
      <w:numFmt w:val="decimal"/>
      <w:lvlText w:val="%1.%2.%3.%4.%5.%6.%7."/>
      <w:lvlJc w:val="left"/>
      <w:pPr>
        <w:tabs>
          <w:tab w:val="num" w:pos="4824"/>
        </w:tabs>
        <w:ind w:left="4464" w:hanging="1080"/>
      </w:pPr>
      <w:rPr>
        <w:rFonts w:hint="default"/>
      </w:rPr>
    </w:lvl>
    <w:lvl w:ilvl="7">
      <w:start w:val="1"/>
      <w:numFmt w:val="decimal"/>
      <w:lvlText w:val="%1.%2.%3.%4.%5.%6.%7.%8."/>
      <w:lvlJc w:val="left"/>
      <w:pPr>
        <w:tabs>
          <w:tab w:val="num" w:pos="5544"/>
        </w:tabs>
        <w:ind w:left="4968" w:hanging="1224"/>
      </w:pPr>
      <w:rPr>
        <w:rFonts w:hint="default"/>
      </w:rPr>
    </w:lvl>
    <w:lvl w:ilvl="8">
      <w:start w:val="1"/>
      <w:numFmt w:val="decimal"/>
      <w:lvlText w:val="%1.%2.%3.%4.%5.%6.%7.%8.%9."/>
      <w:lvlJc w:val="left"/>
      <w:pPr>
        <w:tabs>
          <w:tab w:val="num" w:pos="5904"/>
        </w:tabs>
        <w:ind w:left="5544" w:hanging="1440"/>
      </w:pPr>
      <w:rPr>
        <w:rFonts w:hint="default"/>
      </w:rPr>
    </w:lvl>
  </w:abstractNum>
  <w:abstractNum w:abstractNumId="35">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abstractNum w:abstractNumId="36">
    <w:nsid w:val="6F456E19"/>
    <w:multiLevelType w:val="hybridMultilevel"/>
    <w:tmpl w:val="F0487E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8">
    <w:nsid w:val="72545E66"/>
    <w:multiLevelType w:val="hybridMultilevel"/>
    <w:tmpl w:val="97AC35BC"/>
    <w:lvl w:ilvl="0" w:tplc="040D0001">
      <w:start w:val="1"/>
      <w:numFmt w:val="bullet"/>
      <w:lvlText w:val=""/>
      <w:lvlJc w:val="left"/>
      <w:pPr>
        <w:tabs>
          <w:tab w:val="num" w:pos="587"/>
        </w:tabs>
        <w:ind w:left="587" w:right="587" w:hanging="360"/>
      </w:pPr>
      <w:rPr>
        <w:rFonts w:ascii="Symbol" w:hAnsi="Symbol" w:hint="default"/>
      </w:rPr>
    </w:lvl>
    <w:lvl w:ilvl="1" w:tplc="040D0003" w:tentative="1">
      <w:start w:val="1"/>
      <w:numFmt w:val="bullet"/>
      <w:lvlText w:val="o"/>
      <w:lvlJc w:val="left"/>
      <w:pPr>
        <w:tabs>
          <w:tab w:val="num" w:pos="1307"/>
        </w:tabs>
        <w:ind w:left="1307" w:right="1307" w:hanging="360"/>
      </w:pPr>
      <w:rPr>
        <w:rFonts w:ascii="Courier New" w:hAnsi="Courier New" w:hint="default"/>
      </w:rPr>
    </w:lvl>
    <w:lvl w:ilvl="2" w:tplc="040D0005" w:tentative="1">
      <w:start w:val="1"/>
      <w:numFmt w:val="bullet"/>
      <w:lvlText w:val=""/>
      <w:lvlJc w:val="left"/>
      <w:pPr>
        <w:tabs>
          <w:tab w:val="num" w:pos="2027"/>
        </w:tabs>
        <w:ind w:left="2027" w:right="2027" w:hanging="360"/>
      </w:pPr>
      <w:rPr>
        <w:rFonts w:ascii="Wingdings" w:hAnsi="Wingdings" w:hint="default"/>
      </w:rPr>
    </w:lvl>
    <w:lvl w:ilvl="3" w:tplc="040D0001" w:tentative="1">
      <w:start w:val="1"/>
      <w:numFmt w:val="bullet"/>
      <w:lvlText w:val=""/>
      <w:lvlJc w:val="left"/>
      <w:pPr>
        <w:tabs>
          <w:tab w:val="num" w:pos="2747"/>
        </w:tabs>
        <w:ind w:left="2747" w:right="2747" w:hanging="360"/>
      </w:pPr>
      <w:rPr>
        <w:rFonts w:ascii="Symbol" w:hAnsi="Symbol" w:hint="default"/>
      </w:rPr>
    </w:lvl>
    <w:lvl w:ilvl="4" w:tplc="040D0003" w:tentative="1">
      <w:start w:val="1"/>
      <w:numFmt w:val="bullet"/>
      <w:lvlText w:val="o"/>
      <w:lvlJc w:val="left"/>
      <w:pPr>
        <w:tabs>
          <w:tab w:val="num" w:pos="3467"/>
        </w:tabs>
        <w:ind w:left="3467" w:right="3467" w:hanging="360"/>
      </w:pPr>
      <w:rPr>
        <w:rFonts w:ascii="Courier New" w:hAnsi="Courier New" w:hint="default"/>
      </w:rPr>
    </w:lvl>
    <w:lvl w:ilvl="5" w:tplc="040D0005" w:tentative="1">
      <w:start w:val="1"/>
      <w:numFmt w:val="bullet"/>
      <w:lvlText w:val=""/>
      <w:lvlJc w:val="left"/>
      <w:pPr>
        <w:tabs>
          <w:tab w:val="num" w:pos="4187"/>
        </w:tabs>
        <w:ind w:left="4187" w:right="4187" w:hanging="360"/>
      </w:pPr>
      <w:rPr>
        <w:rFonts w:ascii="Wingdings" w:hAnsi="Wingdings" w:hint="default"/>
      </w:rPr>
    </w:lvl>
    <w:lvl w:ilvl="6" w:tplc="040D0001" w:tentative="1">
      <w:start w:val="1"/>
      <w:numFmt w:val="bullet"/>
      <w:lvlText w:val=""/>
      <w:lvlJc w:val="left"/>
      <w:pPr>
        <w:tabs>
          <w:tab w:val="num" w:pos="4907"/>
        </w:tabs>
        <w:ind w:left="4907" w:right="4907" w:hanging="360"/>
      </w:pPr>
      <w:rPr>
        <w:rFonts w:ascii="Symbol" w:hAnsi="Symbol" w:hint="default"/>
      </w:rPr>
    </w:lvl>
    <w:lvl w:ilvl="7" w:tplc="040D0003" w:tentative="1">
      <w:start w:val="1"/>
      <w:numFmt w:val="bullet"/>
      <w:lvlText w:val="o"/>
      <w:lvlJc w:val="left"/>
      <w:pPr>
        <w:tabs>
          <w:tab w:val="num" w:pos="5627"/>
        </w:tabs>
        <w:ind w:left="5627" w:right="5627" w:hanging="360"/>
      </w:pPr>
      <w:rPr>
        <w:rFonts w:ascii="Courier New" w:hAnsi="Courier New" w:hint="default"/>
      </w:rPr>
    </w:lvl>
    <w:lvl w:ilvl="8" w:tplc="040D0005" w:tentative="1">
      <w:start w:val="1"/>
      <w:numFmt w:val="bullet"/>
      <w:lvlText w:val=""/>
      <w:lvlJc w:val="left"/>
      <w:pPr>
        <w:tabs>
          <w:tab w:val="num" w:pos="6347"/>
        </w:tabs>
        <w:ind w:left="6347" w:right="6347" w:hanging="360"/>
      </w:pPr>
      <w:rPr>
        <w:rFonts w:ascii="Wingdings" w:hAnsi="Wingdings" w:hint="default"/>
      </w:rPr>
    </w:lvl>
  </w:abstractNum>
  <w:abstractNum w:abstractNumId="39">
    <w:nsid w:val="7402532B"/>
    <w:multiLevelType w:val="multilevel"/>
    <w:tmpl w:val="A8B478E2"/>
    <w:lvl w:ilvl="0">
      <w:start w:val="18"/>
      <w:numFmt w:val="decimal"/>
      <w:lvlText w:val="%1."/>
      <w:lvlJc w:val="left"/>
      <w:pPr>
        <w:ind w:left="765" w:hanging="765"/>
      </w:pPr>
      <w:rPr>
        <w:rFonts w:hint="default"/>
      </w:rPr>
    </w:lvl>
    <w:lvl w:ilvl="1">
      <w:start w:val="1"/>
      <w:numFmt w:val="decimal"/>
      <w:lvlText w:val="%1.%2."/>
      <w:lvlJc w:val="left"/>
      <w:pPr>
        <w:ind w:left="1764" w:hanging="765"/>
      </w:pPr>
      <w:rPr>
        <w:rFonts w:hint="default"/>
      </w:rPr>
    </w:lvl>
    <w:lvl w:ilvl="2">
      <w:start w:val="2"/>
      <w:numFmt w:val="decimal"/>
      <w:lvlText w:val="%1.%2.%3."/>
      <w:lvlJc w:val="left"/>
      <w:pPr>
        <w:ind w:left="2763" w:hanging="765"/>
      </w:pPr>
      <w:rPr>
        <w:rFonts w:hint="default"/>
      </w:rPr>
    </w:lvl>
    <w:lvl w:ilvl="3">
      <w:start w:val="1"/>
      <w:numFmt w:val="decimal"/>
      <w:lvlText w:val="%1.%2.%3.%4."/>
      <w:lvlJc w:val="left"/>
      <w:pPr>
        <w:ind w:left="3762" w:hanging="765"/>
      </w:pPr>
      <w:rPr>
        <w:rFonts w:hint="default"/>
      </w:rPr>
    </w:lvl>
    <w:lvl w:ilvl="4">
      <w:start w:val="1"/>
      <w:numFmt w:val="decimal"/>
      <w:lvlText w:val="%1.%2.%3.%4.%5."/>
      <w:lvlJc w:val="left"/>
      <w:pPr>
        <w:ind w:left="5076" w:hanging="1080"/>
      </w:pPr>
      <w:rPr>
        <w:rFonts w:hint="default"/>
      </w:rPr>
    </w:lvl>
    <w:lvl w:ilvl="5">
      <w:start w:val="1"/>
      <w:numFmt w:val="decimal"/>
      <w:lvlText w:val="%1.%2.%3.%4.%5.%6."/>
      <w:lvlJc w:val="left"/>
      <w:pPr>
        <w:ind w:left="6075" w:hanging="1080"/>
      </w:pPr>
      <w:rPr>
        <w:rFonts w:hint="default"/>
      </w:rPr>
    </w:lvl>
    <w:lvl w:ilvl="6">
      <w:start w:val="1"/>
      <w:numFmt w:val="decimal"/>
      <w:lvlText w:val="%1.%2.%3.%4.%5.%6.%7."/>
      <w:lvlJc w:val="left"/>
      <w:pPr>
        <w:ind w:left="7434" w:hanging="1440"/>
      </w:pPr>
      <w:rPr>
        <w:rFonts w:hint="default"/>
      </w:rPr>
    </w:lvl>
    <w:lvl w:ilvl="7">
      <w:start w:val="1"/>
      <w:numFmt w:val="decimal"/>
      <w:lvlText w:val="%1.%2.%3.%4.%5.%6.%7.%8."/>
      <w:lvlJc w:val="left"/>
      <w:pPr>
        <w:ind w:left="8433" w:hanging="1440"/>
      </w:pPr>
      <w:rPr>
        <w:rFonts w:hint="default"/>
      </w:rPr>
    </w:lvl>
    <w:lvl w:ilvl="8">
      <w:start w:val="1"/>
      <w:numFmt w:val="decimal"/>
      <w:lvlText w:val="%1.%2.%3.%4.%5.%6.%7.%8.%9."/>
      <w:lvlJc w:val="left"/>
      <w:pPr>
        <w:ind w:left="9432" w:hanging="1440"/>
      </w:pPr>
      <w:rPr>
        <w:rFonts w:hint="default"/>
      </w:rPr>
    </w:lvl>
  </w:abstractNum>
  <w:abstractNum w:abstractNumId="40">
    <w:nsid w:val="7A3E7DDC"/>
    <w:multiLevelType w:val="hybridMultilevel"/>
    <w:tmpl w:val="4684C80C"/>
    <w:lvl w:ilvl="0" w:tplc="040D0001">
      <w:start w:val="1"/>
      <w:numFmt w:val="bullet"/>
      <w:lvlText w:val=""/>
      <w:lvlJc w:val="left"/>
      <w:pPr>
        <w:tabs>
          <w:tab w:val="num" w:pos="587"/>
        </w:tabs>
        <w:ind w:left="587" w:right="587" w:hanging="360"/>
      </w:pPr>
      <w:rPr>
        <w:rFonts w:ascii="Symbol" w:hAnsi="Symbol" w:hint="default"/>
      </w:rPr>
    </w:lvl>
    <w:lvl w:ilvl="1" w:tplc="040D0003" w:tentative="1">
      <w:start w:val="1"/>
      <w:numFmt w:val="bullet"/>
      <w:lvlText w:val="o"/>
      <w:lvlJc w:val="left"/>
      <w:pPr>
        <w:tabs>
          <w:tab w:val="num" w:pos="1307"/>
        </w:tabs>
        <w:ind w:left="1307" w:right="1307" w:hanging="360"/>
      </w:pPr>
      <w:rPr>
        <w:rFonts w:ascii="Courier New" w:hAnsi="Courier New" w:hint="default"/>
      </w:rPr>
    </w:lvl>
    <w:lvl w:ilvl="2" w:tplc="040D0005" w:tentative="1">
      <w:start w:val="1"/>
      <w:numFmt w:val="bullet"/>
      <w:lvlText w:val=""/>
      <w:lvlJc w:val="left"/>
      <w:pPr>
        <w:tabs>
          <w:tab w:val="num" w:pos="2027"/>
        </w:tabs>
        <w:ind w:left="2027" w:right="2027" w:hanging="360"/>
      </w:pPr>
      <w:rPr>
        <w:rFonts w:ascii="Wingdings" w:hAnsi="Wingdings" w:hint="default"/>
      </w:rPr>
    </w:lvl>
    <w:lvl w:ilvl="3" w:tplc="040D0001" w:tentative="1">
      <w:start w:val="1"/>
      <w:numFmt w:val="bullet"/>
      <w:lvlText w:val=""/>
      <w:lvlJc w:val="left"/>
      <w:pPr>
        <w:tabs>
          <w:tab w:val="num" w:pos="2747"/>
        </w:tabs>
        <w:ind w:left="2747" w:right="2747" w:hanging="360"/>
      </w:pPr>
      <w:rPr>
        <w:rFonts w:ascii="Symbol" w:hAnsi="Symbol" w:hint="default"/>
      </w:rPr>
    </w:lvl>
    <w:lvl w:ilvl="4" w:tplc="040D0003" w:tentative="1">
      <w:start w:val="1"/>
      <w:numFmt w:val="bullet"/>
      <w:lvlText w:val="o"/>
      <w:lvlJc w:val="left"/>
      <w:pPr>
        <w:tabs>
          <w:tab w:val="num" w:pos="3467"/>
        </w:tabs>
        <w:ind w:left="3467" w:right="3467" w:hanging="360"/>
      </w:pPr>
      <w:rPr>
        <w:rFonts w:ascii="Courier New" w:hAnsi="Courier New" w:hint="default"/>
      </w:rPr>
    </w:lvl>
    <w:lvl w:ilvl="5" w:tplc="040D0005" w:tentative="1">
      <w:start w:val="1"/>
      <w:numFmt w:val="bullet"/>
      <w:lvlText w:val=""/>
      <w:lvlJc w:val="left"/>
      <w:pPr>
        <w:tabs>
          <w:tab w:val="num" w:pos="4187"/>
        </w:tabs>
        <w:ind w:left="4187" w:right="4187" w:hanging="360"/>
      </w:pPr>
      <w:rPr>
        <w:rFonts w:ascii="Wingdings" w:hAnsi="Wingdings" w:hint="default"/>
      </w:rPr>
    </w:lvl>
    <w:lvl w:ilvl="6" w:tplc="040D0001" w:tentative="1">
      <w:start w:val="1"/>
      <w:numFmt w:val="bullet"/>
      <w:lvlText w:val=""/>
      <w:lvlJc w:val="left"/>
      <w:pPr>
        <w:tabs>
          <w:tab w:val="num" w:pos="4907"/>
        </w:tabs>
        <w:ind w:left="4907" w:right="4907" w:hanging="360"/>
      </w:pPr>
      <w:rPr>
        <w:rFonts w:ascii="Symbol" w:hAnsi="Symbol" w:hint="default"/>
      </w:rPr>
    </w:lvl>
    <w:lvl w:ilvl="7" w:tplc="040D0003" w:tentative="1">
      <w:start w:val="1"/>
      <w:numFmt w:val="bullet"/>
      <w:lvlText w:val="o"/>
      <w:lvlJc w:val="left"/>
      <w:pPr>
        <w:tabs>
          <w:tab w:val="num" w:pos="5627"/>
        </w:tabs>
        <w:ind w:left="5627" w:right="5627" w:hanging="360"/>
      </w:pPr>
      <w:rPr>
        <w:rFonts w:ascii="Courier New" w:hAnsi="Courier New" w:hint="default"/>
      </w:rPr>
    </w:lvl>
    <w:lvl w:ilvl="8" w:tplc="040D0005" w:tentative="1">
      <w:start w:val="1"/>
      <w:numFmt w:val="bullet"/>
      <w:lvlText w:val=""/>
      <w:lvlJc w:val="left"/>
      <w:pPr>
        <w:tabs>
          <w:tab w:val="num" w:pos="6347"/>
        </w:tabs>
        <w:ind w:left="6347" w:right="6347" w:hanging="360"/>
      </w:pPr>
      <w:rPr>
        <w:rFonts w:ascii="Wingdings" w:hAnsi="Wingdings" w:hint="default"/>
      </w:rPr>
    </w:lvl>
  </w:abstractNum>
  <w:abstractNum w:abstractNumId="41">
    <w:nsid w:val="7CF879B2"/>
    <w:multiLevelType w:val="multilevel"/>
    <w:tmpl w:val="566CF0A2"/>
    <w:lvl w:ilvl="0">
      <w:start w:val="2"/>
      <w:numFmt w:val="decimal"/>
      <w:lvlText w:val="%1."/>
      <w:lvlJc w:val="left"/>
      <w:pPr>
        <w:ind w:left="495" w:hanging="495"/>
      </w:pPr>
      <w:rPr>
        <w:rFonts w:hint="default"/>
        <w:b w:val="0"/>
        <w:u w:val="none"/>
      </w:rPr>
    </w:lvl>
    <w:lvl w:ilvl="1">
      <w:start w:val="2"/>
      <w:numFmt w:val="decimal"/>
      <w:lvlText w:val="%1.%2."/>
      <w:lvlJc w:val="left"/>
      <w:pPr>
        <w:ind w:left="1575" w:hanging="495"/>
      </w:pPr>
      <w:rPr>
        <w:rFonts w:hint="default"/>
        <w:b w:val="0"/>
        <w:u w:val="none"/>
      </w:rPr>
    </w:lvl>
    <w:lvl w:ilvl="2">
      <w:start w:val="1"/>
      <w:numFmt w:val="decimal"/>
      <w:lvlText w:val="%1.%2.%3."/>
      <w:lvlJc w:val="left"/>
      <w:pPr>
        <w:ind w:left="2880" w:hanging="720"/>
      </w:pPr>
      <w:rPr>
        <w:rFonts w:hint="default"/>
        <w:b/>
        <w:bCs w:val="0"/>
        <w:u w:val="none"/>
      </w:rPr>
    </w:lvl>
    <w:lvl w:ilvl="3">
      <w:start w:val="1"/>
      <w:numFmt w:val="decimal"/>
      <w:lvlText w:val="%1.%2.%3.%4."/>
      <w:lvlJc w:val="left"/>
      <w:pPr>
        <w:ind w:left="3960" w:hanging="720"/>
      </w:pPr>
      <w:rPr>
        <w:rFonts w:hint="default"/>
        <w:b w:val="0"/>
        <w:u w:val="none"/>
      </w:rPr>
    </w:lvl>
    <w:lvl w:ilvl="4">
      <w:start w:val="1"/>
      <w:numFmt w:val="decimal"/>
      <w:lvlText w:val="%1.%2.%3.%4.%5."/>
      <w:lvlJc w:val="left"/>
      <w:pPr>
        <w:ind w:left="5400" w:hanging="1080"/>
      </w:pPr>
      <w:rPr>
        <w:rFonts w:hint="default"/>
        <w:b w:val="0"/>
        <w:u w:val="none"/>
      </w:rPr>
    </w:lvl>
    <w:lvl w:ilvl="5">
      <w:start w:val="1"/>
      <w:numFmt w:val="decimal"/>
      <w:lvlText w:val="%1.%2.%3.%4.%5.%6."/>
      <w:lvlJc w:val="left"/>
      <w:pPr>
        <w:ind w:left="6480" w:hanging="1080"/>
      </w:pPr>
      <w:rPr>
        <w:rFonts w:hint="default"/>
        <w:b w:val="0"/>
        <w:u w:val="none"/>
      </w:rPr>
    </w:lvl>
    <w:lvl w:ilvl="6">
      <w:start w:val="1"/>
      <w:numFmt w:val="decimal"/>
      <w:lvlText w:val="%1.%2.%3.%4.%5.%6.%7."/>
      <w:lvlJc w:val="left"/>
      <w:pPr>
        <w:ind w:left="7920" w:hanging="1440"/>
      </w:pPr>
      <w:rPr>
        <w:rFonts w:hint="default"/>
        <w:b w:val="0"/>
        <w:u w:val="none"/>
      </w:rPr>
    </w:lvl>
    <w:lvl w:ilvl="7">
      <w:start w:val="1"/>
      <w:numFmt w:val="decimal"/>
      <w:lvlText w:val="%1.%2.%3.%4.%5.%6.%7.%8."/>
      <w:lvlJc w:val="left"/>
      <w:pPr>
        <w:ind w:left="9000" w:hanging="1440"/>
      </w:pPr>
      <w:rPr>
        <w:rFonts w:hint="default"/>
        <w:b w:val="0"/>
        <w:u w:val="none"/>
      </w:rPr>
    </w:lvl>
    <w:lvl w:ilvl="8">
      <w:start w:val="1"/>
      <w:numFmt w:val="decimal"/>
      <w:lvlText w:val="%1.%2.%3.%4.%5.%6.%7.%8.%9."/>
      <w:lvlJc w:val="left"/>
      <w:pPr>
        <w:ind w:left="10440" w:hanging="1800"/>
      </w:pPr>
      <w:rPr>
        <w:rFonts w:hint="default"/>
        <w:b w:val="0"/>
        <w:u w:val="none"/>
      </w:rPr>
    </w:lvl>
  </w:abstractNum>
  <w:abstractNum w:abstractNumId="42">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4"/>
  </w:num>
  <w:num w:numId="3">
    <w:abstractNumId w:val="21"/>
  </w:num>
  <w:num w:numId="4">
    <w:abstractNumId w:val="35"/>
  </w:num>
  <w:num w:numId="5">
    <w:abstractNumId w:val="31"/>
  </w:num>
  <w:num w:numId="6">
    <w:abstractNumId w:val="18"/>
  </w:num>
  <w:num w:numId="7">
    <w:abstractNumId w:val="7"/>
  </w:num>
  <w:num w:numId="8">
    <w:abstractNumId w:val="11"/>
  </w:num>
  <w:num w:numId="9">
    <w:abstractNumId w:val="34"/>
  </w:num>
  <w:num w:numId="10">
    <w:abstractNumId w:val="2"/>
  </w:num>
  <w:num w:numId="11">
    <w:abstractNumId w:val="25"/>
  </w:num>
  <w:num w:numId="12">
    <w:abstractNumId w:val="23"/>
  </w:num>
  <w:num w:numId="13">
    <w:abstractNumId w:val="24"/>
  </w:num>
  <w:num w:numId="14">
    <w:abstractNumId w:val="29"/>
  </w:num>
  <w:num w:numId="15">
    <w:abstractNumId w:val="13"/>
  </w:num>
  <w:num w:numId="16">
    <w:abstractNumId w:val="42"/>
  </w:num>
  <w:num w:numId="17">
    <w:abstractNumId w:val="30"/>
  </w:num>
  <w:num w:numId="18">
    <w:abstractNumId w:val="32"/>
  </w:num>
  <w:num w:numId="19">
    <w:abstractNumId w:val="15"/>
  </w:num>
  <w:num w:numId="20">
    <w:abstractNumId w:val="8"/>
  </w:num>
  <w:num w:numId="21">
    <w:abstractNumId w:val="20"/>
  </w:num>
  <w:num w:numId="22">
    <w:abstractNumId w:val="17"/>
  </w:num>
  <w:num w:numId="23">
    <w:abstractNumId w:val="1"/>
  </w:num>
  <w:num w:numId="24">
    <w:abstractNumId w:val="36"/>
  </w:num>
  <w:num w:numId="25">
    <w:abstractNumId w:val="9"/>
  </w:num>
  <w:num w:numId="26">
    <w:abstractNumId w:val="22"/>
  </w:num>
  <w:num w:numId="27">
    <w:abstractNumId w:val="41"/>
  </w:num>
  <w:num w:numId="28">
    <w:abstractNumId w:val="16"/>
  </w:num>
  <w:num w:numId="29">
    <w:abstractNumId w:val="39"/>
  </w:num>
  <w:num w:numId="30">
    <w:abstractNumId w:val="14"/>
  </w:num>
  <w:num w:numId="31">
    <w:abstractNumId w:val="12"/>
  </w:num>
  <w:num w:numId="32">
    <w:abstractNumId w:val="37"/>
  </w:num>
  <w:num w:numId="33">
    <w:abstractNumId w:val="27"/>
  </w:num>
  <w:num w:numId="34">
    <w:abstractNumId w:val="38"/>
  </w:num>
  <w:num w:numId="35">
    <w:abstractNumId w:val="40"/>
  </w:num>
  <w:num w:numId="36">
    <w:abstractNumId w:val="3"/>
  </w:num>
  <w:num w:numId="37">
    <w:abstractNumId w:val="33"/>
  </w:num>
  <w:num w:numId="38">
    <w:abstractNumId w:val="0"/>
  </w:num>
  <w:num w:numId="39">
    <w:abstractNumId w:val="26"/>
  </w:num>
  <w:num w:numId="40">
    <w:abstractNumId w:val="28"/>
  </w:num>
  <w:num w:numId="41">
    <w:abstractNumId w:val="6"/>
  </w:num>
  <w:num w:numId="42">
    <w:abstractNumId w:val="10"/>
  </w:num>
  <w:num w:numId="43">
    <w:abstractNumId w:val="19"/>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5CAE"/>
    <w:rsid w:val="000002BF"/>
    <w:rsid w:val="00010DD2"/>
    <w:rsid w:val="0002257B"/>
    <w:rsid w:val="000265B9"/>
    <w:rsid w:val="0003081D"/>
    <w:rsid w:val="000310F8"/>
    <w:rsid w:val="00034168"/>
    <w:rsid w:val="00034325"/>
    <w:rsid w:val="0009678C"/>
    <w:rsid w:val="000A3E29"/>
    <w:rsid w:val="000C1D8D"/>
    <w:rsid w:val="000E6346"/>
    <w:rsid w:val="000E68BC"/>
    <w:rsid w:val="000F3631"/>
    <w:rsid w:val="000F6D65"/>
    <w:rsid w:val="00116D10"/>
    <w:rsid w:val="0016730B"/>
    <w:rsid w:val="00173DC8"/>
    <w:rsid w:val="00186FE4"/>
    <w:rsid w:val="001B1C28"/>
    <w:rsid w:val="00241E7D"/>
    <w:rsid w:val="002467C3"/>
    <w:rsid w:val="0024797E"/>
    <w:rsid w:val="00252E4D"/>
    <w:rsid w:val="002670A0"/>
    <w:rsid w:val="00277CEA"/>
    <w:rsid w:val="00285931"/>
    <w:rsid w:val="002A3CD3"/>
    <w:rsid w:val="002D6E99"/>
    <w:rsid w:val="002F2E7E"/>
    <w:rsid w:val="003113DB"/>
    <w:rsid w:val="00325DB3"/>
    <w:rsid w:val="00372489"/>
    <w:rsid w:val="003850F7"/>
    <w:rsid w:val="00392584"/>
    <w:rsid w:val="003B7E0F"/>
    <w:rsid w:val="003E2515"/>
    <w:rsid w:val="003E2C4A"/>
    <w:rsid w:val="003E3C07"/>
    <w:rsid w:val="00417EC8"/>
    <w:rsid w:val="00461ADA"/>
    <w:rsid w:val="00464727"/>
    <w:rsid w:val="00476733"/>
    <w:rsid w:val="0048613A"/>
    <w:rsid w:val="0049241C"/>
    <w:rsid w:val="004C6400"/>
    <w:rsid w:val="004E13D5"/>
    <w:rsid w:val="00536A5C"/>
    <w:rsid w:val="00546FB6"/>
    <w:rsid w:val="005606DF"/>
    <w:rsid w:val="00563EED"/>
    <w:rsid w:val="005715AA"/>
    <w:rsid w:val="00590772"/>
    <w:rsid w:val="00595DF0"/>
    <w:rsid w:val="005A3AAF"/>
    <w:rsid w:val="005D3F8C"/>
    <w:rsid w:val="005E5321"/>
    <w:rsid w:val="005E6D7C"/>
    <w:rsid w:val="005F23D5"/>
    <w:rsid w:val="00622305"/>
    <w:rsid w:val="00624849"/>
    <w:rsid w:val="00636BD9"/>
    <w:rsid w:val="006378D4"/>
    <w:rsid w:val="00644027"/>
    <w:rsid w:val="006662D4"/>
    <w:rsid w:val="00670AE7"/>
    <w:rsid w:val="00673F48"/>
    <w:rsid w:val="006A77DA"/>
    <w:rsid w:val="006B1323"/>
    <w:rsid w:val="006B26E4"/>
    <w:rsid w:val="006B64C7"/>
    <w:rsid w:val="006D2CEA"/>
    <w:rsid w:val="006D2DDC"/>
    <w:rsid w:val="006E04DE"/>
    <w:rsid w:val="00725CAE"/>
    <w:rsid w:val="00726C9F"/>
    <w:rsid w:val="007458EE"/>
    <w:rsid w:val="007562AF"/>
    <w:rsid w:val="00795A49"/>
    <w:rsid w:val="007B395A"/>
    <w:rsid w:val="007F5DEE"/>
    <w:rsid w:val="00867505"/>
    <w:rsid w:val="00871F8F"/>
    <w:rsid w:val="00877F37"/>
    <w:rsid w:val="008831F1"/>
    <w:rsid w:val="008C5D46"/>
    <w:rsid w:val="008D0846"/>
    <w:rsid w:val="00955E6E"/>
    <w:rsid w:val="00965633"/>
    <w:rsid w:val="009D2071"/>
    <w:rsid w:val="009E387F"/>
    <w:rsid w:val="009E6C43"/>
    <w:rsid w:val="00A03157"/>
    <w:rsid w:val="00A25DA5"/>
    <w:rsid w:val="00A61769"/>
    <w:rsid w:val="00A71C54"/>
    <w:rsid w:val="00A85F8F"/>
    <w:rsid w:val="00A95F55"/>
    <w:rsid w:val="00AC30FF"/>
    <w:rsid w:val="00AF2053"/>
    <w:rsid w:val="00B0433E"/>
    <w:rsid w:val="00B11C9F"/>
    <w:rsid w:val="00B243CA"/>
    <w:rsid w:val="00B90E78"/>
    <w:rsid w:val="00BD79DE"/>
    <w:rsid w:val="00C23CD7"/>
    <w:rsid w:val="00C47172"/>
    <w:rsid w:val="00C607E8"/>
    <w:rsid w:val="00C6554A"/>
    <w:rsid w:val="00C71A27"/>
    <w:rsid w:val="00CA75FA"/>
    <w:rsid w:val="00CD2C78"/>
    <w:rsid w:val="00CF2072"/>
    <w:rsid w:val="00CF57B4"/>
    <w:rsid w:val="00D30BC6"/>
    <w:rsid w:val="00D50FEC"/>
    <w:rsid w:val="00D512BD"/>
    <w:rsid w:val="00D81D55"/>
    <w:rsid w:val="00D84FC1"/>
    <w:rsid w:val="00DC382B"/>
    <w:rsid w:val="00DD1288"/>
    <w:rsid w:val="00E65F6A"/>
    <w:rsid w:val="00E7066F"/>
    <w:rsid w:val="00E72FDB"/>
    <w:rsid w:val="00E74EF8"/>
    <w:rsid w:val="00EC0138"/>
    <w:rsid w:val="00EC6F58"/>
    <w:rsid w:val="00EE7199"/>
    <w:rsid w:val="00EF768F"/>
    <w:rsid w:val="00F1605F"/>
    <w:rsid w:val="00F327E1"/>
    <w:rsid w:val="00F50BD3"/>
    <w:rsid w:val="00F70EDB"/>
    <w:rsid w:val="00F80074"/>
    <w:rsid w:val="00F83ADE"/>
    <w:rsid w:val="00F84307"/>
    <w:rsid w:val="00F94221"/>
    <w:rsid w:val="00FB061E"/>
    <w:rsid w:val="00FC6C7E"/>
    <w:rsid w:val="00FE51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7"/>
    <o:shapelayout v:ext="edit">
      <o:idmap v:ext="edit" data="1"/>
    </o:shapelayout>
  </w:shapeDefaults>
  <w:decimalSymbol w:val="."/>
  <w:listSeparator w:val=","/>
  <w14:docId w14:val="4E9ECB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header" w:uiPriority="0"/>
    <w:lsdException w:name="caption" w:qFormat="1"/>
    <w:lsdException w:name="annotation reference" w:uiPriority="0"/>
    <w:lsdException w:name="page number" w:uiPriority="0"/>
    <w:lsdException w:name="Title" w:semiHidden="0" w:uiPriority="0" w:unhideWhenUsed="0" w:qFormat="1"/>
    <w:lsdException w:name="Default Paragraph Font" w:uiPriority="1"/>
    <w:lsdException w:name="List Continue 3" w:uiPriority="0"/>
    <w:lsdException w:name="Subtitle" w:semiHidden="0" w:uiPriority="0"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annotation subject" w:uiPriority="0"/>
    <w:lsdException w:name="Outline List 2" w:uiPriority="0"/>
    <w:lsdException w:name="Table Classic 3" w:uiPriority="0"/>
    <w:lsdException w:name="Table Columns 2" w:uiPriority="0"/>
    <w:lsdException w:name="Table Grid 1" w:uiPriority="0"/>
    <w:lsdException w:name="Table List 4"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paragraph" w:styleId="1">
    <w:name w:val="heading 1"/>
    <w:basedOn w:val="a3"/>
    <w:next w:val="a3"/>
    <w:link w:val="10"/>
    <w:qFormat/>
    <w:rsid w:val="00725CAE"/>
    <w:pPr>
      <w:keepNext/>
      <w:keepLines/>
      <w:pageBreakBefore/>
      <w:widowControl w:val="0"/>
      <w:numPr>
        <w:numId w:val="1"/>
      </w:numPr>
      <w:adjustRightInd w:val="0"/>
      <w:spacing w:after="240" w:line="360" w:lineRule="auto"/>
      <w:jc w:val="both"/>
      <w:textAlignment w:val="baseline"/>
      <w:outlineLvl w:val="0"/>
    </w:pPr>
    <w:rPr>
      <w:rFonts w:ascii="David" w:eastAsia="Batang" w:hAnsi="David" w:cs="Times New Roman"/>
      <w:b/>
      <w:bCs/>
      <w:kern w:val="32"/>
      <w:sz w:val="48"/>
      <w:szCs w:val="40"/>
      <w:lang w:eastAsia="he-IL"/>
    </w:rPr>
  </w:style>
  <w:style w:type="paragraph" w:styleId="2">
    <w:name w:val="heading 2"/>
    <w:basedOn w:val="a3"/>
    <w:next w:val="a3"/>
    <w:link w:val="21"/>
    <w:qFormat/>
    <w:rsid w:val="00725CAE"/>
    <w:pPr>
      <w:keepNext/>
      <w:keepLines/>
      <w:widowControl w:val="0"/>
      <w:numPr>
        <w:ilvl w:val="1"/>
        <w:numId w:val="1"/>
      </w:numPr>
      <w:adjustRightInd w:val="0"/>
      <w:spacing w:before="120" w:after="0" w:line="360" w:lineRule="auto"/>
      <w:jc w:val="both"/>
      <w:textAlignment w:val="baseline"/>
      <w:outlineLvl w:val="1"/>
    </w:pPr>
    <w:rPr>
      <w:rFonts w:ascii="David" w:eastAsia="David" w:hAnsi="David" w:cs="Times New Roman"/>
      <w:b/>
      <w:bCs/>
      <w:sz w:val="36"/>
      <w:szCs w:val="36"/>
      <w:lang w:eastAsia="he-IL"/>
    </w:rPr>
  </w:style>
  <w:style w:type="paragraph" w:styleId="3">
    <w:name w:val="heading 3"/>
    <w:aliases w:val="Heading 3 תו"/>
    <w:basedOn w:val="a3"/>
    <w:next w:val="a3"/>
    <w:link w:val="30"/>
    <w:uiPriority w:val="9"/>
    <w:qFormat/>
    <w:rsid w:val="00725CAE"/>
    <w:pPr>
      <w:keepNext/>
      <w:keepLines/>
      <w:widowControl w:val="0"/>
      <w:numPr>
        <w:ilvl w:val="2"/>
        <w:numId w:val="1"/>
      </w:numPr>
      <w:adjustRightInd w:val="0"/>
      <w:spacing w:after="0" w:line="360" w:lineRule="auto"/>
      <w:jc w:val="both"/>
      <w:textAlignment w:val="baseline"/>
      <w:outlineLvl w:val="2"/>
    </w:pPr>
    <w:rPr>
      <w:rFonts w:ascii="David" w:eastAsia="Batang" w:hAnsi="David" w:cs="Times New Roman"/>
      <w:b/>
      <w:bCs/>
      <w:sz w:val="28"/>
      <w:szCs w:val="32"/>
      <w:lang w:eastAsia="he-IL"/>
    </w:rPr>
  </w:style>
  <w:style w:type="paragraph" w:styleId="4">
    <w:name w:val="heading 4"/>
    <w:basedOn w:val="a3"/>
    <w:next w:val="a3"/>
    <w:link w:val="40"/>
    <w:qFormat/>
    <w:rsid w:val="00725CAE"/>
    <w:pPr>
      <w:keepNext/>
      <w:keepLines/>
      <w:widowControl w:val="0"/>
      <w:adjustRightInd w:val="0"/>
      <w:spacing w:before="200" w:after="0" w:line="360" w:lineRule="atLeast"/>
      <w:jc w:val="both"/>
      <w:textAlignment w:val="baseline"/>
      <w:outlineLvl w:val="3"/>
    </w:pPr>
    <w:rPr>
      <w:rFonts w:ascii="Cambria" w:eastAsia="Calibri" w:hAnsi="Cambria" w:cs="Times New Roman"/>
      <w:b/>
      <w:bCs/>
      <w:i/>
      <w:iCs/>
      <w:color w:val="4F81BD"/>
      <w:sz w:val="26"/>
      <w:szCs w:val="26"/>
      <w:lang w:eastAsia="he-IL"/>
    </w:rPr>
  </w:style>
  <w:style w:type="paragraph" w:styleId="5">
    <w:name w:val="heading 5"/>
    <w:aliases w:val="Heading 5 תו"/>
    <w:basedOn w:val="4"/>
    <w:next w:val="a3"/>
    <w:link w:val="50"/>
    <w:qFormat/>
    <w:rsid w:val="00725CAE"/>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6">
    <w:name w:val="heading 6"/>
    <w:basedOn w:val="a3"/>
    <w:next w:val="a3"/>
    <w:link w:val="60"/>
    <w:qFormat/>
    <w:rsid w:val="00725CAE"/>
    <w:pPr>
      <w:keepNext/>
      <w:tabs>
        <w:tab w:val="num" w:pos="720"/>
      </w:tabs>
      <w:spacing w:after="0" w:line="240" w:lineRule="auto"/>
      <w:ind w:left="720" w:hanging="360"/>
      <w:jc w:val="both"/>
      <w:outlineLvl w:val="5"/>
    </w:pPr>
    <w:rPr>
      <w:rFonts w:ascii="David" w:eastAsia="David" w:hAnsi="David" w:cs="Times New Roman"/>
      <w:sz w:val="24"/>
      <w:szCs w:val="24"/>
      <w:u w:val="single"/>
      <w:lang w:eastAsia="he-IL"/>
    </w:rPr>
  </w:style>
  <w:style w:type="paragraph" w:styleId="7">
    <w:name w:val="heading 7"/>
    <w:basedOn w:val="a3"/>
    <w:next w:val="a3"/>
    <w:link w:val="70"/>
    <w:qFormat/>
    <w:rsid w:val="00725CAE"/>
    <w:pPr>
      <w:keepNext/>
      <w:spacing w:after="0" w:line="240" w:lineRule="auto"/>
      <w:ind w:right="720"/>
      <w:jc w:val="both"/>
      <w:outlineLvl w:val="6"/>
    </w:pPr>
    <w:rPr>
      <w:rFonts w:ascii="David" w:eastAsia="David" w:hAnsi="David" w:cs="Times New Roman"/>
      <w:sz w:val="24"/>
      <w:szCs w:val="24"/>
      <w:u w:val="single"/>
      <w:lang w:eastAsia="he-IL"/>
    </w:rPr>
  </w:style>
  <w:style w:type="paragraph" w:styleId="8">
    <w:name w:val="heading 8"/>
    <w:basedOn w:val="a3"/>
    <w:next w:val="a3"/>
    <w:link w:val="80"/>
    <w:qFormat/>
    <w:rsid w:val="00725CAE"/>
    <w:pPr>
      <w:keepNext/>
      <w:keepLines/>
      <w:widowControl w:val="0"/>
      <w:adjustRightInd w:val="0"/>
      <w:spacing w:before="200" w:after="0" w:line="360" w:lineRule="atLeast"/>
      <w:jc w:val="both"/>
      <w:textAlignment w:val="baseline"/>
      <w:outlineLvl w:val="7"/>
    </w:pPr>
    <w:rPr>
      <w:rFonts w:ascii="Cambria" w:eastAsia="Calibri" w:hAnsi="Cambria" w:cs="Times New Roman"/>
      <w:color w:val="404040"/>
      <w:sz w:val="20"/>
      <w:szCs w:val="20"/>
      <w:lang w:eastAsia="he-IL"/>
    </w:rPr>
  </w:style>
  <w:style w:type="paragraph" w:styleId="9">
    <w:name w:val="heading 9"/>
    <w:basedOn w:val="a3"/>
    <w:next w:val="a3"/>
    <w:link w:val="90"/>
    <w:qFormat/>
    <w:rsid w:val="00725CAE"/>
    <w:pPr>
      <w:keepNext/>
      <w:spacing w:after="0" w:line="240" w:lineRule="auto"/>
      <w:jc w:val="center"/>
      <w:outlineLvl w:val="8"/>
    </w:pPr>
    <w:rPr>
      <w:rFonts w:ascii="David" w:eastAsia="David" w:hAnsi="David" w:cs="Times New Roman"/>
      <w:b/>
      <w:bCs/>
      <w:sz w:val="24"/>
      <w:szCs w:val="24"/>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725CAE"/>
    <w:rPr>
      <w:rFonts w:ascii="David" w:eastAsia="Batang" w:hAnsi="David" w:cs="Times New Roman"/>
      <w:b/>
      <w:bCs/>
      <w:kern w:val="32"/>
      <w:sz w:val="48"/>
      <w:szCs w:val="40"/>
      <w:lang w:eastAsia="he-IL"/>
    </w:rPr>
  </w:style>
  <w:style w:type="character" w:customStyle="1" w:styleId="21">
    <w:name w:val="כותרת 2 תו"/>
    <w:basedOn w:val="a4"/>
    <w:link w:val="2"/>
    <w:rsid w:val="00725CAE"/>
    <w:rPr>
      <w:rFonts w:ascii="David" w:eastAsia="David" w:hAnsi="David" w:cs="Times New Roman"/>
      <w:b/>
      <w:bCs/>
      <w:sz w:val="36"/>
      <w:szCs w:val="36"/>
      <w:lang w:eastAsia="he-IL"/>
    </w:rPr>
  </w:style>
  <w:style w:type="character" w:customStyle="1" w:styleId="30">
    <w:name w:val="כותרת 3 תו"/>
    <w:aliases w:val="Heading 3 תו תו1"/>
    <w:basedOn w:val="a4"/>
    <w:link w:val="3"/>
    <w:uiPriority w:val="9"/>
    <w:rsid w:val="00725CAE"/>
    <w:rPr>
      <w:rFonts w:ascii="David" w:eastAsia="Batang" w:hAnsi="David" w:cs="Times New Roman"/>
      <w:b/>
      <w:bCs/>
      <w:sz w:val="28"/>
      <w:szCs w:val="32"/>
      <w:lang w:eastAsia="he-IL"/>
    </w:rPr>
  </w:style>
  <w:style w:type="character" w:customStyle="1" w:styleId="40">
    <w:name w:val="כותרת 4 תו"/>
    <w:basedOn w:val="a4"/>
    <w:link w:val="4"/>
    <w:rsid w:val="00725CAE"/>
    <w:rPr>
      <w:rFonts w:ascii="Cambria" w:eastAsia="Calibri" w:hAnsi="Cambria" w:cs="Times New Roman"/>
      <w:b/>
      <w:bCs/>
      <w:i/>
      <w:iCs/>
      <w:color w:val="4F81BD"/>
      <w:sz w:val="26"/>
      <w:szCs w:val="26"/>
      <w:lang w:eastAsia="he-IL"/>
    </w:rPr>
  </w:style>
  <w:style w:type="character" w:customStyle="1" w:styleId="50">
    <w:name w:val="כותרת 5 תו"/>
    <w:aliases w:val="Heading 5 תו תו"/>
    <w:basedOn w:val="a4"/>
    <w:link w:val="5"/>
    <w:rsid w:val="00725CAE"/>
    <w:rPr>
      <w:rFonts w:ascii="Times New Roman" w:eastAsia="Batang" w:hAnsi="Times New Roman" w:cs="Times New Roman"/>
      <w:b/>
      <w:bCs/>
      <w:sz w:val="24"/>
      <w:szCs w:val="24"/>
      <w:lang w:eastAsia="he-IL"/>
    </w:rPr>
  </w:style>
  <w:style w:type="character" w:customStyle="1" w:styleId="60">
    <w:name w:val="כותרת 6 תו"/>
    <w:basedOn w:val="a4"/>
    <w:link w:val="6"/>
    <w:rsid w:val="00725CAE"/>
    <w:rPr>
      <w:rFonts w:ascii="David" w:eastAsia="David" w:hAnsi="David" w:cs="Times New Roman"/>
      <w:sz w:val="24"/>
      <w:szCs w:val="24"/>
      <w:u w:val="single"/>
      <w:lang w:eastAsia="he-IL"/>
    </w:rPr>
  </w:style>
  <w:style w:type="character" w:customStyle="1" w:styleId="70">
    <w:name w:val="כותרת 7 תו"/>
    <w:basedOn w:val="a4"/>
    <w:link w:val="7"/>
    <w:rsid w:val="00725CAE"/>
    <w:rPr>
      <w:rFonts w:ascii="David" w:eastAsia="David" w:hAnsi="David" w:cs="Times New Roman"/>
      <w:sz w:val="24"/>
      <w:szCs w:val="24"/>
      <w:u w:val="single"/>
      <w:lang w:eastAsia="he-IL"/>
    </w:rPr>
  </w:style>
  <w:style w:type="character" w:customStyle="1" w:styleId="80">
    <w:name w:val="כותרת 8 תו"/>
    <w:basedOn w:val="a4"/>
    <w:link w:val="8"/>
    <w:rsid w:val="00725CAE"/>
    <w:rPr>
      <w:rFonts w:ascii="Cambria" w:eastAsia="Calibri" w:hAnsi="Cambria" w:cs="Times New Roman"/>
      <w:color w:val="404040"/>
      <w:sz w:val="20"/>
      <w:szCs w:val="20"/>
      <w:lang w:eastAsia="he-IL"/>
    </w:rPr>
  </w:style>
  <w:style w:type="character" w:customStyle="1" w:styleId="90">
    <w:name w:val="כותרת 9 תו"/>
    <w:basedOn w:val="a4"/>
    <w:link w:val="9"/>
    <w:rsid w:val="00725CAE"/>
    <w:rPr>
      <w:rFonts w:ascii="David" w:eastAsia="David" w:hAnsi="David" w:cs="Times New Roman"/>
      <w:b/>
      <w:bCs/>
      <w:sz w:val="24"/>
      <w:szCs w:val="24"/>
      <w:lang w:eastAsia="he-IL"/>
    </w:rPr>
  </w:style>
  <w:style w:type="numbering" w:customStyle="1" w:styleId="11">
    <w:name w:val="ללא רשימה1"/>
    <w:next w:val="a6"/>
    <w:uiPriority w:val="99"/>
    <w:semiHidden/>
    <w:unhideWhenUsed/>
    <w:rsid w:val="00725CAE"/>
  </w:style>
  <w:style w:type="paragraph" w:styleId="a7">
    <w:name w:val="List Paragraph"/>
    <w:basedOn w:val="a3"/>
    <w:link w:val="a8"/>
    <w:uiPriority w:val="34"/>
    <w:qFormat/>
    <w:rsid w:val="00725CAE"/>
    <w:pPr>
      <w:widowControl w:val="0"/>
      <w:adjustRightInd w:val="0"/>
      <w:spacing w:after="0" w:line="360" w:lineRule="atLeast"/>
      <w:ind w:left="720"/>
      <w:jc w:val="both"/>
      <w:textAlignment w:val="baseline"/>
    </w:pPr>
    <w:rPr>
      <w:rFonts w:ascii="David" w:eastAsia="David" w:hAnsi="David" w:cs="David"/>
      <w:sz w:val="24"/>
      <w:szCs w:val="24"/>
      <w:lang w:eastAsia="he-IL"/>
    </w:rPr>
  </w:style>
  <w:style w:type="paragraph" w:customStyle="1" w:styleId="a9">
    <w:name w:val="טקסט בסיסי תו תו"/>
    <w:link w:val="aa"/>
    <w:uiPriority w:val="99"/>
    <w:rsid w:val="00725CAE"/>
    <w:pPr>
      <w:keepLines/>
      <w:widowControl w:val="0"/>
      <w:bidi/>
      <w:adjustRightInd w:val="0"/>
      <w:spacing w:after="0" w:line="360" w:lineRule="auto"/>
      <w:jc w:val="both"/>
      <w:textAlignment w:val="baseline"/>
    </w:pPr>
    <w:rPr>
      <w:rFonts w:ascii="Times New Roman" w:eastAsia="Batang" w:hAnsi="Times New Roman" w:cs="Narkisim"/>
      <w:sz w:val="24"/>
      <w:szCs w:val="24"/>
    </w:rPr>
  </w:style>
  <w:style w:type="character" w:customStyle="1" w:styleId="aa">
    <w:name w:val="טקסט בסיסי תו תו תו"/>
    <w:link w:val="a9"/>
    <w:uiPriority w:val="99"/>
    <w:locked/>
    <w:rsid w:val="00725CAE"/>
    <w:rPr>
      <w:rFonts w:ascii="Times New Roman" w:eastAsia="Batang" w:hAnsi="Times New Roman" w:cs="Narkisim"/>
      <w:sz w:val="24"/>
      <w:szCs w:val="24"/>
    </w:rPr>
  </w:style>
  <w:style w:type="paragraph" w:styleId="ab">
    <w:name w:val="Balloon Text"/>
    <w:basedOn w:val="a3"/>
    <w:link w:val="ac"/>
    <w:semiHidden/>
    <w:rsid w:val="00725CAE"/>
    <w:pPr>
      <w:widowControl w:val="0"/>
      <w:adjustRightInd w:val="0"/>
      <w:spacing w:after="0" w:line="360" w:lineRule="atLeast"/>
      <w:jc w:val="both"/>
      <w:textAlignment w:val="baseline"/>
    </w:pPr>
    <w:rPr>
      <w:rFonts w:ascii="Tahoma" w:eastAsia="MS Mincho" w:hAnsi="Tahoma" w:cs="Tahoma"/>
      <w:sz w:val="16"/>
      <w:szCs w:val="16"/>
      <w:lang w:eastAsia="he-IL"/>
    </w:rPr>
  </w:style>
  <w:style w:type="character" w:customStyle="1" w:styleId="ac">
    <w:name w:val="טקסט בלונים תו"/>
    <w:basedOn w:val="a4"/>
    <w:link w:val="ab"/>
    <w:semiHidden/>
    <w:rsid w:val="00725CAE"/>
    <w:rPr>
      <w:rFonts w:ascii="Tahoma" w:eastAsia="MS Mincho" w:hAnsi="Tahoma" w:cs="Tahoma"/>
      <w:sz w:val="16"/>
      <w:szCs w:val="16"/>
      <w:lang w:eastAsia="he-IL"/>
    </w:rPr>
  </w:style>
  <w:style w:type="character" w:customStyle="1" w:styleId="RonnyBase1">
    <w:name w:val="RonnyBase תו1"/>
    <w:link w:val="RonnyBase"/>
    <w:uiPriority w:val="99"/>
    <w:locked/>
    <w:rsid w:val="00725CAE"/>
    <w:rPr>
      <w:rFonts w:eastAsia="MS Mincho" w:cs="David"/>
      <w:szCs w:val="24"/>
    </w:rPr>
  </w:style>
  <w:style w:type="paragraph" w:customStyle="1" w:styleId="RonnyBase">
    <w:name w:val="RonnyBase"/>
    <w:link w:val="RonnyBase1"/>
    <w:uiPriority w:val="99"/>
    <w:rsid w:val="00725CAE"/>
    <w:pPr>
      <w:keepLines/>
      <w:widowControl w:val="0"/>
      <w:bidi/>
      <w:adjustRightInd w:val="0"/>
      <w:spacing w:before="120" w:after="0" w:line="360" w:lineRule="auto"/>
      <w:ind w:right="1037"/>
      <w:jc w:val="both"/>
      <w:textAlignment w:val="baseline"/>
    </w:pPr>
    <w:rPr>
      <w:rFonts w:eastAsia="MS Mincho" w:cs="David"/>
      <w:szCs w:val="24"/>
    </w:rPr>
  </w:style>
  <w:style w:type="character" w:styleId="ad">
    <w:name w:val="annotation reference"/>
    <w:rsid w:val="00725CAE"/>
    <w:rPr>
      <w:rFonts w:cs="Times New Roman"/>
      <w:sz w:val="16"/>
      <w:szCs w:val="16"/>
    </w:rPr>
  </w:style>
  <w:style w:type="paragraph" w:styleId="ae">
    <w:name w:val="annotation text"/>
    <w:basedOn w:val="a3"/>
    <w:link w:val="af"/>
    <w:uiPriority w:val="99"/>
    <w:rsid w:val="00725CAE"/>
    <w:pPr>
      <w:widowControl w:val="0"/>
      <w:adjustRightInd w:val="0"/>
      <w:spacing w:after="0" w:line="360" w:lineRule="atLeast"/>
      <w:jc w:val="both"/>
      <w:textAlignment w:val="baseline"/>
    </w:pPr>
    <w:rPr>
      <w:rFonts w:ascii="Times New Roman" w:eastAsia="MS Mincho" w:hAnsi="Times New Roman" w:cs="FrankRuehl"/>
      <w:sz w:val="20"/>
      <w:szCs w:val="20"/>
      <w:lang w:eastAsia="he-IL"/>
    </w:rPr>
  </w:style>
  <w:style w:type="character" w:customStyle="1" w:styleId="af">
    <w:name w:val="טקסט הערה תו"/>
    <w:basedOn w:val="a4"/>
    <w:link w:val="ae"/>
    <w:uiPriority w:val="99"/>
    <w:rsid w:val="00725CAE"/>
    <w:rPr>
      <w:rFonts w:ascii="Times New Roman" w:eastAsia="MS Mincho" w:hAnsi="Times New Roman" w:cs="FrankRuehl"/>
      <w:sz w:val="20"/>
      <w:szCs w:val="20"/>
      <w:lang w:eastAsia="he-IL"/>
    </w:rPr>
  </w:style>
  <w:style w:type="paragraph" w:styleId="af0">
    <w:name w:val="annotation subject"/>
    <w:basedOn w:val="ae"/>
    <w:next w:val="ae"/>
    <w:link w:val="af1"/>
    <w:semiHidden/>
    <w:rsid w:val="00725CAE"/>
    <w:rPr>
      <w:b/>
      <w:bCs/>
    </w:rPr>
  </w:style>
  <w:style w:type="character" w:customStyle="1" w:styleId="af1">
    <w:name w:val="נושא הערה תו"/>
    <w:basedOn w:val="af"/>
    <w:link w:val="af0"/>
    <w:semiHidden/>
    <w:rsid w:val="00725CAE"/>
    <w:rPr>
      <w:rFonts w:ascii="Times New Roman" w:eastAsia="MS Mincho" w:hAnsi="Times New Roman" w:cs="FrankRuehl"/>
      <w:b/>
      <w:bCs/>
      <w:sz w:val="20"/>
      <w:szCs w:val="20"/>
      <w:lang w:eastAsia="he-IL"/>
    </w:rPr>
  </w:style>
  <w:style w:type="paragraph" w:customStyle="1" w:styleId="Normal2">
    <w:name w:val="Normal2"/>
    <w:basedOn w:val="a3"/>
    <w:uiPriority w:val="99"/>
    <w:rsid w:val="00725CAE"/>
    <w:pPr>
      <w:keepLines/>
      <w:widowControl w:val="0"/>
      <w:autoSpaceDE w:val="0"/>
      <w:autoSpaceDN w:val="0"/>
      <w:adjustRightInd w:val="0"/>
      <w:spacing w:before="60" w:after="0" w:line="360" w:lineRule="atLeast"/>
      <w:ind w:right="1037"/>
      <w:jc w:val="both"/>
      <w:textAlignment w:val="baseline"/>
    </w:pPr>
    <w:rPr>
      <w:rFonts w:ascii="David" w:eastAsia="Times New Roman" w:hAnsi="David" w:cs="David"/>
      <w:b/>
      <w:color w:val="000000"/>
      <w:sz w:val="24"/>
      <w:szCs w:val="24"/>
    </w:rPr>
  </w:style>
  <w:style w:type="character" w:customStyle="1" w:styleId="31">
    <w:name w:val="כותרת 3 תו1"/>
    <w:aliases w:val="כותרת 3 תו תו,Heading 3 תו תו,Heading 3 תו1"/>
    <w:uiPriority w:val="99"/>
    <w:rsid w:val="00725CAE"/>
    <w:rPr>
      <w:rFonts w:eastAsia="Batang" w:cs="Narkisim"/>
      <w:b/>
      <w:bCs/>
      <w:sz w:val="32"/>
      <w:szCs w:val="32"/>
      <w:lang w:val="en-US" w:eastAsia="en-US" w:bidi="he-IL"/>
    </w:rPr>
  </w:style>
  <w:style w:type="character" w:styleId="Hyperlink">
    <w:name w:val="Hyperlink"/>
    <w:uiPriority w:val="99"/>
    <w:rsid w:val="00725CAE"/>
    <w:rPr>
      <w:rFonts w:cs="Times New Roman"/>
      <w:color w:val="0000FF"/>
      <w:u w:val="single"/>
    </w:rPr>
  </w:style>
  <w:style w:type="paragraph" w:customStyle="1" w:styleId="111">
    <w:name w:val="סגנון1.1.1"/>
    <w:basedOn w:val="a3"/>
    <w:uiPriority w:val="99"/>
    <w:rsid w:val="00725CAE"/>
    <w:pPr>
      <w:keepNext/>
      <w:keepLines/>
      <w:widowControl w:val="0"/>
      <w:adjustRightInd w:val="0"/>
      <w:spacing w:before="120" w:after="120" w:line="360" w:lineRule="atLeast"/>
      <w:ind w:right="969"/>
      <w:jc w:val="both"/>
      <w:textAlignment w:val="baseline"/>
      <w:outlineLvl w:val="2"/>
    </w:pPr>
    <w:rPr>
      <w:rFonts w:ascii="David" w:eastAsia="David" w:hAnsi="David" w:cs="David"/>
      <w:szCs w:val="24"/>
    </w:rPr>
  </w:style>
  <w:style w:type="paragraph" w:customStyle="1" w:styleId="Normal1">
    <w:name w:val="Normal1"/>
    <w:basedOn w:val="a3"/>
    <w:rsid w:val="00725CAE"/>
    <w:pPr>
      <w:widowControl w:val="0"/>
      <w:adjustRightInd w:val="0"/>
      <w:spacing w:before="120" w:after="0" w:line="320" w:lineRule="exact"/>
      <w:ind w:left="397"/>
      <w:jc w:val="both"/>
      <w:textAlignment w:val="baseline"/>
    </w:pPr>
    <w:rPr>
      <w:rFonts w:ascii="David" w:eastAsia="Times New Roman" w:hAnsi="David" w:cs="David"/>
      <w:szCs w:val="24"/>
      <w:lang w:eastAsia="he-IL"/>
    </w:rPr>
  </w:style>
  <w:style w:type="paragraph" w:customStyle="1" w:styleId="32">
    <w:name w:val="פסקה3"/>
    <w:basedOn w:val="a3"/>
    <w:uiPriority w:val="99"/>
    <w:rsid w:val="00725CAE"/>
    <w:pPr>
      <w:widowControl w:val="0"/>
      <w:adjustRightInd w:val="0"/>
      <w:spacing w:after="0" w:line="360" w:lineRule="atLeast"/>
      <w:ind w:left="907"/>
      <w:jc w:val="both"/>
      <w:textAlignment w:val="baseline"/>
    </w:pPr>
    <w:rPr>
      <w:rFonts w:ascii="Tahoma" w:eastAsia="Times New Roman" w:hAnsi="Tahoma" w:cs="Tahoma"/>
      <w:noProof/>
      <w:lang w:eastAsia="he-IL"/>
    </w:rPr>
  </w:style>
  <w:style w:type="paragraph" w:customStyle="1" w:styleId="12">
    <w:name w:val="פסקה1"/>
    <w:uiPriority w:val="99"/>
    <w:rsid w:val="00725CAE"/>
    <w:pPr>
      <w:widowControl w:val="0"/>
      <w:bidi/>
      <w:adjustRightInd w:val="0"/>
      <w:spacing w:after="0" w:line="360" w:lineRule="atLeast"/>
      <w:jc w:val="both"/>
      <w:textAlignment w:val="baseline"/>
    </w:pPr>
    <w:rPr>
      <w:rFonts w:ascii="Tahoma" w:eastAsia="Times New Roman" w:hAnsi="Tahoma" w:cs="Tahoma"/>
      <w:noProof/>
      <w:lang w:eastAsia="he-IL"/>
    </w:rPr>
  </w:style>
  <w:style w:type="paragraph" w:customStyle="1" w:styleId="af2">
    <w:name w:val="טקסט בסיסי"/>
    <w:uiPriority w:val="99"/>
    <w:rsid w:val="00725CAE"/>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3">
    <w:name w:val="Revision"/>
    <w:hidden/>
    <w:uiPriority w:val="99"/>
    <w:semiHidden/>
    <w:rsid w:val="00725CAE"/>
    <w:pPr>
      <w:widowControl w:val="0"/>
      <w:adjustRightInd w:val="0"/>
      <w:spacing w:after="0" w:line="360" w:lineRule="atLeast"/>
      <w:jc w:val="both"/>
      <w:textAlignment w:val="baseline"/>
    </w:pPr>
    <w:rPr>
      <w:rFonts w:ascii="Times New Roman" w:eastAsia="MS Mincho" w:hAnsi="Times New Roman" w:cs="FrankRuehl"/>
      <w:sz w:val="24"/>
      <w:szCs w:val="26"/>
      <w:lang w:eastAsia="he-IL"/>
    </w:rPr>
  </w:style>
  <w:style w:type="paragraph" w:styleId="af4">
    <w:name w:val="header"/>
    <w:basedOn w:val="a3"/>
    <w:link w:val="af5"/>
    <w:rsid w:val="00725CAE"/>
    <w:pPr>
      <w:widowControl w:val="0"/>
      <w:tabs>
        <w:tab w:val="center" w:pos="4153"/>
        <w:tab w:val="right" w:pos="8306"/>
      </w:tabs>
      <w:adjustRightInd w:val="0"/>
      <w:spacing w:after="0" w:line="360" w:lineRule="atLeast"/>
      <w:jc w:val="both"/>
      <w:textAlignment w:val="baseline"/>
    </w:pPr>
    <w:rPr>
      <w:rFonts w:ascii="Times New Roman" w:eastAsia="Calibri" w:hAnsi="Times New Roman" w:cs="David"/>
      <w:sz w:val="24"/>
      <w:szCs w:val="24"/>
      <w:lang w:eastAsia="he-IL"/>
    </w:rPr>
  </w:style>
  <w:style w:type="character" w:customStyle="1" w:styleId="af5">
    <w:name w:val="כותרת עליונה תו"/>
    <w:basedOn w:val="a4"/>
    <w:link w:val="af4"/>
    <w:rsid w:val="00725CAE"/>
    <w:rPr>
      <w:rFonts w:ascii="Times New Roman" w:eastAsia="Calibri" w:hAnsi="Times New Roman" w:cs="David"/>
      <w:sz w:val="24"/>
      <w:szCs w:val="24"/>
      <w:lang w:eastAsia="he-IL"/>
    </w:rPr>
  </w:style>
  <w:style w:type="paragraph" w:customStyle="1" w:styleId="af6">
    <w:name w:val="כותרת נספח"/>
    <w:basedOn w:val="2"/>
    <w:next w:val="a9"/>
    <w:link w:val="af7"/>
    <w:uiPriority w:val="99"/>
    <w:rsid w:val="00725CAE"/>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f7">
    <w:name w:val="כותרת נספח תו"/>
    <w:link w:val="af6"/>
    <w:uiPriority w:val="99"/>
    <w:locked/>
    <w:rsid w:val="00725CAE"/>
    <w:rPr>
      <w:rFonts w:ascii="Times New Roman" w:eastAsia="MS Mincho" w:hAnsi="Times New Roman" w:cs="Narkisim"/>
      <w:b/>
      <w:bCs/>
      <w:sz w:val="32"/>
      <w:szCs w:val="32"/>
      <w:lang w:eastAsia="he-IL"/>
    </w:rPr>
  </w:style>
  <w:style w:type="paragraph" w:styleId="af8">
    <w:name w:val="footer"/>
    <w:basedOn w:val="a3"/>
    <w:link w:val="af9"/>
    <w:uiPriority w:val="99"/>
    <w:rsid w:val="00725CAE"/>
    <w:pPr>
      <w:widowControl w:val="0"/>
      <w:tabs>
        <w:tab w:val="center" w:pos="4153"/>
        <w:tab w:val="right" w:pos="8306"/>
      </w:tabs>
      <w:adjustRightInd w:val="0"/>
      <w:spacing w:after="0" w:line="360" w:lineRule="atLeast"/>
      <w:jc w:val="both"/>
      <w:textAlignment w:val="baseline"/>
    </w:pPr>
    <w:rPr>
      <w:rFonts w:ascii="Times New Roman" w:eastAsia="MS Mincho" w:hAnsi="Times New Roman" w:cs="FrankRuehl"/>
      <w:sz w:val="26"/>
      <w:szCs w:val="26"/>
      <w:lang w:eastAsia="he-IL"/>
    </w:rPr>
  </w:style>
  <w:style w:type="character" w:customStyle="1" w:styleId="af9">
    <w:name w:val="כותרת תחתונה תו"/>
    <w:basedOn w:val="a4"/>
    <w:link w:val="af8"/>
    <w:uiPriority w:val="99"/>
    <w:rsid w:val="00725CAE"/>
    <w:rPr>
      <w:rFonts w:ascii="Times New Roman" w:eastAsia="MS Mincho" w:hAnsi="Times New Roman" w:cs="FrankRuehl"/>
      <w:sz w:val="26"/>
      <w:szCs w:val="26"/>
      <w:lang w:eastAsia="he-IL"/>
    </w:rPr>
  </w:style>
  <w:style w:type="paragraph" w:customStyle="1" w:styleId="afa">
    <w:name w:val="כותרות"/>
    <w:basedOn w:val="a3"/>
    <w:uiPriority w:val="99"/>
    <w:rsid w:val="00725CAE"/>
    <w:pPr>
      <w:widowControl w:val="0"/>
      <w:overflowPunct w:val="0"/>
      <w:autoSpaceDE w:val="0"/>
      <w:autoSpaceDN w:val="0"/>
      <w:adjustRightInd w:val="0"/>
      <w:spacing w:after="0" w:line="360" w:lineRule="atLeast"/>
      <w:jc w:val="center"/>
      <w:textAlignment w:val="baseline"/>
    </w:pPr>
    <w:rPr>
      <w:rFonts w:ascii="David" w:eastAsia="Times New Roman" w:hAnsi="David" w:cs="David"/>
      <w:sz w:val="20"/>
      <w:szCs w:val="24"/>
      <w:lang w:eastAsia="he-IL"/>
    </w:rPr>
  </w:style>
  <w:style w:type="paragraph" w:customStyle="1" w:styleId="afb">
    <w:name w:val="הואיל"/>
    <w:basedOn w:val="afa"/>
    <w:uiPriority w:val="99"/>
    <w:rsid w:val="00725CAE"/>
    <w:pPr>
      <w:spacing w:before="120" w:after="120"/>
      <w:ind w:left="799" w:hanging="799"/>
      <w:jc w:val="both"/>
    </w:pPr>
  </w:style>
  <w:style w:type="paragraph" w:customStyle="1" w:styleId="N1">
    <w:name w:val="N1"/>
    <w:basedOn w:val="a3"/>
    <w:next w:val="2"/>
    <w:uiPriority w:val="99"/>
    <w:rsid w:val="00725CAE"/>
    <w:pPr>
      <w:widowControl w:val="0"/>
      <w:overflowPunct w:val="0"/>
      <w:autoSpaceDE w:val="0"/>
      <w:autoSpaceDN w:val="0"/>
      <w:adjustRightInd w:val="0"/>
      <w:spacing w:before="120" w:after="120" w:line="360" w:lineRule="atLeast"/>
      <w:ind w:left="709"/>
      <w:jc w:val="both"/>
      <w:textAlignment w:val="baseline"/>
    </w:pPr>
    <w:rPr>
      <w:rFonts w:ascii="David" w:eastAsia="Times New Roman" w:hAnsi="David" w:cs="David"/>
      <w:sz w:val="20"/>
      <w:szCs w:val="24"/>
      <w:lang w:eastAsia="he-IL"/>
    </w:rPr>
  </w:style>
  <w:style w:type="paragraph" w:customStyle="1" w:styleId="afc">
    <w:name w:val="הגדרות"/>
    <w:basedOn w:val="N1"/>
    <w:uiPriority w:val="99"/>
    <w:rsid w:val="00725CAE"/>
    <w:pPr>
      <w:spacing w:before="0" w:after="0"/>
      <w:ind w:left="2642" w:hanging="1933"/>
    </w:pPr>
  </w:style>
  <w:style w:type="paragraph" w:customStyle="1" w:styleId="22">
    <w:name w:val="רמה 2"/>
    <w:basedOn w:val="af2"/>
    <w:link w:val="23"/>
    <w:uiPriority w:val="99"/>
    <w:rsid w:val="00725CAE"/>
    <w:pPr>
      <w:tabs>
        <w:tab w:val="num" w:pos="794"/>
      </w:tabs>
      <w:spacing w:line="360" w:lineRule="auto"/>
      <w:ind w:left="794" w:hanging="397"/>
    </w:pPr>
    <w:rPr>
      <w:rFonts w:eastAsia="MS Mincho" w:cs="Times New Roman"/>
      <w:szCs w:val="20"/>
    </w:rPr>
  </w:style>
  <w:style w:type="character" w:customStyle="1" w:styleId="23">
    <w:name w:val="רמה 2 תו"/>
    <w:link w:val="22"/>
    <w:uiPriority w:val="99"/>
    <w:locked/>
    <w:rsid w:val="00725CAE"/>
    <w:rPr>
      <w:rFonts w:ascii="Arial" w:eastAsia="MS Mincho" w:hAnsi="Arial" w:cs="Times New Roman"/>
      <w:noProof/>
      <w:sz w:val="24"/>
      <w:szCs w:val="20"/>
    </w:rPr>
  </w:style>
  <w:style w:type="paragraph" w:customStyle="1" w:styleId="13">
    <w:name w:val="רמה 1"/>
    <w:basedOn w:val="af2"/>
    <w:next w:val="22"/>
    <w:uiPriority w:val="99"/>
    <w:rsid w:val="00725CAE"/>
    <w:pPr>
      <w:tabs>
        <w:tab w:val="num" w:pos="360"/>
      </w:tabs>
      <w:ind w:left="360" w:hanging="360"/>
    </w:pPr>
    <w:rPr>
      <w:rFonts w:ascii="Times New Roman" w:hAnsi="Times New Roman"/>
      <w:b/>
      <w:bCs/>
      <w:noProof w:val="0"/>
    </w:rPr>
  </w:style>
  <w:style w:type="paragraph" w:customStyle="1" w:styleId="afd">
    <w:name w:val="כותרת הסכם"/>
    <w:basedOn w:val="a3"/>
    <w:uiPriority w:val="99"/>
    <w:rsid w:val="00725CAE"/>
    <w:pPr>
      <w:keepNext/>
      <w:widowControl w:val="0"/>
      <w:adjustRightInd w:val="0"/>
      <w:spacing w:before="120" w:after="0" w:line="360" w:lineRule="atLeast"/>
      <w:jc w:val="center"/>
      <w:textAlignment w:val="baseline"/>
    </w:pPr>
    <w:rPr>
      <w:rFonts w:ascii="David" w:eastAsia="David" w:hAnsi="David" w:cs="David"/>
      <w:b/>
      <w:bCs/>
      <w:szCs w:val="24"/>
      <w:lang w:eastAsia="ja-JP"/>
    </w:rPr>
  </w:style>
  <w:style w:type="table" w:styleId="afe">
    <w:name w:val="Table Grid"/>
    <w:aliases w:val="טקסט טבלה תחתונה"/>
    <w:basedOn w:val="a5"/>
    <w:rsid w:val="00725CAE"/>
    <w:pPr>
      <w:widowControl w:val="0"/>
      <w:bidi/>
      <w:adjustRightInd w:val="0"/>
      <w:spacing w:after="0" w:line="360" w:lineRule="atLeast"/>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a3"/>
    <w:next w:val="-"/>
    <w:link w:val="TOC10"/>
    <w:autoRedefine/>
    <w:uiPriority w:val="39"/>
    <w:qFormat/>
    <w:rsid w:val="00725CAE"/>
    <w:pPr>
      <w:widowControl w:val="0"/>
      <w:tabs>
        <w:tab w:val="left" w:pos="7938"/>
      </w:tabs>
      <w:adjustRightInd w:val="0"/>
      <w:spacing w:after="0" w:line="360" w:lineRule="auto"/>
      <w:textAlignment w:val="baseline"/>
    </w:pPr>
    <w:rPr>
      <w:rFonts w:ascii="David" w:eastAsia="David" w:hAnsi="David" w:cs="David"/>
      <w:sz w:val="24"/>
      <w:szCs w:val="24"/>
      <w:lang w:eastAsia="he-IL"/>
    </w:rPr>
  </w:style>
  <w:style w:type="table" w:styleId="24">
    <w:name w:val="Table Columns 2"/>
    <w:basedOn w:val="a5"/>
    <w:rsid w:val="00725CAE"/>
    <w:pPr>
      <w:widowControl w:val="0"/>
      <w:bidi/>
      <w:adjustRightInd w:val="0"/>
      <w:spacing w:after="0" w:line="360" w:lineRule="atLeast"/>
      <w:jc w:val="both"/>
      <w:textAlignment w:val="baseline"/>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paragraph" w:styleId="aff">
    <w:name w:val="TOC Heading"/>
    <w:basedOn w:val="1"/>
    <w:next w:val="a3"/>
    <w:uiPriority w:val="39"/>
    <w:unhideWhenUsed/>
    <w:qFormat/>
    <w:rsid w:val="00725CAE"/>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a3"/>
    <w:next w:val="a3"/>
    <w:autoRedefine/>
    <w:uiPriority w:val="39"/>
    <w:qFormat/>
    <w:rsid w:val="00725CAE"/>
    <w:pPr>
      <w:widowControl w:val="0"/>
      <w:tabs>
        <w:tab w:val="right" w:pos="720"/>
        <w:tab w:val="right" w:pos="1170"/>
        <w:tab w:val="left" w:pos="8235"/>
        <w:tab w:val="left" w:pos="8640"/>
      </w:tabs>
      <w:adjustRightInd w:val="0"/>
      <w:spacing w:after="0" w:line="360" w:lineRule="auto"/>
      <w:ind w:left="240"/>
      <w:textAlignment w:val="baseline"/>
    </w:pPr>
    <w:rPr>
      <w:rFonts w:ascii="David" w:eastAsia="David" w:hAnsi="David" w:cs="David"/>
      <w:sz w:val="24"/>
      <w:szCs w:val="24"/>
      <w:lang w:eastAsia="he-IL"/>
    </w:rPr>
  </w:style>
  <w:style w:type="paragraph" w:styleId="TOC3">
    <w:name w:val="toc 3"/>
    <w:basedOn w:val="a3"/>
    <w:next w:val="a3"/>
    <w:autoRedefine/>
    <w:uiPriority w:val="39"/>
    <w:qFormat/>
    <w:rsid w:val="00725CAE"/>
    <w:pPr>
      <w:widowControl w:val="0"/>
      <w:adjustRightInd w:val="0"/>
      <w:spacing w:after="100" w:line="360" w:lineRule="atLeast"/>
      <w:ind w:left="480"/>
      <w:jc w:val="both"/>
      <w:textAlignment w:val="baseline"/>
    </w:pPr>
    <w:rPr>
      <w:rFonts w:ascii="David" w:eastAsia="David" w:hAnsi="David" w:cs="David"/>
      <w:sz w:val="24"/>
      <w:szCs w:val="24"/>
      <w:lang w:eastAsia="he-IL"/>
    </w:rPr>
  </w:style>
  <w:style w:type="paragraph" w:customStyle="1" w:styleId="ListParagraph1">
    <w:name w:val="List Paragraph1"/>
    <w:basedOn w:val="a3"/>
    <w:rsid w:val="00725CAE"/>
    <w:pPr>
      <w:spacing w:after="0" w:line="360" w:lineRule="auto"/>
      <w:ind w:left="720"/>
      <w:contextualSpacing/>
      <w:jc w:val="both"/>
    </w:pPr>
    <w:rPr>
      <w:rFonts w:ascii="Calibri" w:eastAsia="Times New Roman" w:hAnsi="Calibri" w:cs="David"/>
      <w:sz w:val="24"/>
      <w:szCs w:val="24"/>
    </w:rPr>
  </w:style>
  <w:style w:type="paragraph" w:customStyle="1" w:styleId="ListParagraph2">
    <w:name w:val="List Paragraph2"/>
    <w:basedOn w:val="a3"/>
    <w:rsid w:val="00725CAE"/>
    <w:pPr>
      <w:spacing w:after="0" w:line="360" w:lineRule="auto"/>
      <w:ind w:left="720"/>
      <w:contextualSpacing/>
      <w:jc w:val="both"/>
    </w:pPr>
    <w:rPr>
      <w:rFonts w:ascii="Calibri" w:eastAsia="Times New Roman" w:hAnsi="Calibri" w:cs="David"/>
      <w:szCs w:val="24"/>
    </w:rPr>
  </w:style>
  <w:style w:type="paragraph" w:customStyle="1" w:styleId="14">
    <w:name w:val="סגנון1"/>
    <w:basedOn w:val="a3"/>
    <w:link w:val="15"/>
    <w:qFormat/>
    <w:rsid w:val="00725CAE"/>
    <w:pPr>
      <w:spacing w:after="0" w:line="360" w:lineRule="auto"/>
      <w:jc w:val="center"/>
    </w:pPr>
    <w:rPr>
      <w:rFonts w:ascii="Calibri" w:eastAsia="Times New Roman" w:hAnsi="Calibri" w:cs="Times New Roman"/>
      <w:b/>
      <w:bCs/>
      <w:sz w:val="24"/>
      <w:szCs w:val="24"/>
      <w:u w:val="single"/>
      <w:lang w:eastAsia="he-IL"/>
    </w:rPr>
  </w:style>
  <w:style w:type="character" w:customStyle="1" w:styleId="15">
    <w:name w:val="סגנון1 תו"/>
    <w:link w:val="14"/>
    <w:locked/>
    <w:rsid w:val="00725CAE"/>
    <w:rPr>
      <w:rFonts w:ascii="Calibri" w:eastAsia="Times New Roman" w:hAnsi="Calibri" w:cs="Times New Roman"/>
      <w:b/>
      <w:bCs/>
      <w:sz w:val="24"/>
      <w:szCs w:val="24"/>
      <w:u w:val="single"/>
      <w:lang w:eastAsia="he-IL"/>
    </w:rPr>
  </w:style>
  <w:style w:type="table" w:customStyle="1" w:styleId="LightList-Accent11">
    <w:name w:val="Light List - Accent 11"/>
    <w:basedOn w:val="a5"/>
    <w:uiPriority w:val="61"/>
    <w:rsid w:val="00725CAE"/>
    <w:pPr>
      <w:spacing w:after="0" w:line="240" w:lineRule="auto"/>
    </w:pPr>
    <w:rPr>
      <w:rFonts w:ascii="Calibri" w:eastAsia="Calibri"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725CAE"/>
    <w:rPr>
      <w:rFonts w:ascii="David" w:eastAsia="David" w:hAnsi="David" w:cs="David"/>
      <w:sz w:val="24"/>
      <w:szCs w:val="24"/>
      <w:lang w:eastAsia="he-IL"/>
    </w:rPr>
  </w:style>
  <w:style w:type="character" w:customStyle="1" w:styleId="apple-converted-space">
    <w:name w:val="apple-converted-space"/>
    <w:basedOn w:val="a4"/>
    <w:rsid w:val="00725CAE"/>
  </w:style>
  <w:style w:type="numbering" w:styleId="111111">
    <w:name w:val="Outline List 2"/>
    <w:basedOn w:val="a6"/>
    <w:rsid w:val="00725CAE"/>
    <w:pPr>
      <w:numPr>
        <w:numId w:val="8"/>
      </w:numPr>
    </w:pPr>
  </w:style>
  <w:style w:type="character" w:styleId="aff0">
    <w:name w:val="Placeholder Text"/>
    <w:uiPriority w:val="99"/>
    <w:semiHidden/>
    <w:rsid w:val="00725CAE"/>
    <w:rPr>
      <w:color w:val="808080"/>
    </w:rPr>
  </w:style>
  <w:style w:type="paragraph" w:customStyle="1" w:styleId="a0">
    <w:name w:val="כותרת סעיף"/>
    <w:basedOn w:val="a3"/>
    <w:rsid w:val="00725CAE"/>
    <w:pPr>
      <w:numPr>
        <w:numId w:val="9"/>
      </w:numPr>
      <w:spacing w:before="240" w:after="0" w:line="360" w:lineRule="auto"/>
      <w:jc w:val="both"/>
    </w:pPr>
    <w:rPr>
      <w:rFonts w:ascii="Arial" w:eastAsia="David" w:hAnsi="Arial" w:cs="Arial"/>
      <w:b/>
      <w:bCs/>
      <w:color w:val="1B3461"/>
    </w:rPr>
  </w:style>
  <w:style w:type="paragraph" w:customStyle="1" w:styleId="a1">
    <w:name w:val="טקסט סעיף תו תו תו תו"/>
    <w:basedOn w:val="a3"/>
    <w:rsid w:val="00725CAE"/>
    <w:pPr>
      <w:numPr>
        <w:ilvl w:val="1"/>
        <w:numId w:val="9"/>
      </w:numPr>
      <w:spacing w:after="0" w:line="360" w:lineRule="auto"/>
      <w:jc w:val="both"/>
    </w:pPr>
    <w:rPr>
      <w:rFonts w:ascii="Arial" w:eastAsia="David" w:hAnsi="Arial" w:cs="Arial"/>
    </w:rPr>
  </w:style>
  <w:style w:type="paragraph" w:customStyle="1" w:styleId="a2">
    <w:name w:val="תת סעיף"/>
    <w:basedOn w:val="a3"/>
    <w:rsid w:val="00725CAE"/>
    <w:pPr>
      <w:numPr>
        <w:ilvl w:val="2"/>
        <w:numId w:val="9"/>
      </w:numPr>
      <w:spacing w:after="0" w:line="360" w:lineRule="auto"/>
      <w:jc w:val="both"/>
    </w:pPr>
    <w:rPr>
      <w:rFonts w:ascii="David" w:eastAsia="David" w:hAnsi="David" w:cs="Arial"/>
    </w:rPr>
  </w:style>
  <w:style w:type="paragraph" w:styleId="aff1">
    <w:name w:val="Body Text"/>
    <w:basedOn w:val="a3"/>
    <w:link w:val="aff2"/>
    <w:uiPriority w:val="99"/>
    <w:rsid w:val="00725CAE"/>
    <w:pPr>
      <w:spacing w:after="0" w:line="240" w:lineRule="auto"/>
    </w:pPr>
    <w:rPr>
      <w:rFonts w:ascii="David" w:eastAsia="David" w:hAnsi="David" w:cs="Times New Roman"/>
      <w:sz w:val="24"/>
      <w:szCs w:val="24"/>
      <w:lang w:eastAsia="he-IL"/>
    </w:rPr>
  </w:style>
  <w:style w:type="character" w:customStyle="1" w:styleId="aff2">
    <w:name w:val="גוף טקסט תו"/>
    <w:basedOn w:val="a4"/>
    <w:link w:val="aff1"/>
    <w:uiPriority w:val="99"/>
    <w:rsid w:val="00725CAE"/>
    <w:rPr>
      <w:rFonts w:ascii="David" w:eastAsia="David" w:hAnsi="David" w:cs="Times New Roman"/>
      <w:sz w:val="24"/>
      <w:szCs w:val="24"/>
      <w:lang w:eastAsia="he-IL"/>
    </w:rPr>
  </w:style>
  <w:style w:type="paragraph" w:customStyle="1" w:styleId="16">
    <w:name w:val="כותרת טקסט1"/>
    <w:basedOn w:val="a3"/>
    <w:link w:val="aff3"/>
    <w:qFormat/>
    <w:locked/>
    <w:rsid w:val="00725CAE"/>
    <w:pPr>
      <w:spacing w:after="0" w:line="240" w:lineRule="auto"/>
      <w:jc w:val="center"/>
    </w:pPr>
    <w:rPr>
      <w:rFonts w:ascii="David" w:eastAsia="David" w:hAnsi="David" w:cs="Times New Roman"/>
      <w:sz w:val="28"/>
      <w:szCs w:val="28"/>
      <w:u w:val="single"/>
      <w:lang w:eastAsia="he-IL"/>
    </w:rPr>
  </w:style>
  <w:style w:type="character" w:customStyle="1" w:styleId="aff3">
    <w:name w:val="כותרת טקסט תו"/>
    <w:link w:val="16"/>
    <w:rsid w:val="00725CAE"/>
    <w:rPr>
      <w:rFonts w:ascii="David" w:eastAsia="David" w:hAnsi="David" w:cs="Times New Roman"/>
      <w:sz w:val="28"/>
      <w:szCs w:val="28"/>
      <w:u w:val="single"/>
      <w:lang w:eastAsia="he-IL"/>
    </w:rPr>
  </w:style>
  <w:style w:type="paragraph" w:customStyle="1" w:styleId="17">
    <w:name w:val="תת סעיף1"/>
    <w:basedOn w:val="a2"/>
    <w:rsid w:val="00725CAE"/>
    <w:pPr>
      <w:numPr>
        <w:ilvl w:val="0"/>
        <w:numId w:val="0"/>
      </w:numPr>
    </w:pPr>
  </w:style>
  <w:style w:type="character" w:styleId="FollowedHyperlink">
    <w:name w:val="FollowedHyperlink"/>
    <w:uiPriority w:val="99"/>
    <w:unhideWhenUsed/>
    <w:rsid w:val="00725CAE"/>
    <w:rPr>
      <w:color w:val="800080"/>
      <w:u w:val="single"/>
    </w:rPr>
  </w:style>
  <w:style w:type="paragraph" w:customStyle="1" w:styleId="18">
    <w:name w:val="פיסקת רשימה1"/>
    <w:basedOn w:val="a3"/>
    <w:rsid w:val="00725CAE"/>
    <w:pPr>
      <w:spacing w:after="0" w:line="360" w:lineRule="auto"/>
      <w:ind w:left="720"/>
      <w:contextualSpacing/>
      <w:jc w:val="both"/>
    </w:pPr>
    <w:rPr>
      <w:rFonts w:ascii="Calibri" w:eastAsia="David" w:hAnsi="Calibri" w:cs="David"/>
      <w:sz w:val="24"/>
      <w:szCs w:val="24"/>
    </w:rPr>
  </w:style>
  <w:style w:type="character" w:styleId="aff4">
    <w:name w:val="page number"/>
    <w:basedOn w:val="a4"/>
    <w:rsid w:val="00725CAE"/>
  </w:style>
  <w:style w:type="paragraph" w:customStyle="1" w:styleId="a">
    <w:name w:val="שניאור"/>
    <w:basedOn w:val="a3"/>
    <w:rsid w:val="00725CAE"/>
    <w:pPr>
      <w:numPr>
        <w:numId w:val="11"/>
      </w:numPr>
      <w:spacing w:before="120" w:after="120" w:line="240" w:lineRule="auto"/>
      <w:ind w:right="0"/>
    </w:pPr>
    <w:rPr>
      <w:rFonts w:ascii="Tahoma" w:eastAsia="David" w:hAnsi="Tahoma" w:cs="Tahoma"/>
      <w:sz w:val="24"/>
      <w:szCs w:val="20"/>
      <w:lang w:eastAsia="he-IL"/>
    </w:rPr>
  </w:style>
  <w:style w:type="paragraph" w:styleId="aff5">
    <w:name w:val="Body Text Indent"/>
    <w:basedOn w:val="a3"/>
    <w:link w:val="aff6"/>
    <w:uiPriority w:val="99"/>
    <w:rsid w:val="00725CAE"/>
    <w:pPr>
      <w:spacing w:after="0" w:line="240" w:lineRule="auto"/>
      <w:ind w:left="720"/>
      <w:jc w:val="both"/>
    </w:pPr>
    <w:rPr>
      <w:rFonts w:ascii="David" w:eastAsia="David" w:hAnsi="David" w:cs="Times New Roman"/>
      <w:sz w:val="24"/>
      <w:szCs w:val="24"/>
      <w:lang w:eastAsia="he-IL"/>
    </w:rPr>
  </w:style>
  <w:style w:type="character" w:customStyle="1" w:styleId="aff6">
    <w:name w:val="כניסה בגוף טקסט תו"/>
    <w:basedOn w:val="a4"/>
    <w:link w:val="aff5"/>
    <w:uiPriority w:val="99"/>
    <w:rsid w:val="00725CAE"/>
    <w:rPr>
      <w:rFonts w:ascii="David" w:eastAsia="David" w:hAnsi="David" w:cs="Times New Roman"/>
      <w:sz w:val="24"/>
      <w:szCs w:val="24"/>
      <w:lang w:eastAsia="he-IL"/>
    </w:rPr>
  </w:style>
  <w:style w:type="paragraph" w:styleId="25">
    <w:name w:val="Body Text Indent 2"/>
    <w:basedOn w:val="a3"/>
    <w:link w:val="26"/>
    <w:rsid w:val="00725CAE"/>
    <w:pPr>
      <w:spacing w:after="0" w:line="240" w:lineRule="auto"/>
      <w:ind w:left="720"/>
      <w:jc w:val="both"/>
    </w:pPr>
    <w:rPr>
      <w:rFonts w:ascii="David" w:eastAsia="David" w:hAnsi="David" w:cs="Times New Roman"/>
      <w:sz w:val="24"/>
      <w:szCs w:val="24"/>
      <w:lang w:eastAsia="he-IL"/>
    </w:rPr>
  </w:style>
  <w:style w:type="character" w:customStyle="1" w:styleId="26">
    <w:name w:val="כניסה בגוף טקסט 2 תו"/>
    <w:basedOn w:val="a4"/>
    <w:link w:val="25"/>
    <w:rsid w:val="00725CAE"/>
    <w:rPr>
      <w:rFonts w:ascii="David" w:eastAsia="David" w:hAnsi="David" w:cs="Times New Roman"/>
      <w:sz w:val="24"/>
      <w:szCs w:val="24"/>
      <w:lang w:eastAsia="he-IL"/>
    </w:rPr>
  </w:style>
  <w:style w:type="paragraph" w:styleId="27">
    <w:name w:val="Body Text 2"/>
    <w:basedOn w:val="a3"/>
    <w:link w:val="28"/>
    <w:uiPriority w:val="99"/>
    <w:rsid w:val="00725CAE"/>
    <w:pPr>
      <w:spacing w:after="0" w:line="240" w:lineRule="auto"/>
    </w:pPr>
    <w:rPr>
      <w:rFonts w:ascii="David" w:eastAsia="David" w:hAnsi="David" w:cs="Times New Roman"/>
      <w:sz w:val="24"/>
      <w:szCs w:val="24"/>
      <w:lang w:eastAsia="he-IL"/>
    </w:rPr>
  </w:style>
  <w:style w:type="character" w:customStyle="1" w:styleId="28">
    <w:name w:val="גוף טקסט 2 תו"/>
    <w:basedOn w:val="a4"/>
    <w:link w:val="27"/>
    <w:uiPriority w:val="99"/>
    <w:rsid w:val="00725CAE"/>
    <w:rPr>
      <w:rFonts w:ascii="David" w:eastAsia="David" w:hAnsi="David" w:cs="Times New Roman"/>
      <w:sz w:val="24"/>
      <w:szCs w:val="24"/>
      <w:lang w:eastAsia="he-IL"/>
    </w:rPr>
  </w:style>
  <w:style w:type="paragraph" w:styleId="33">
    <w:name w:val="Body Text Indent 3"/>
    <w:basedOn w:val="a3"/>
    <w:link w:val="34"/>
    <w:rsid w:val="00725CAE"/>
    <w:pPr>
      <w:spacing w:after="0" w:line="240" w:lineRule="auto"/>
      <w:ind w:left="360"/>
    </w:pPr>
    <w:rPr>
      <w:rFonts w:ascii="David" w:eastAsia="David" w:hAnsi="David" w:cs="Times New Roman"/>
      <w:sz w:val="28"/>
      <w:szCs w:val="28"/>
      <w:lang w:eastAsia="he-IL"/>
    </w:rPr>
  </w:style>
  <w:style w:type="character" w:customStyle="1" w:styleId="34">
    <w:name w:val="כניסה בגוף טקסט 3 תו"/>
    <w:basedOn w:val="a4"/>
    <w:link w:val="33"/>
    <w:rsid w:val="00725CAE"/>
    <w:rPr>
      <w:rFonts w:ascii="David" w:eastAsia="David" w:hAnsi="David" w:cs="Times New Roman"/>
      <w:sz w:val="28"/>
      <w:szCs w:val="28"/>
      <w:lang w:eastAsia="he-IL"/>
    </w:rPr>
  </w:style>
  <w:style w:type="paragraph" w:styleId="aff7">
    <w:name w:val="Document Map"/>
    <w:basedOn w:val="a3"/>
    <w:link w:val="aff8"/>
    <w:rsid w:val="00725CAE"/>
    <w:pPr>
      <w:widowControl w:val="0"/>
      <w:shd w:val="clear" w:color="auto" w:fill="000080"/>
      <w:spacing w:after="0" w:line="240" w:lineRule="auto"/>
    </w:pPr>
    <w:rPr>
      <w:rFonts w:ascii="Tahoma" w:eastAsia="David" w:hAnsi="Tahoma" w:cs="Times New Roman"/>
      <w:sz w:val="24"/>
      <w:szCs w:val="24"/>
      <w:lang w:eastAsia="he-IL"/>
    </w:rPr>
  </w:style>
  <w:style w:type="character" w:customStyle="1" w:styleId="aff8">
    <w:name w:val="מפת מסמך תו"/>
    <w:basedOn w:val="a4"/>
    <w:link w:val="aff7"/>
    <w:rsid w:val="00725CAE"/>
    <w:rPr>
      <w:rFonts w:ascii="Tahoma" w:eastAsia="David" w:hAnsi="Tahoma" w:cs="Times New Roman"/>
      <w:sz w:val="24"/>
      <w:szCs w:val="24"/>
      <w:shd w:val="clear" w:color="auto" w:fill="000080"/>
      <w:lang w:eastAsia="he-IL"/>
    </w:rPr>
  </w:style>
  <w:style w:type="paragraph" w:customStyle="1" w:styleId="BlockQuotation">
    <w:name w:val="Block Quotation"/>
    <w:basedOn w:val="a3"/>
    <w:rsid w:val="00725CAE"/>
    <w:pPr>
      <w:widowControl w:val="0"/>
      <w:spacing w:after="0" w:line="360" w:lineRule="auto"/>
      <w:ind w:left="720" w:hanging="495"/>
    </w:pPr>
    <w:rPr>
      <w:rFonts w:ascii="David" w:eastAsia="David" w:hAnsi="David" w:cs="Miriam"/>
      <w:sz w:val="24"/>
      <w:szCs w:val="24"/>
      <w:lang w:eastAsia="he-IL"/>
    </w:rPr>
  </w:style>
  <w:style w:type="paragraph" w:styleId="35">
    <w:name w:val="Body Text 3"/>
    <w:basedOn w:val="a3"/>
    <w:link w:val="36"/>
    <w:uiPriority w:val="99"/>
    <w:rsid w:val="00725CAE"/>
    <w:pPr>
      <w:spacing w:after="0" w:line="240" w:lineRule="auto"/>
      <w:jc w:val="both"/>
    </w:pPr>
    <w:rPr>
      <w:rFonts w:ascii="David" w:eastAsia="David" w:hAnsi="David" w:cs="Times New Roman"/>
      <w:sz w:val="24"/>
      <w:szCs w:val="20"/>
      <w:lang w:eastAsia="he-IL"/>
    </w:rPr>
  </w:style>
  <w:style w:type="character" w:customStyle="1" w:styleId="36">
    <w:name w:val="גוף טקסט 3 תו"/>
    <w:basedOn w:val="a4"/>
    <w:link w:val="35"/>
    <w:uiPriority w:val="99"/>
    <w:rsid w:val="00725CAE"/>
    <w:rPr>
      <w:rFonts w:ascii="David" w:eastAsia="David" w:hAnsi="David" w:cs="Times New Roman"/>
      <w:sz w:val="24"/>
      <w:szCs w:val="20"/>
      <w:lang w:eastAsia="he-IL"/>
    </w:rPr>
  </w:style>
  <w:style w:type="paragraph" w:styleId="aff9">
    <w:name w:val="Block Text"/>
    <w:basedOn w:val="a3"/>
    <w:rsid w:val="00725CAE"/>
    <w:pPr>
      <w:spacing w:after="0" w:line="360" w:lineRule="auto"/>
      <w:ind w:left="720" w:hanging="495"/>
    </w:pPr>
    <w:rPr>
      <w:rFonts w:ascii="David" w:eastAsia="David" w:hAnsi="David" w:cs="David"/>
      <w:sz w:val="24"/>
      <w:szCs w:val="24"/>
      <w:lang w:eastAsia="he-IL"/>
    </w:rPr>
  </w:style>
  <w:style w:type="paragraph" w:styleId="NormalWeb">
    <w:name w:val="Normal (Web)"/>
    <w:basedOn w:val="a3"/>
    <w:uiPriority w:val="99"/>
    <w:rsid w:val="00725CAE"/>
    <w:pPr>
      <w:overflowPunct w:val="0"/>
      <w:autoSpaceDE w:val="0"/>
      <w:autoSpaceDN w:val="0"/>
      <w:bidi w:val="0"/>
      <w:adjustRightInd w:val="0"/>
      <w:spacing w:before="100" w:after="100" w:line="300" w:lineRule="atLeast"/>
      <w:textAlignment w:val="baseline"/>
    </w:pPr>
    <w:rPr>
      <w:rFonts w:ascii="David" w:eastAsia="David" w:hAnsi="David" w:cs="David"/>
      <w:sz w:val="24"/>
      <w:szCs w:val="24"/>
    </w:rPr>
  </w:style>
  <w:style w:type="character" w:styleId="affa">
    <w:name w:val="Emphasis"/>
    <w:qFormat/>
    <w:rsid w:val="00725CAE"/>
    <w:rPr>
      <w:i/>
      <w:iCs/>
    </w:rPr>
  </w:style>
  <w:style w:type="paragraph" w:customStyle="1" w:styleId="NormalPar">
    <w:name w:val="NormalPar"/>
    <w:rsid w:val="00725CAE"/>
    <w:pPr>
      <w:bidi/>
      <w:spacing w:after="0" w:line="240" w:lineRule="auto"/>
    </w:pPr>
    <w:rPr>
      <w:rFonts w:ascii="Times New Roman" w:eastAsia="Times New Roman" w:hAnsi="Times New Roman" w:cs="David"/>
      <w:snapToGrid w:val="0"/>
      <w:sz w:val="24"/>
      <w:szCs w:val="24"/>
      <w:lang w:eastAsia="he-IL"/>
    </w:rPr>
  </w:style>
  <w:style w:type="paragraph" w:styleId="TOC4">
    <w:name w:val="toc 4"/>
    <w:basedOn w:val="a3"/>
    <w:next w:val="a3"/>
    <w:autoRedefine/>
    <w:uiPriority w:val="39"/>
    <w:qFormat/>
    <w:rsid w:val="00725CAE"/>
    <w:pPr>
      <w:spacing w:after="0" w:line="240" w:lineRule="auto"/>
      <w:ind w:left="720"/>
    </w:pPr>
    <w:rPr>
      <w:rFonts w:ascii="David" w:eastAsia="David" w:hAnsi="David" w:cs="Times New Roman"/>
      <w:sz w:val="24"/>
      <w:szCs w:val="24"/>
    </w:rPr>
  </w:style>
  <w:style w:type="paragraph" w:styleId="TOC5">
    <w:name w:val="toc 5"/>
    <w:basedOn w:val="a3"/>
    <w:next w:val="a3"/>
    <w:autoRedefine/>
    <w:uiPriority w:val="39"/>
    <w:qFormat/>
    <w:rsid w:val="00725CAE"/>
    <w:pPr>
      <w:spacing w:after="0" w:line="240" w:lineRule="auto"/>
      <w:ind w:left="960"/>
    </w:pPr>
    <w:rPr>
      <w:rFonts w:ascii="David" w:eastAsia="David" w:hAnsi="David" w:cs="Times New Roman"/>
      <w:sz w:val="24"/>
      <w:szCs w:val="24"/>
    </w:rPr>
  </w:style>
  <w:style w:type="paragraph" w:styleId="TOC6">
    <w:name w:val="toc 6"/>
    <w:basedOn w:val="a3"/>
    <w:next w:val="a3"/>
    <w:autoRedefine/>
    <w:uiPriority w:val="39"/>
    <w:qFormat/>
    <w:rsid w:val="00725CAE"/>
    <w:pPr>
      <w:spacing w:after="0" w:line="240" w:lineRule="auto"/>
      <w:ind w:left="1200"/>
    </w:pPr>
    <w:rPr>
      <w:rFonts w:ascii="David" w:eastAsia="David" w:hAnsi="David" w:cs="Times New Roman"/>
      <w:sz w:val="24"/>
      <w:szCs w:val="24"/>
    </w:rPr>
  </w:style>
  <w:style w:type="paragraph" w:styleId="TOC7">
    <w:name w:val="toc 7"/>
    <w:basedOn w:val="a3"/>
    <w:next w:val="a3"/>
    <w:autoRedefine/>
    <w:uiPriority w:val="39"/>
    <w:qFormat/>
    <w:rsid w:val="00725CAE"/>
    <w:pPr>
      <w:spacing w:after="0" w:line="240" w:lineRule="auto"/>
      <w:ind w:left="1440"/>
    </w:pPr>
    <w:rPr>
      <w:rFonts w:ascii="David" w:eastAsia="David" w:hAnsi="David" w:cs="Times New Roman"/>
      <w:sz w:val="24"/>
      <w:szCs w:val="24"/>
    </w:rPr>
  </w:style>
  <w:style w:type="paragraph" w:styleId="TOC8">
    <w:name w:val="toc 8"/>
    <w:aliases w:val="TOC 10"/>
    <w:basedOn w:val="a3"/>
    <w:next w:val="a3"/>
    <w:autoRedefine/>
    <w:uiPriority w:val="39"/>
    <w:qFormat/>
    <w:rsid w:val="00725CAE"/>
    <w:pPr>
      <w:spacing w:after="0" w:line="360" w:lineRule="auto"/>
      <w:ind w:left="1680"/>
      <w:jc w:val="both"/>
    </w:pPr>
    <w:rPr>
      <w:rFonts w:ascii="David" w:eastAsia="David" w:hAnsi="David" w:cs="David"/>
      <w:sz w:val="24"/>
      <w:szCs w:val="24"/>
    </w:rPr>
  </w:style>
  <w:style w:type="paragraph" w:styleId="TOC9">
    <w:name w:val="toc 9"/>
    <w:basedOn w:val="a3"/>
    <w:next w:val="a3"/>
    <w:autoRedefine/>
    <w:uiPriority w:val="39"/>
    <w:qFormat/>
    <w:rsid w:val="00725CAE"/>
    <w:pPr>
      <w:spacing w:after="0" w:line="240" w:lineRule="auto"/>
      <w:ind w:left="1920"/>
    </w:pPr>
    <w:rPr>
      <w:rFonts w:ascii="David" w:eastAsia="David" w:hAnsi="David" w:cs="Times New Roman"/>
      <w:sz w:val="24"/>
      <w:szCs w:val="24"/>
    </w:rPr>
  </w:style>
  <w:style w:type="table" w:styleId="41">
    <w:name w:val="Table List 4"/>
    <w:basedOn w:val="a5"/>
    <w:rsid w:val="00725CAE"/>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9">
    <w:name w:val="טקסט בלונים1"/>
    <w:basedOn w:val="a3"/>
    <w:rsid w:val="00725CAE"/>
    <w:pPr>
      <w:spacing w:after="0" w:line="240" w:lineRule="auto"/>
    </w:pPr>
    <w:rPr>
      <w:rFonts w:ascii="Tahoma" w:eastAsia="David" w:hAnsi="Tahoma" w:cs="Tahoma"/>
      <w:sz w:val="16"/>
      <w:szCs w:val="16"/>
    </w:rPr>
  </w:style>
  <w:style w:type="paragraph" w:customStyle="1" w:styleId="BalloonText1">
    <w:name w:val="Balloon Text1"/>
    <w:basedOn w:val="a3"/>
    <w:semiHidden/>
    <w:rsid w:val="00725CAE"/>
    <w:pPr>
      <w:spacing w:after="0" w:line="240" w:lineRule="auto"/>
    </w:pPr>
    <w:rPr>
      <w:rFonts w:ascii="Tahoma" w:eastAsia="David" w:hAnsi="Tahoma" w:cs="Tahoma"/>
      <w:sz w:val="16"/>
      <w:szCs w:val="16"/>
    </w:rPr>
  </w:style>
  <w:style w:type="paragraph" w:customStyle="1" w:styleId="Para1">
    <w:name w:val="Para1"/>
    <w:basedOn w:val="a3"/>
    <w:rsid w:val="00725CAE"/>
    <w:pPr>
      <w:tabs>
        <w:tab w:val="left" w:pos="1800"/>
      </w:tabs>
      <w:overflowPunct w:val="0"/>
      <w:autoSpaceDE w:val="0"/>
      <w:autoSpaceDN w:val="0"/>
      <w:adjustRightInd w:val="0"/>
      <w:spacing w:after="0" w:line="240" w:lineRule="auto"/>
      <w:ind w:left="567"/>
      <w:jc w:val="both"/>
      <w:textAlignment w:val="baseline"/>
    </w:pPr>
    <w:rPr>
      <w:rFonts w:ascii="David" w:eastAsia="David" w:hAnsi="David" w:cs="FrankRuehl"/>
      <w:noProof/>
      <w:sz w:val="24"/>
      <w:szCs w:val="26"/>
      <w:lang w:eastAsia="he-IL"/>
    </w:rPr>
  </w:style>
  <w:style w:type="paragraph" w:customStyle="1" w:styleId="Para2">
    <w:name w:val="Para2"/>
    <w:basedOn w:val="a3"/>
    <w:rsid w:val="00725CAE"/>
    <w:pPr>
      <w:tabs>
        <w:tab w:val="left" w:pos="1800"/>
      </w:tabs>
      <w:overflowPunct w:val="0"/>
      <w:autoSpaceDE w:val="0"/>
      <w:autoSpaceDN w:val="0"/>
      <w:adjustRightInd w:val="0"/>
      <w:spacing w:after="0" w:line="240" w:lineRule="auto"/>
      <w:ind w:left="567"/>
      <w:jc w:val="both"/>
      <w:textAlignment w:val="baseline"/>
    </w:pPr>
    <w:rPr>
      <w:rFonts w:ascii="David" w:eastAsia="David" w:hAnsi="David" w:cs="FrankRuehl"/>
      <w:noProof/>
      <w:sz w:val="24"/>
      <w:szCs w:val="26"/>
      <w:lang w:eastAsia="he-IL"/>
    </w:rPr>
  </w:style>
  <w:style w:type="paragraph" w:styleId="37">
    <w:name w:val="List Continue 3"/>
    <w:basedOn w:val="a3"/>
    <w:rsid w:val="00725CAE"/>
    <w:pPr>
      <w:overflowPunct w:val="0"/>
      <w:autoSpaceDE w:val="0"/>
      <w:autoSpaceDN w:val="0"/>
      <w:adjustRightInd w:val="0"/>
      <w:spacing w:after="120" w:line="240" w:lineRule="auto"/>
      <w:ind w:left="849"/>
      <w:jc w:val="both"/>
      <w:textAlignment w:val="baseline"/>
    </w:pPr>
    <w:rPr>
      <w:rFonts w:ascii="David" w:eastAsia="David" w:hAnsi="David" w:cs="FrankRuehl"/>
      <w:sz w:val="24"/>
      <w:szCs w:val="26"/>
      <w:lang w:eastAsia="he-IL"/>
    </w:rPr>
  </w:style>
  <w:style w:type="paragraph" w:customStyle="1" w:styleId="Memo">
    <w:name w:val="Memo"/>
    <w:basedOn w:val="a3"/>
    <w:rsid w:val="00725CAE"/>
    <w:pPr>
      <w:overflowPunct w:val="0"/>
      <w:autoSpaceDE w:val="0"/>
      <w:autoSpaceDN w:val="0"/>
      <w:adjustRightInd w:val="0"/>
      <w:spacing w:after="0" w:line="240" w:lineRule="auto"/>
      <w:ind w:left="5760"/>
      <w:textAlignment w:val="baseline"/>
    </w:pPr>
    <w:rPr>
      <w:rFonts w:ascii="David" w:eastAsia="David" w:hAnsi="David" w:cs="FrankRuehl"/>
      <w:sz w:val="24"/>
      <w:szCs w:val="26"/>
      <w:lang w:eastAsia="he-IL"/>
    </w:rPr>
  </w:style>
  <w:style w:type="paragraph" w:customStyle="1" w:styleId="Reference">
    <w:name w:val="Reference"/>
    <w:basedOn w:val="a3"/>
    <w:rsid w:val="00725CAE"/>
    <w:pPr>
      <w:tabs>
        <w:tab w:val="left" w:pos="1474"/>
      </w:tabs>
      <w:overflowPunct w:val="0"/>
      <w:autoSpaceDE w:val="0"/>
      <w:autoSpaceDN w:val="0"/>
      <w:adjustRightInd w:val="0"/>
      <w:spacing w:after="0" w:line="240" w:lineRule="auto"/>
      <w:ind w:left="1650" w:hanging="992"/>
      <w:textAlignment w:val="baseline"/>
    </w:pPr>
    <w:rPr>
      <w:rFonts w:ascii="David" w:eastAsia="David" w:hAnsi="David" w:cs="FrankRuehl"/>
      <w:sz w:val="24"/>
      <w:szCs w:val="26"/>
      <w:lang w:eastAsia="he-IL"/>
    </w:rPr>
  </w:style>
  <w:style w:type="paragraph" w:customStyle="1" w:styleId="Sign">
    <w:name w:val="Sign"/>
    <w:basedOn w:val="a3"/>
    <w:rsid w:val="00725CAE"/>
    <w:pPr>
      <w:overflowPunct w:val="0"/>
      <w:autoSpaceDE w:val="0"/>
      <w:autoSpaceDN w:val="0"/>
      <w:adjustRightInd w:val="0"/>
      <w:spacing w:after="0" w:line="240" w:lineRule="auto"/>
      <w:ind w:left="3493"/>
      <w:jc w:val="center"/>
      <w:textAlignment w:val="baseline"/>
    </w:pPr>
    <w:rPr>
      <w:rFonts w:ascii="David" w:eastAsia="David" w:hAnsi="David" w:cs="FrankRuehl"/>
      <w:sz w:val="24"/>
      <w:szCs w:val="26"/>
      <w:lang w:eastAsia="he-IL"/>
    </w:rPr>
  </w:style>
  <w:style w:type="paragraph" w:customStyle="1" w:styleId="About">
    <w:name w:val="About"/>
    <w:basedOn w:val="a3"/>
    <w:rsid w:val="00725CAE"/>
    <w:pPr>
      <w:overflowPunct w:val="0"/>
      <w:autoSpaceDE w:val="0"/>
      <w:autoSpaceDN w:val="0"/>
      <w:adjustRightInd w:val="0"/>
      <w:spacing w:after="0" w:line="240" w:lineRule="auto"/>
      <w:ind w:left="658" w:hanging="658"/>
      <w:textAlignment w:val="baseline"/>
    </w:pPr>
    <w:rPr>
      <w:rFonts w:ascii="David" w:eastAsia="David" w:hAnsi="David" w:cs="FrankRuehl"/>
      <w:sz w:val="24"/>
      <w:szCs w:val="26"/>
      <w:lang w:eastAsia="he-IL"/>
    </w:rPr>
  </w:style>
  <w:style w:type="paragraph" w:styleId="affb">
    <w:name w:val="Subtitle"/>
    <w:basedOn w:val="a3"/>
    <w:link w:val="affc"/>
    <w:qFormat/>
    <w:rsid w:val="00725CAE"/>
    <w:pPr>
      <w:autoSpaceDE w:val="0"/>
      <w:autoSpaceDN w:val="0"/>
      <w:spacing w:after="0" w:line="240" w:lineRule="auto"/>
      <w:jc w:val="center"/>
    </w:pPr>
    <w:rPr>
      <w:rFonts w:ascii="David" w:eastAsia="David" w:hAnsi="David" w:cs="Times New Roman"/>
      <w:b/>
      <w:bCs/>
      <w:noProof/>
      <w:sz w:val="24"/>
      <w:szCs w:val="28"/>
      <w:lang w:eastAsia="he-IL"/>
    </w:rPr>
  </w:style>
  <w:style w:type="character" w:customStyle="1" w:styleId="affc">
    <w:name w:val="כותרת משנה תו"/>
    <w:basedOn w:val="a4"/>
    <w:link w:val="affb"/>
    <w:rsid w:val="00725CAE"/>
    <w:rPr>
      <w:rFonts w:ascii="David" w:eastAsia="David" w:hAnsi="David" w:cs="Times New Roman"/>
      <w:b/>
      <w:bCs/>
      <w:noProof/>
      <w:sz w:val="24"/>
      <w:szCs w:val="28"/>
      <w:lang w:eastAsia="he-IL"/>
    </w:rPr>
  </w:style>
  <w:style w:type="paragraph" w:styleId="affd">
    <w:name w:val="caption"/>
    <w:basedOn w:val="a3"/>
    <w:next w:val="a3"/>
    <w:uiPriority w:val="99"/>
    <w:qFormat/>
    <w:rsid w:val="00725CAE"/>
    <w:pPr>
      <w:autoSpaceDE w:val="0"/>
      <w:autoSpaceDN w:val="0"/>
      <w:spacing w:after="0" w:line="240" w:lineRule="auto"/>
      <w:ind w:left="1043"/>
    </w:pPr>
    <w:rPr>
      <w:rFonts w:ascii="David" w:eastAsia="David" w:hAnsi="David" w:cs="David"/>
      <w:b/>
      <w:bCs/>
      <w:u w:val="single"/>
    </w:rPr>
  </w:style>
  <w:style w:type="table" w:styleId="1a">
    <w:name w:val="Table Grid 1"/>
    <w:basedOn w:val="a5"/>
    <w:rsid w:val="00725CAE"/>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725CAE"/>
    <w:pPr>
      <w:bidi w:val="0"/>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3"/>
    <w:rsid w:val="00725CAE"/>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3"/>
    <w:rsid w:val="00725CAE"/>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3"/>
    <w:rsid w:val="00725CAE"/>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3"/>
    <w:rsid w:val="00725CAE"/>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3"/>
    <w:rsid w:val="00725CAE"/>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3"/>
    <w:rsid w:val="00725CAE"/>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0">
    <w:name w:val="xl30"/>
    <w:basedOn w:val="a3"/>
    <w:rsid w:val="00725CAE"/>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3"/>
    <w:rsid w:val="00725CAE"/>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3"/>
    <w:rsid w:val="00725CAE"/>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3"/>
    <w:rsid w:val="00725CAE"/>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3"/>
    <w:rsid w:val="00725CAE"/>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3"/>
    <w:rsid w:val="00725CAE"/>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3"/>
    <w:rsid w:val="00725CAE"/>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3"/>
    <w:rsid w:val="00725CAE"/>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3"/>
    <w:rsid w:val="00725CAE"/>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3"/>
    <w:rsid w:val="00725CAE"/>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3"/>
    <w:rsid w:val="00725CAE"/>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3"/>
    <w:rsid w:val="00725CAE"/>
    <w:pPr>
      <w:numPr>
        <w:numId w:val="12"/>
      </w:numPr>
      <w:spacing w:before="120" w:after="120" w:line="240" w:lineRule="auto"/>
    </w:pPr>
    <w:rPr>
      <w:rFonts w:ascii="David" w:eastAsia="David" w:hAnsi="David" w:cs="David"/>
      <w:b/>
      <w:noProof/>
      <w:sz w:val="24"/>
      <w:szCs w:val="24"/>
      <w:lang w:eastAsia="he-IL"/>
    </w:rPr>
  </w:style>
  <w:style w:type="paragraph" w:customStyle="1" w:styleId="To">
    <w:name w:val="To"/>
    <w:basedOn w:val="a3"/>
    <w:rsid w:val="00725CAE"/>
    <w:pPr>
      <w:overflowPunct w:val="0"/>
      <w:autoSpaceDE w:val="0"/>
      <w:autoSpaceDN w:val="0"/>
      <w:adjustRightInd w:val="0"/>
      <w:spacing w:after="0" w:line="240" w:lineRule="auto"/>
      <w:ind w:left="658" w:hanging="658"/>
      <w:textAlignment w:val="baseline"/>
    </w:pPr>
    <w:rPr>
      <w:rFonts w:ascii="David" w:eastAsia="David" w:hAnsi="David" w:cs="FrankRuehl"/>
      <w:b/>
      <w:bCs/>
      <w:sz w:val="24"/>
      <w:szCs w:val="26"/>
      <w:lang w:eastAsia="he-IL"/>
    </w:rPr>
  </w:style>
  <w:style w:type="paragraph" w:customStyle="1" w:styleId="mnormal">
    <w:name w:val="mnormal"/>
    <w:basedOn w:val="a3"/>
    <w:rsid w:val="00725CAE"/>
    <w:pPr>
      <w:spacing w:after="0" w:line="300" w:lineRule="atLeast"/>
      <w:jc w:val="both"/>
    </w:pPr>
    <w:rPr>
      <w:rFonts w:ascii="David" w:eastAsia="David" w:hAnsi="David" w:cs="David"/>
      <w:noProof/>
      <w:sz w:val="26"/>
      <w:szCs w:val="26"/>
      <w:lang w:eastAsia="he-IL"/>
    </w:rPr>
  </w:style>
  <w:style w:type="paragraph" w:customStyle="1" w:styleId="affe">
    <w:name w:val="שניה משפטי"/>
    <w:basedOn w:val="a3"/>
    <w:rsid w:val="00725CAE"/>
    <w:pPr>
      <w:spacing w:after="0" w:line="300" w:lineRule="atLeast"/>
      <w:ind w:left="1418" w:hanging="851"/>
      <w:jc w:val="both"/>
    </w:pPr>
    <w:rPr>
      <w:rFonts w:ascii="David" w:eastAsia="David" w:hAnsi="David" w:cs="David"/>
      <w:noProof/>
      <w:sz w:val="26"/>
      <w:szCs w:val="26"/>
      <w:lang w:eastAsia="he-IL"/>
    </w:rPr>
  </w:style>
  <w:style w:type="paragraph" w:customStyle="1" w:styleId="afff">
    <w:name w:val="טקסט סעיף"/>
    <w:basedOn w:val="a3"/>
    <w:link w:val="Char"/>
    <w:rsid w:val="00725CAE"/>
    <w:pPr>
      <w:spacing w:after="0" w:line="360" w:lineRule="auto"/>
      <w:jc w:val="both"/>
    </w:pPr>
    <w:rPr>
      <w:rFonts w:ascii="Arial" w:eastAsia="David" w:hAnsi="Arial" w:cs="Times New Roman"/>
      <w:sz w:val="20"/>
      <w:szCs w:val="20"/>
      <w:lang w:eastAsia="he-IL"/>
    </w:rPr>
  </w:style>
  <w:style w:type="paragraph" w:customStyle="1" w:styleId="afff0">
    <w:name w:val="שם הוראה"/>
    <w:basedOn w:val="a3"/>
    <w:rsid w:val="00725CAE"/>
    <w:pPr>
      <w:spacing w:after="0" w:line="240" w:lineRule="auto"/>
      <w:jc w:val="both"/>
    </w:pPr>
    <w:rPr>
      <w:rFonts w:ascii="Arial" w:eastAsia="David" w:hAnsi="Arial" w:cs="Arial"/>
      <w:b/>
      <w:bCs/>
      <w:color w:val="FFFFFF"/>
      <w:sz w:val="28"/>
      <w:szCs w:val="28"/>
    </w:rPr>
  </w:style>
  <w:style w:type="paragraph" w:customStyle="1" w:styleId="afff1">
    <w:name w:val="טקסט רץ טבלה עליונה"/>
    <w:basedOn w:val="a3"/>
    <w:rsid w:val="00725CAE"/>
    <w:pPr>
      <w:spacing w:after="0" w:line="240" w:lineRule="auto"/>
      <w:jc w:val="both"/>
    </w:pPr>
    <w:rPr>
      <w:rFonts w:ascii="Arial" w:eastAsia="David" w:hAnsi="Arial" w:cs="Arial"/>
      <w:sz w:val="24"/>
      <w:szCs w:val="20"/>
    </w:rPr>
  </w:style>
  <w:style w:type="character" w:customStyle="1" w:styleId="Char">
    <w:name w:val="טקסט סעיף Char"/>
    <w:link w:val="afff"/>
    <w:rsid w:val="00725CAE"/>
    <w:rPr>
      <w:rFonts w:ascii="Arial" w:eastAsia="David" w:hAnsi="Arial" w:cs="Times New Roman"/>
      <w:sz w:val="20"/>
      <w:szCs w:val="20"/>
      <w:lang w:eastAsia="he-IL"/>
    </w:rPr>
  </w:style>
  <w:style w:type="table" w:customStyle="1" w:styleId="TableGrid1">
    <w:name w:val="Table Grid1"/>
    <w:basedOn w:val="a5"/>
    <w:next w:val="afe"/>
    <w:uiPriority w:val="59"/>
    <w:rsid w:val="00725CAE"/>
    <w:pPr>
      <w:spacing w:after="0" w:line="240" w:lineRule="auto"/>
      <w:ind w:firstLine="720"/>
      <w:jc w:val="both"/>
    </w:pPr>
    <w:rPr>
      <w:rFonts w:ascii="Constantia" w:eastAsia="Constantia" w:hAnsi="Constantia" w:cs="David"/>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Style1">
    <w:name w:val="Style1"/>
    <w:uiPriority w:val="99"/>
    <w:rsid w:val="00725CAE"/>
    <w:pPr>
      <w:numPr>
        <w:numId w:val="13"/>
      </w:numPr>
    </w:pPr>
  </w:style>
  <w:style w:type="paragraph" w:customStyle="1" w:styleId="Default">
    <w:name w:val="Default"/>
    <w:uiPriority w:val="99"/>
    <w:rsid w:val="00725CAE"/>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Char0">
    <w:name w:val="תו Char"/>
    <w:basedOn w:val="a3"/>
    <w:rsid w:val="00725CAE"/>
    <w:pPr>
      <w:bidi w:val="0"/>
      <w:spacing w:line="240" w:lineRule="exact"/>
      <w:jc w:val="both"/>
    </w:pPr>
    <w:rPr>
      <w:rFonts w:ascii="Verdana" w:eastAsia="David" w:hAnsi="Verdana" w:cs="FrankRuehl"/>
      <w:sz w:val="16"/>
      <w:szCs w:val="20"/>
      <w:lang w:bidi="ar-SA"/>
    </w:rPr>
  </w:style>
  <w:style w:type="character" w:customStyle="1" w:styleId="CharChar1">
    <w:name w:val="Char Char1"/>
    <w:rsid w:val="00725CAE"/>
    <w:rPr>
      <w:rFonts w:cs="Narkisim"/>
      <w:sz w:val="28"/>
      <w:szCs w:val="32"/>
      <w:u w:val="single"/>
      <w:lang w:val="en-US" w:eastAsia="en-US" w:bidi="he-IL"/>
    </w:rPr>
  </w:style>
  <w:style w:type="paragraph" w:customStyle="1" w:styleId="1b">
    <w:name w:val="תו תו1"/>
    <w:basedOn w:val="a3"/>
    <w:rsid w:val="00725CAE"/>
    <w:pPr>
      <w:bidi w:val="0"/>
      <w:spacing w:line="240" w:lineRule="exact"/>
      <w:jc w:val="both"/>
    </w:pPr>
    <w:rPr>
      <w:rFonts w:ascii="Verdana" w:eastAsia="David" w:hAnsi="Verdana" w:cs="FrankRuehl"/>
      <w:sz w:val="16"/>
      <w:szCs w:val="20"/>
      <w:lang w:bidi="ar-SA"/>
    </w:rPr>
  </w:style>
  <w:style w:type="paragraph" w:customStyle="1" w:styleId="1c">
    <w:name w:val="ללא מרווח1"/>
    <w:qFormat/>
    <w:rsid w:val="00725CAE"/>
    <w:pPr>
      <w:bidi/>
      <w:spacing w:after="0" w:line="240" w:lineRule="auto"/>
    </w:pPr>
    <w:rPr>
      <w:rFonts w:ascii="Times New Roman" w:eastAsia="Times New Roman" w:hAnsi="Times New Roman" w:cs="Miriam"/>
      <w:sz w:val="20"/>
      <w:szCs w:val="20"/>
    </w:rPr>
  </w:style>
  <w:style w:type="character" w:customStyle="1" w:styleId="afff2">
    <w:name w:val="טקסט סעיף תו"/>
    <w:rsid w:val="00725CAE"/>
    <w:rPr>
      <w:rFonts w:ascii="Arial" w:hAnsi="Arial" w:cs="Arial"/>
      <w:sz w:val="22"/>
      <w:szCs w:val="22"/>
      <w:lang w:val="en-US" w:eastAsia="en-US" w:bidi="he-IL"/>
    </w:rPr>
  </w:style>
  <w:style w:type="paragraph" w:customStyle="1" w:styleId="afff3">
    <w:name w:val="כותרת ראשית"/>
    <w:basedOn w:val="a3"/>
    <w:rsid w:val="00725CAE"/>
    <w:pPr>
      <w:spacing w:after="0" w:line="360" w:lineRule="auto"/>
      <w:jc w:val="center"/>
    </w:pPr>
    <w:rPr>
      <w:rFonts w:ascii="Calibri" w:eastAsia="David" w:hAnsi="Calibri" w:cs="David"/>
      <w:b/>
      <w:bCs/>
      <w:sz w:val="24"/>
      <w:szCs w:val="24"/>
      <w:u w:val="single"/>
    </w:rPr>
  </w:style>
  <w:style w:type="character" w:customStyle="1" w:styleId="-0">
    <w:name w:val="רגיל-דוד תו"/>
    <w:link w:val="-"/>
    <w:uiPriority w:val="99"/>
    <w:locked/>
    <w:rsid w:val="00725CAE"/>
    <w:rPr>
      <w:sz w:val="24"/>
      <w:lang w:eastAsia="he-IL"/>
    </w:rPr>
  </w:style>
  <w:style w:type="paragraph" w:customStyle="1" w:styleId="-">
    <w:name w:val="רגיל-דוד"/>
    <w:link w:val="-0"/>
    <w:uiPriority w:val="99"/>
    <w:rsid w:val="00725CAE"/>
    <w:pPr>
      <w:widowControl w:val="0"/>
      <w:autoSpaceDE w:val="0"/>
      <w:autoSpaceDN w:val="0"/>
      <w:adjustRightInd w:val="0"/>
      <w:spacing w:after="0" w:line="240" w:lineRule="auto"/>
    </w:pPr>
    <w:rPr>
      <w:sz w:val="24"/>
      <w:lang w:eastAsia="he-IL"/>
    </w:rPr>
  </w:style>
  <w:style w:type="paragraph" w:customStyle="1" w:styleId="afff4">
    <w:name w:val="פסקה א"/>
    <w:basedOn w:val="a3"/>
    <w:rsid w:val="00725CAE"/>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David" w:eastAsia="Calibri" w:hAnsi="David" w:cs="David"/>
      <w:spacing w:val="6"/>
      <w:sz w:val="24"/>
      <w:szCs w:val="24"/>
      <w:lang w:eastAsia="he-IL"/>
    </w:rPr>
  </w:style>
  <w:style w:type="table" w:customStyle="1" w:styleId="1d">
    <w:name w:val="רשימה בהירה1"/>
    <w:basedOn w:val="a5"/>
    <w:uiPriority w:val="61"/>
    <w:rsid w:val="00725CAE"/>
    <w:pPr>
      <w:spacing w:after="0" w:line="240" w:lineRule="auto"/>
    </w:pPr>
    <w:rPr>
      <w:rFonts w:ascii="Constantia" w:eastAsia="Times New Roman" w:hAnsi="Constantia" w:cs="David"/>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9">
    <w:name w:val="רשימה בהירה2"/>
    <w:basedOn w:val="a5"/>
    <w:uiPriority w:val="61"/>
    <w:rsid w:val="00725CAE"/>
    <w:pPr>
      <w:spacing w:after="0" w:line="240" w:lineRule="auto"/>
      <w:jc w:val="center"/>
    </w:pPr>
    <w:rPr>
      <w:rFonts w:ascii="Constantia" w:eastAsia="Constantia" w:hAnsi="Constantia" w:cs="David"/>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5">
    <w:name w:val="footnote text"/>
    <w:basedOn w:val="a3"/>
    <w:link w:val="afff6"/>
    <w:uiPriority w:val="99"/>
    <w:semiHidden/>
    <w:rsid w:val="00725CAE"/>
    <w:pPr>
      <w:spacing w:after="0" w:line="240" w:lineRule="auto"/>
    </w:pPr>
    <w:rPr>
      <w:rFonts w:ascii="Times New Roman" w:eastAsia="Times New Roman" w:hAnsi="Times New Roman" w:cs="Times New Roman"/>
      <w:noProof/>
      <w:sz w:val="20"/>
      <w:szCs w:val="20"/>
      <w:lang w:eastAsia="he-IL"/>
    </w:rPr>
  </w:style>
  <w:style w:type="character" w:customStyle="1" w:styleId="afff6">
    <w:name w:val="טקסט הערת שוליים תו"/>
    <w:basedOn w:val="a4"/>
    <w:link w:val="afff5"/>
    <w:uiPriority w:val="99"/>
    <w:semiHidden/>
    <w:rsid w:val="00725CAE"/>
    <w:rPr>
      <w:rFonts w:ascii="Times New Roman" w:eastAsia="Times New Roman" w:hAnsi="Times New Roman" w:cs="Times New Roman"/>
      <w:noProof/>
      <w:sz w:val="20"/>
      <w:szCs w:val="20"/>
      <w:lang w:eastAsia="he-IL"/>
    </w:rPr>
  </w:style>
  <w:style w:type="character" w:styleId="afff7">
    <w:name w:val="footnote reference"/>
    <w:uiPriority w:val="99"/>
    <w:semiHidden/>
    <w:rsid w:val="00725CAE"/>
    <w:rPr>
      <w:rFonts w:cs="Times New Roman"/>
      <w:vertAlign w:val="superscript"/>
    </w:rPr>
  </w:style>
  <w:style w:type="paragraph" w:styleId="afff8">
    <w:name w:val="Plain Text"/>
    <w:basedOn w:val="a3"/>
    <w:link w:val="afff9"/>
    <w:uiPriority w:val="99"/>
    <w:rsid w:val="00725CAE"/>
    <w:pPr>
      <w:spacing w:after="0" w:line="240" w:lineRule="auto"/>
    </w:pPr>
    <w:rPr>
      <w:rFonts w:ascii="Courier New" w:eastAsia="Times New Roman" w:hAnsi="Times New Roman" w:cs="Times New Roman"/>
      <w:sz w:val="20"/>
      <w:szCs w:val="20"/>
      <w:lang w:eastAsia="he-IL"/>
    </w:rPr>
  </w:style>
  <w:style w:type="character" w:customStyle="1" w:styleId="afff9">
    <w:name w:val="טקסט רגיל תו"/>
    <w:basedOn w:val="a4"/>
    <w:link w:val="afff8"/>
    <w:uiPriority w:val="99"/>
    <w:rsid w:val="00725CAE"/>
    <w:rPr>
      <w:rFonts w:ascii="Courier New" w:eastAsia="Times New Roman" w:hAnsi="Times New Roman" w:cs="Times New Roman"/>
      <w:sz w:val="20"/>
      <w:szCs w:val="20"/>
      <w:lang w:eastAsia="he-IL"/>
    </w:rPr>
  </w:style>
  <w:style w:type="paragraph" w:customStyle="1" w:styleId="PitanjeChar">
    <w:name w:val="Pitanje Char"/>
    <w:basedOn w:val="a3"/>
    <w:rsid w:val="00725CAE"/>
    <w:pPr>
      <w:numPr>
        <w:ilvl w:val="2"/>
        <w:numId w:val="15"/>
      </w:numPr>
      <w:tabs>
        <w:tab w:val="left" w:pos="340"/>
      </w:tabs>
      <w:bidi w:val="0"/>
      <w:spacing w:after="0" w:line="240" w:lineRule="auto"/>
      <w:jc w:val="both"/>
    </w:pPr>
    <w:rPr>
      <w:rFonts w:ascii="Arial Narrow" w:eastAsia="Times New Roman" w:hAnsi="Arial Narrow" w:cs="Arial"/>
      <w:b/>
      <w:sz w:val="20"/>
      <w:szCs w:val="20"/>
      <w:lang w:bidi="ar-SA"/>
    </w:rPr>
  </w:style>
  <w:style w:type="paragraph" w:customStyle="1" w:styleId="OdgMul">
    <w:name w:val="Odg Mul"/>
    <w:basedOn w:val="a3"/>
    <w:rsid w:val="00725CAE"/>
    <w:pPr>
      <w:numPr>
        <w:ilvl w:val="3"/>
        <w:numId w:val="15"/>
      </w:numPr>
      <w:bidi w:val="0"/>
      <w:spacing w:after="0" w:line="240" w:lineRule="auto"/>
    </w:pPr>
    <w:rPr>
      <w:rFonts w:ascii="Arial Narrow" w:eastAsia="Times New Roman" w:hAnsi="Arial Narrow" w:cs="Arial"/>
      <w:sz w:val="20"/>
      <w:szCs w:val="20"/>
      <w:lang w:bidi="ar-SA"/>
    </w:rPr>
  </w:style>
  <w:style w:type="paragraph" w:customStyle="1" w:styleId="OdgSmpl">
    <w:name w:val="Odg Smpl"/>
    <w:basedOn w:val="a3"/>
    <w:rsid w:val="00725CAE"/>
    <w:pPr>
      <w:numPr>
        <w:ilvl w:val="4"/>
        <w:numId w:val="15"/>
      </w:numPr>
      <w:bidi w:val="0"/>
      <w:spacing w:after="0" w:line="240" w:lineRule="auto"/>
    </w:pPr>
    <w:rPr>
      <w:rFonts w:ascii="Arial Narrow" w:eastAsia="Times New Roman" w:hAnsi="Arial Narrow" w:cs="Arial"/>
      <w:sz w:val="20"/>
      <w:szCs w:val="20"/>
      <w:lang w:bidi="ar-SA"/>
    </w:rPr>
  </w:style>
  <w:style w:type="paragraph" w:customStyle="1" w:styleId="NaslovSekcije">
    <w:name w:val="Naslov Sekcije"/>
    <w:basedOn w:val="a3"/>
    <w:rsid w:val="00725CAE"/>
    <w:pPr>
      <w:numPr>
        <w:numId w:val="15"/>
      </w:numPr>
      <w:bidi w:val="0"/>
      <w:spacing w:after="0" w:line="240" w:lineRule="auto"/>
    </w:pPr>
    <w:rPr>
      <w:rFonts w:ascii="Arial" w:eastAsia="Times New Roman" w:hAnsi="Arial" w:cs="Arial"/>
      <w:b/>
      <w:sz w:val="24"/>
      <w:szCs w:val="20"/>
      <w:lang w:bidi="ar-SA"/>
    </w:rPr>
  </w:style>
  <w:style w:type="paragraph" w:customStyle="1" w:styleId="Brojpitanja">
    <w:name w:val="Broj pitanja"/>
    <w:basedOn w:val="a3"/>
    <w:rsid w:val="00725CAE"/>
    <w:pPr>
      <w:numPr>
        <w:ilvl w:val="1"/>
        <w:numId w:val="15"/>
      </w:numPr>
      <w:bidi w:val="0"/>
      <w:spacing w:after="0" w:line="240" w:lineRule="auto"/>
    </w:pPr>
    <w:rPr>
      <w:rFonts w:ascii="Arial Narrow" w:eastAsia="Times New Roman" w:hAnsi="Arial Narrow" w:cs="Arial"/>
      <w:b/>
      <w:sz w:val="20"/>
      <w:szCs w:val="20"/>
      <w:lang w:bidi="ar-SA"/>
    </w:rPr>
  </w:style>
  <w:style w:type="paragraph" w:customStyle="1" w:styleId="afffa">
    <w:name w:val="שאלה"/>
    <w:basedOn w:val="a3"/>
    <w:link w:val="afffb"/>
    <w:autoRedefine/>
    <w:uiPriority w:val="99"/>
    <w:rsid w:val="00725CAE"/>
    <w:pPr>
      <w:spacing w:after="0" w:line="360" w:lineRule="auto"/>
    </w:pPr>
    <w:rPr>
      <w:rFonts w:ascii="Arial" w:eastAsia="Times New Roman" w:hAnsi="Arial" w:cs="Times New Roman"/>
      <w:b/>
      <w:bCs/>
      <w:noProof/>
      <w:lang w:val="he-IL" w:eastAsia="he-IL"/>
    </w:rPr>
  </w:style>
  <w:style w:type="character" w:customStyle="1" w:styleId="afffb">
    <w:name w:val="שאלה תו"/>
    <w:link w:val="afffa"/>
    <w:uiPriority w:val="99"/>
    <w:locked/>
    <w:rsid w:val="00725CAE"/>
    <w:rPr>
      <w:rFonts w:ascii="Arial" w:eastAsia="Times New Roman" w:hAnsi="Arial" w:cs="Times New Roman"/>
      <w:b/>
      <w:bCs/>
      <w:noProof/>
      <w:lang w:val="he-IL" w:eastAsia="he-IL"/>
    </w:rPr>
  </w:style>
  <w:style w:type="paragraph" w:styleId="afffc">
    <w:name w:val="Title"/>
    <w:basedOn w:val="a3"/>
    <w:link w:val="1e"/>
    <w:qFormat/>
    <w:rsid w:val="00725CAE"/>
    <w:pPr>
      <w:spacing w:after="0" w:line="240" w:lineRule="auto"/>
      <w:jc w:val="center"/>
    </w:pPr>
    <w:rPr>
      <w:rFonts w:ascii="Times New Roman" w:eastAsia="Times New Roman" w:hAnsi="Times New Roman" w:cs="Narkisim"/>
      <w:noProof/>
      <w:sz w:val="28"/>
      <w:szCs w:val="32"/>
      <w:u w:val="single"/>
      <w:lang w:eastAsia="he-IL"/>
    </w:rPr>
  </w:style>
  <w:style w:type="character" w:customStyle="1" w:styleId="1e">
    <w:name w:val="כותרת טקסט תו1"/>
    <w:basedOn w:val="a4"/>
    <w:link w:val="afffc"/>
    <w:rsid w:val="00725CAE"/>
    <w:rPr>
      <w:rFonts w:ascii="Times New Roman" w:eastAsia="Times New Roman" w:hAnsi="Times New Roman" w:cs="Narkisim"/>
      <w:noProof/>
      <w:sz w:val="28"/>
      <w:szCs w:val="32"/>
      <w:u w:val="single"/>
      <w:lang w:eastAsia="he-IL"/>
    </w:rPr>
  </w:style>
  <w:style w:type="paragraph" w:customStyle="1" w:styleId="Style2">
    <w:name w:val="Style2"/>
    <w:basedOn w:val="a3"/>
    <w:link w:val="Style2Char"/>
    <w:qFormat/>
    <w:rsid w:val="00725CAE"/>
    <w:pPr>
      <w:tabs>
        <w:tab w:val="num" w:pos="2279"/>
      </w:tabs>
      <w:spacing w:after="0" w:line="360" w:lineRule="auto"/>
      <w:ind w:left="2063" w:hanging="504"/>
      <w:jc w:val="both"/>
      <w:outlineLvl w:val="1"/>
    </w:pPr>
    <w:rPr>
      <w:rFonts w:ascii="Arial" w:eastAsia="Times New Roman" w:hAnsi="Arial" w:cs="David"/>
      <w:b/>
      <w:bCs/>
      <w:sz w:val="24"/>
      <w:szCs w:val="24"/>
      <w:u w:val="single"/>
      <w:lang w:eastAsia="he-IL"/>
    </w:rPr>
  </w:style>
  <w:style w:type="paragraph" w:customStyle="1" w:styleId="Style3">
    <w:name w:val="Style3"/>
    <w:basedOn w:val="Style2"/>
    <w:link w:val="Style3Char"/>
    <w:qFormat/>
    <w:rsid w:val="00725CAE"/>
    <w:rPr>
      <w:b w:val="0"/>
      <w:bCs w:val="0"/>
      <w:u w:val="none"/>
    </w:rPr>
  </w:style>
  <w:style w:type="character" w:customStyle="1" w:styleId="Style2Char">
    <w:name w:val="Style2 Char"/>
    <w:link w:val="Style2"/>
    <w:rsid w:val="00725CAE"/>
    <w:rPr>
      <w:rFonts w:ascii="Arial" w:eastAsia="Times New Roman" w:hAnsi="Arial" w:cs="David"/>
      <w:b/>
      <w:bCs/>
      <w:sz w:val="24"/>
      <w:szCs w:val="24"/>
      <w:u w:val="single"/>
      <w:lang w:eastAsia="he-IL"/>
    </w:rPr>
  </w:style>
  <w:style w:type="character" w:customStyle="1" w:styleId="Style3Char">
    <w:name w:val="Style3 Char"/>
    <w:link w:val="Style3"/>
    <w:rsid w:val="00725CAE"/>
    <w:rPr>
      <w:rFonts w:ascii="Arial" w:eastAsia="Times New Roman" w:hAnsi="Arial" w:cs="David"/>
      <w:sz w:val="24"/>
      <w:szCs w:val="24"/>
      <w:lang w:eastAsia="he-IL"/>
    </w:rPr>
  </w:style>
  <w:style w:type="table" w:styleId="38">
    <w:name w:val="Table Classic 3"/>
    <w:basedOn w:val="a5"/>
    <w:rsid w:val="00725CAE"/>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d">
    <w:name w:val="מיכה"/>
    <w:rsid w:val="00725CAE"/>
    <w:pPr>
      <w:widowControl w:val="0"/>
      <w:snapToGrid w:val="0"/>
      <w:spacing w:after="0" w:line="240" w:lineRule="auto"/>
    </w:pPr>
    <w:rPr>
      <w:rFonts w:ascii="Arial" w:eastAsia="Times New Roman" w:hAnsi="Times New Roman" w:cs="Miriam"/>
      <w:sz w:val="20"/>
      <w:szCs w:val="24"/>
      <w:lang w:eastAsia="he-IL"/>
    </w:rPr>
  </w:style>
  <w:style w:type="paragraph" w:customStyle="1" w:styleId="xl65">
    <w:name w:val="xl65"/>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67">
    <w:name w:val="xl67"/>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68">
    <w:name w:val="xl68"/>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69">
    <w:name w:val="xl69"/>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0">
    <w:name w:val="xl70"/>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71">
    <w:name w:val="xl71"/>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72">
    <w:name w:val="xl72"/>
    <w:basedOn w:val="a3"/>
    <w:rsid w:val="00725CA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73">
    <w:name w:val="xl73"/>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4">
    <w:name w:val="xl74"/>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5">
    <w:name w:val="xl75"/>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6">
    <w:name w:val="xl76"/>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sz w:val="24"/>
      <w:szCs w:val="24"/>
    </w:rPr>
  </w:style>
  <w:style w:type="paragraph" w:customStyle="1" w:styleId="xl77">
    <w:name w:val="xl77"/>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sz w:val="24"/>
      <w:szCs w:val="24"/>
    </w:rPr>
  </w:style>
  <w:style w:type="paragraph" w:customStyle="1" w:styleId="xl78">
    <w:name w:val="xl78"/>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color w:val="FF0000"/>
      <w:sz w:val="24"/>
      <w:szCs w:val="24"/>
    </w:rPr>
  </w:style>
  <w:style w:type="paragraph" w:customStyle="1" w:styleId="xl79">
    <w:name w:val="xl79"/>
    <w:basedOn w:val="a3"/>
    <w:rsid w:val="00725CA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24"/>
      <w:szCs w:val="24"/>
    </w:rPr>
  </w:style>
  <w:style w:type="paragraph" w:customStyle="1" w:styleId="xl80">
    <w:name w:val="xl80"/>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81">
    <w:name w:val="xl81"/>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b/>
      <w:bCs/>
      <w:sz w:val="24"/>
      <w:szCs w:val="24"/>
    </w:rPr>
  </w:style>
  <w:style w:type="character" w:customStyle="1" w:styleId="a8">
    <w:name w:val="פיסקת רשימה תו"/>
    <w:link w:val="a7"/>
    <w:uiPriority w:val="34"/>
    <w:rsid w:val="00725CAE"/>
    <w:rPr>
      <w:rFonts w:ascii="David" w:eastAsia="David" w:hAnsi="David" w:cs="David"/>
      <w:sz w:val="24"/>
      <w:szCs w:val="24"/>
      <w:lang w:eastAsia="he-IL"/>
    </w:rPr>
  </w:style>
  <w:style w:type="table" w:customStyle="1" w:styleId="1f">
    <w:name w:val="טקסט טבלה תחתונה1"/>
    <w:basedOn w:val="a5"/>
    <w:next w:val="afe"/>
    <w:rsid w:val="00725CAE"/>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1111">
    <w:name w:val="תת סעיף2 1.1.1.1.1"/>
    <w:basedOn w:val="17"/>
    <w:rsid w:val="00725CAE"/>
    <w:pPr>
      <w:tabs>
        <w:tab w:val="num" w:pos="2700"/>
      </w:tabs>
      <w:ind w:left="3969" w:hanging="1134"/>
    </w:pPr>
    <w:rPr>
      <w:rFonts w:ascii="Times New Roman" w:eastAsia="Times New Roman" w:hAnsi="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header" w:uiPriority="0"/>
    <w:lsdException w:name="caption" w:qFormat="1"/>
    <w:lsdException w:name="annotation reference" w:uiPriority="0"/>
    <w:lsdException w:name="page number" w:uiPriority="0"/>
    <w:lsdException w:name="Title" w:semiHidden="0" w:uiPriority="0" w:unhideWhenUsed="0" w:qFormat="1"/>
    <w:lsdException w:name="Default Paragraph Font" w:uiPriority="1"/>
    <w:lsdException w:name="List Continue 3" w:uiPriority="0"/>
    <w:lsdException w:name="Subtitle" w:semiHidden="0" w:uiPriority="0" w:unhideWhenUsed="0" w:qFormat="1"/>
    <w:lsdException w:name="Body Text Indent 2" w:uiPriority="0"/>
    <w:lsdException w:name="Body Text Indent 3"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annotation subject" w:uiPriority="0"/>
    <w:lsdException w:name="Outline List 2" w:uiPriority="0"/>
    <w:lsdException w:name="Table Classic 3" w:uiPriority="0"/>
    <w:lsdException w:name="Table Columns 2" w:uiPriority="0"/>
    <w:lsdException w:name="Table Grid 1" w:uiPriority="0"/>
    <w:lsdException w:name="Table List 4"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paragraph" w:styleId="1">
    <w:name w:val="heading 1"/>
    <w:basedOn w:val="a3"/>
    <w:next w:val="a3"/>
    <w:link w:val="10"/>
    <w:qFormat/>
    <w:rsid w:val="00725CAE"/>
    <w:pPr>
      <w:keepNext/>
      <w:keepLines/>
      <w:pageBreakBefore/>
      <w:widowControl w:val="0"/>
      <w:numPr>
        <w:numId w:val="1"/>
      </w:numPr>
      <w:adjustRightInd w:val="0"/>
      <w:spacing w:after="240" w:line="360" w:lineRule="auto"/>
      <w:jc w:val="both"/>
      <w:textAlignment w:val="baseline"/>
      <w:outlineLvl w:val="0"/>
    </w:pPr>
    <w:rPr>
      <w:rFonts w:ascii="David" w:eastAsia="Batang" w:hAnsi="David" w:cs="Times New Roman"/>
      <w:b/>
      <w:bCs/>
      <w:kern w:val="32"/>
      <w:sz w:val="48"/>
      <w:szCs w:val="40"/>
      <w:lang w:eastAsia="he-IL"/>
    </w:rPr>
  </w:style>
  <w:style w:type="paragraph" w:styleId="2">
    <w:name w:val="heading 2"/>
    <w:basedOn w:val="a3"/>
    <w:next w:val="a3"/>
    <w:link w:val="21"/>
    <w:qFormat/>
    <w:rsid w:val="00725CAE"/>
    <w:pPr>
      <w:keepNext/>
      <w:keepLines/>
      <w:widowControl w:val="0"/>
      <w:numPr>
        <w:ilvl w:val="1"/>
        <w:numId w:val="1"/>
      </w:numPr>
      <w:adjustRightInd w:val="0"/>
      <w:spacing w:before="120" w:after="0" w:line="360" w:lineRule="auto"/>
      <w:jc w:val="both"/>
      <w:textAlignment w:val="baseline"/>
      <w:outlineLvl w:val="1"/>
    </w:pPr>
    <w:rPr>
      <w:rFonts w:ascii="David" w:eastAsia="David" w:hAnsi="David" w:cs="Times New Roman"/>
      <w:b/>
      <w:bCs/>
      <w:sz w:val="36"/>
      <w:szCs w:val="36"/>
      <w:lang w:eastAsia="he-IL"/>
    </w:rPr>
  </w:style>
  <w:style w:type="paragraph" w:styleId="3">
    <w:name w:val="heading 3"/>
    <w:aliases w:val="Heading 3 תו"/>
    <w:basedOn w:val="a3"/>
    <w:next w:val="a3"/>
    <w:link w:val="30"/>
    <w:uiPriority w:val="9"/>
    <w:qFormat/>
    <w:rsid w:val="00725CAE"/>
    <w:pPr>
      <w:keepNext/>
      <w:keepLines/>
      <w:widowControl w:val="0"/>
      <w:numPr>
        <w:ilvl w:val="2"/>
        <w:numId w:val="1"/>
      </w:numPr>
      <w:adjustRightInd w:val="0"/>
      <w:spacing w:after="0" w:line="360" w:lineRule="auto"/>
      <w:jc w:val="both"/>
      <w:textAlignment w:val="baseline"/>
      <w:outlineLvl w:val="2"/>
    </w:pPr>
    <w:rPr>
      <w:rFonts w:ascii="David" w:eastAsia="Batang" w:hAnsi="David" w:cs="Times New Roman"/>
      <w:b/>
      <w:bCs/>
      <w:sz w:val="28"/>
      <w:szCs w:val="32"/>
      <w:lang w:eastAsia="he-IL"/>
    </w:rPr>
  </w:style>
  <w:style w:type="paragraph" w:styleId="4">
    <w:name w:val="heading 4"/>
    <w:basedOn w:val="a3"/>
    <w:next w:val="a3"/>
    <w:link w:val="40"/>
    <w:qFormat/>
    <w:rsid w:val="00725CAE"/>
    <w:pPr>
      <w:keepNext/>
      <w:keepLines/>
      <w:widowControl w:val="0"/>
      <w:adjustRightInd w:val="0"/>
      <w:spacing w:before="200" w:after="0" w:line="360" w:lineRule="atLeast"/>
      <w:jc w:val="both"/>
      <w:textAlignment w:val="baseline"/>
      <w:outlineLvl w:val="3"/>
    </w:pPr>
    <w:rPr>
      <w:rFonts w:ascii="Cambria" w:eastAsia="Calibri" w:hAnsi="Cambria" w:cs="Times New Roman"/>
      <w:b/>
      <w:bCs/>
      <w:i/>
      <w:iCs/>
      <w:color w:val="4F81BD"/>
      <w:sz w:val="26"/>
      <w:szCs w:val="26"/>
      <w:lang w:eastAsia="he-IL"/>
    </w:rPr>
  </w:style>
  <w:style w:type="paragraph" w:styleId="5">
    <w:name w:val="heading 5"/>
    <w:aliases w:val="Heading 5 תו"/>
    <w:basedOn w:val="4"/>
    <w:next w:val="a3"/>
    <w:link w:val="50"/>
    <w:qFormat/>
    <w:rsid w:val="00725CAE"/>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6">
    <w:name w:val="heading 6"/>
    <w:basedOn w:val="a3"/>
    <w:next w:val="a3"/>
    <w:link w:val="60"/>
    <w:qFormat/>
    <w:rsid w:val="00725CAE"/>
    <w:pPr>
      <w:keepNext/>
      <w:tabs>
        <w:tab w:val="num" w:pos="720"/>
      </w:tabs>
      <w:spacing w:after="0" w:line="240" w:lineRule="auto"/>
      <w:ind w:left="720" w:hanging="360"/>
      <w:jc w:val="both"/>
      <w:outlineLvl w:val="5"/>
    </w:pPr>
    <w:rPr>
      <w:rFonts w:ascii="David" w:eastAsia="David" w:hAnsi="David" w:cs="Times New Roman"/>
      <w:sz w:val="24"/>
      <w:szCs w:val="24"/>
      <w:u w:val="single"/>
      <w:lang w:eastAsia="he-IL"/>
    </w:rPr>
  </w:style>
  <w:style w:type="paragraph" w:styleId="7">
    <w:name w:val="heading 7"/>
    <w:basedOn w:val="a3"/>
    <w:next w:val="a3"/>
    <w:link w:val="70"/>
    <w:qFormat/>
    <w:rsid w:val="00725CAE"/>
    <w:pPr>
      <w:keepNext/>
      <w:spacing w:after="0" w:line="240" w:lineRule="auto"/>
      <w:ind w:right="720"/>
      <w:jc w:val="both"/>
      <w:outlineLvl w:val="6"/>
    </w:pPr>
    <w:rPr>
      <w:rFonts w:ascii="David" w:eastAsia="David" w:hAnsi="David" w:cs="Times New Roman"/>
      <w:sz w:val="24"/>
      <w:szCs w:val="24"/>
      <w:u w:val="single"/>
      <w:lang w:eastAsia="he-IL"/>
    </w:rPr>
  </w:style>
  <w:style w:type="paragraph" w:styleId="8">
    <w:name w:val="heading 8"/>
    <w:basedOn w:val="a3"/>
    <w:next w:val="a3"/>
    <w:link w:val="80"/>
    <w:qFormat/>
    <w:rsid w:val="00725CAE"/>
    <w:pPr>
      <w:keepNext/>
      <w:keepLines/>
      <w:widowControl w:val="0"/>
      <w:adjustRightInd w:val="0"/>
      <w:spacing w:before="200" w:after="0" w:line="360" w:lineRule="atLeast"/>
      <w:jc w:val="both"/>
      <w:textAlignment w:val="baseline"/>
      <w:outlineLvl w:val="7"/>
    </w:pPr>
    <w:rPr>
      <w:rFonts w:ascii="Cambria" w:eastAsia="Calibri" w:hAnsi="Cambria" w:cs="Times New Roman"/>
      <w:color w:val="404040"/>
      <w:sz w:val="20"/>
      <w:szCs w:val="20"/>
      <w:lang w:eastAsia="he-IL"/>
    </w:rPr>
  </w:style>
  <w:style w:type="paragraph" w:styleId="9">
    <w:name w:val="heading 9"/>
    <w:basedOn w:val="a3"/>
    <w:next w:val="a3"/>
    <w:link w:val="90"/>
    <w:qFormat/>
    <w:rsid w:val="00725CAE"/>
    <w:pPr>
      <w:keepNext/>
      <w:spacing w:after="0" w:line="240" w:lineRule="auto"/>
      <w:jc w:val="center"/>
      <w:outlineLvl w:val="8"/>
    </w:pPr>
    <w:rPr>
      <w:rFonts w:ascii="David" w:eastAsia="David" w:hAnsi="David" w:cs="Times New Roman"/>
      <w:b/>
      <w:bCs/>
      <w:sz w:val="24"/>
      <w:szCs w:val="24"/>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725CAE"/>
    <w:rPr>
      <w:rFonts w:ascii="David" w:eastAsia="Batang" w:hAnsi="David" w:cs="Times New Roman"/>
      <w:b/>
      <w:bCs/>
      <w:kern w:val="32"/>
      <w:sz w:val="48"/>
      <w:szCs w:val="40"/>
      <w:lang w:eastAsia="he-IL"/>
    </w:rPr>
  </w:style>
  <w:style w:type="character" w:customStyle="1" w:styleId="21">
    <w:name w:val="כותרת 2 תו"/>
    <w:basedOn w:val="a4"/>
    <w:link w:val="2"/>
    <w:rsid w:val="00725CAE"/>
    <w:rPr>
      <w:rFonts w:ascii="David" w:eastAsia="David" w:hAnsi="David" w:cs="Times New Roman"/>
      <w:b/>
      <w:bCs/>
      <w:sz w:val="36"/>
      <w:szCs w:val="36"/>
      <w:lang w:eastAsia="he-IL"/>
    </w:rPr>
  </w:style>
  <w:style w:type="character" w:customStyle="1" w:styleId="30">
    <w:name w:val="כותרת 3 תו"/>
    <w:aliases w:val="Heading 3 תו תו1"/>
    <w:basedOn w:val="a4"/>
    <w:link w:val="3"/>
    <w:uiPriority w:val="9"/>
    <w:rsid w:val="00725CAE"/>
    <w:rPr>
      <w:rFonts w:ascii="David" w:eastAsia="Batang" w:hAnsi="David" w:cs="Times New Roman"/>
      <w:b/>
      <w:bCs/>
      <w:sz w:val="28"/>
      <w:szCs w:val="32"/>
      <w:lang w:eastAsia="he-IL"/>
    </w:rPr>
  </w:style>
  <w:style w:type="character" w:customStyle="1" w:styleId="40">
    <w:name w:val="כותרת 4 תו"/>
    <w:basedOn w:val="a4"/>
    <w:link w:val="4"/>
    <w:rsid w:val="00725CAE"/>
    <w:rPr>
      <w:rFonts w:ascii="Cambria" w:eastAsia="Calibri" w:hAnsi="Cambria" w:cs="Times New Roman"/>
      <w:b/>
      <w:bCs/>
      <w:i/>
      <w:iCs/>
      <w:color w:val="4F81BD"/>
      <w:sz w:val="26"/>
      <w:szCs w:val="26"/>
      <w:lang w:eastAsia="he-IL"/>
    </w:rPr>
  </w:style>
  <w:style w:type="character" w:customStyle="1" w:styleId="50">
    <w:name w:val="כותרת 5 תו"/>
    <w:aliases w:val="Heading 5 תו תו"/>
    <w:basedOn w:val="a4"/>
    <w:link w:val="5"/>
    <w:rsid w:val="00725CAE"/>
    <w:rPr>
      <w:rFonts w:ascii="Times New Roman" w:eastAsia="Batang" w:hAnsi="Times New Roman" w:cs="Times New Roman"/>
      <w:b/>
      <w:bCs/>
      <w:sz w:val="24"/>
      <w:szCs w:val="24"/>
      <w:lang w:eastAsia="he-IL"/>
    </w:rPr>
  </w:style>
  <w:style w:type="character" w:customStyle="1" w:styleId="60">
    <w:name w:val="כותרת 6 תו"/>
    <w:basedOn w:val="a4"/>
    <w:link w:val="6"/>
    <w:rsid w:val="00725CAE"/>
    <w:rPr>
      <w:rFonts w:ascii="David" w:eastAsia="David" w:hAnsi="David" w:cs="Times New Roman"/>
      <w:sz w:val="24"/>
      <w:szCs w:val="24"/>
      <w:u w:val="single"/>
      <w:lang w:eastAsia="he-IL"/>
    </w:rPr>
  </w:style>
  <w:style w:type="character" w:customStyle="1" w:styleId="70">
    <w:name w:val="כותרת 7 תו"/>
    <w:basedOn w:val="a4"/>
    <w:link w:val="7"/>
    <w:rsid w:val="00725CAE"/>
    <w:rPr>
      <w:rFonts w:ascii="David" w:eastAsia="David" w:hAnsi="David" w:cs="Times New Roman"/>
      <w:sz w:val="24"/>
      <w:szCs w:val="24"/>
      <w:u w:val="single"/>
      <w:lang w:eastAsia="he-IL"/>
    </w:rPr>
  </w:style>
  <w:style w:type="character" w:customStyle="1" w:styleId="80">
    <w:name w:val="כותרת 8 תו"/>
    <w:basedOn w:val="a4"/>
    <w:link w:val="8"/>
    <w:rsid w:val="00725CAE"/>
    <w:rPr>
      <w:rFonts w:ascii="Cambria" w:eastAsia="Calibri" w:hAnsi="Cambria" w:cs="Times New Roman"/>
      <w:color w:val="404040"/>
      <w:sz w:val="20"/>
      <w:szCs w:val="20"/>
      <w:lang w:eastAsia="he-IL"/>
    </w:rPr>
  </w:style>
  <w:style w:type="character" w:customStyle="1" w:styleId="90">
    <w:name w:val="כותרת 9 תו"/>
    <w:basedOn w:val="a4"/>
    <w:link w:val="9"/>
    <w:rsid w:val="00725CAE"/>
    <w:rPr>
      <w:rFonts w:ascii="David" w:eastAsia="David" w:hAnsi="David" w:cs="Times New Roman"/>
      <w:b/>
      <w:bCs/>
      <w:sz w:val="24"/>
      <w:szCs w:val="24"/>
      <w:lang w:eastAsia="he-IL"/>
    </w:rPr>
  </w:style>
  <w:style w:type="numbering" w:customStyle="1" w:styleId="11">
    <w:name w:val="ללא רשימה1"/>
    <w:next w:val="a6"/>
    <w:uiPriority w:val="99"/>
    <w:semiHidden/>
    <w:unhideWhenUsed/>
    <w:rsid w:val="00725CAE"/>
  </w:style>
  <w:style w:type="paragraph" w:styleId="a7">
    <w:name w:val="List Paragraph"/>
    <w:basedOn w:val="a3"/>
    <w:link w:val="a8"/>
    <w:uiPriority w:val="34"/>
    <w:qFormat/>
    <w:rsid w:val="00725CAE"/>
    <w:pPr>
      <w:widowControl w:val="0"/>
      <w:adjustRightInd w:val="0"/>
      <w:spacing w:after="0" w:line="360" w:lineRule="atLeast"/>
      <w:ind w:left="720"/>
      <w:jc w:val="both"/>
      <w:textAlignment w:val="baseline"/>
    </w:pPr>
    <w:rPr>
      <w:rFonts w:ascii="David" w:eastAsia="David" w:hAnsi="David" w:cs="David"/>
      <w:sz w:val="24"/>
      <w:szCs w:val="24"/>
      <w:lang w:eastAsia="he-IL"/>
    </w:rPr>
  </w:style>
  <w:style w:type="paragraph" w:customStyle="1" w:styleId="a9">
    <w:name w:val="טקסט בסיסי תו תו"/>
    <w:link w:val="aa"/>
    <w:uiPriority w:val="99"/>
    <w:rsid w:val="00725CAE"/>
    <w:pPr>
      <w:keepLines/>
      <w:widowControl w:val="0"/>
      <w:bidi/>
      <w:adjustRightInd w:val="0"/>
      <w:spacing w:after="0" w:line="360" w:lineRule="auto"/>
      <w:jc w:val="both"/>
      <w:textAlignment w:val="baseline"/>
    </w:pPr>
    <w:rPr>
      <w:rFonts w:ascii="Times New Roman" w:eastAsia="Batang" w:hAnsi="Times New Roman" w:cs="Narkisim"/>
      <w:sz w:val="24"/>
      <w:szCs w:val="24"/>
    </w:rPr>
  </w:style>
  <w:style w:type="character" w:customStyle="1" w:styleId="aa">
    <w:name w:val="טקסט בסיסי תו תו תו"/>
    <w:link w:val="a9"/>
    <w:uiPriority w:val="99"/>
    <w:locked/>
    <w:rsid w:val="00725CAE"/>
    <w:rPr>
      <w:rFonts w:ascii="Times New Roman" w:eastAsia="Batang" w:hAnsi="Times New Roman" w:cs="Narkisim"/>
      <w:sz w:val="24"/>
      <w:szCs w:val="24"/>
    </w:rPr>
  </w:style>
  <w:style w:type="paragraph" w:styleId="ab">
    <w:name w:val="Balloon Text"/>
    <w:basedOn w:val="a3"/>
    <w:link w:val="ac"/>
    <w:semiHidden/>
    <w:rsid w:val="00725CAE"/>
    <w:pPr>
      <w:widowControl w:val="0"/>
      <w:adjustRightInd w:val="0"/>
      <w:spacing w:after="0" w:line="360" w:lineRule="atLeast"/>
      <w:jc w:val="both"/>
      <w:textAlignment w:val="baseline"/>
    </w:pPr>
    <w:rPr>
      <w:rFonts w:ascii="Tahoma" w:eastAsia="MS Mincho" w:hAnsi="Tahoma" w:cs="Tahoma"/>
      <w:sz w:val="16"/>
      <w:szCs w:val="16"/>
      <w:lang w:eastAsia="he-IL"/>
    </w:rPr>
  </w:style>
  <w:style w:type="character" w:customStyle="1" w:styleId="ac">
    <w:name w:val="טקסט בלונים תו"/>
    <w:basedOn w:val="a4"/>
    <w:link w:val="ab"/>
    <w:semiHidden/>
    <w:rsid w:val="00725CAE"/>
    <w:rPr>
      <w:rFonts w:ascii="Tahoma" w:eastAsia="MS Mincho" w:hAnsi="Tahoma" w:cs="Tahoma"/>
      <w:sz w:val="16"/>
      <w:szCs w:val="16"/>
      <w:lang w:eastAsia="he-IL"/>
    </w:rPr>
  </w:style>
  <w:style w:type="character" w:customStyle="1" w:styleId="RonnyBase1">
    <w:name w:val="RonnyBase תו1"/>
    <w:link w:val="RonnyBase"/>
    <w:uiPriority w:val="99"/>
    <w:locked/>
    <w:rsid w:val="00725CAE"/>
    <w:rPr>
      <w:rFonts w:eastAsia="MS Mincho" w:cs="David"/>
      <w:szCs w:val="24"/>
    </w:rPr>
  </w:style>
  <w:style w:type="paragraph" w:customStyle="1" w:styleId="RonnyBase">
    <w:name w:val="RonnyBase"/>
    <w:link w:val="RonnyBase1"/>
    <w:uiPriority w:val="99"/>
    <w:rsid w:val="00725CAE"/>
    <w:pPr>
      <w:keepLines/>
      <w:widowControl w:val="0"/>
      <w:bidi/>
      <w:adjustRightInd w:val="0"/>
      <w:spacing w:before="120" w:after="0" w:line="360" w:lineRule="auto"/>
      <w:ind w:right="1037"/>
      <w:jc w:val="both"/>
      <w:textAlignment w:val="baseline"/>
    </w:pPr>
    <w:rPr>
      <w:rFonts w:eastAsia="MS Mincho" w:cs="David"/>
      <w:szCs w:val="24"/>
    </w:rPr>
  </w:style>
  <w:style w:type="character" w:styleId="ad">
    <w:name w:val="annotation reference"/>
    <w:rsid w:val="00725CAE"/>
    <w:rPr>
      <w:rFonts w:cs="Times New Roman"/>
      <w:sz w:val="16"/>
      <w:szCs w:val="16"/>
    </w:rPr>
  </w:style>
  <w:style w:type="paragraph" w:styleId="ae">
    <w:name w:val="annotation text"/>
    <w:basedOn w:val="a3"/>
    <w:link w:val="af"/>
    <w:uiPriority w:val="99"/>
    <w:rsid w:val="00725CAE"/>
    <w:pPr>
      <w:widowControl w:val="0"/>
      <w:adjustRightInd w:val="0"/>
      <w:spacing w:after="0" w:line="360" w:lineRule="atLeast"/>
      <w:jc w:val="both"/>
      <w:textAlignment w:val="baseline"/>
    </w:pPr>
    <w:rPr>
      <w:rFonts w:ascii="Times New Roman" w:eastAsia="MS Mincho" w:hAnsi="Times New Roman" w:cs="FrankRuehl"/>
      <w:sz w:val="20"/>
      <w:szCs w:val="20"/>
      <w:lang w:eastAsia="he-IL"/>
    </w:rPr>
  </w:style>
  <w:style w:type="character" w:customStyle="1" w:styleId="af">
    <w:name w:val="טקסט הערה תו"/>
    <w:basedOn w:val="a4"/>
    <w:link w:val="ae"/>
    <w:uiPriority w:val="99"/>
    <w:rsid w:val="00725CAE"/>
    <w:rPr>
      <w:rFonts w:ascii="Times New Roman" w:eastAsia="MS Mincho" w:hAnsi="Times New Roman" w:cs="FrankRuehl"/>
      <w:sz w:val="20"/>
      <w:szCs w:val="20"/>
      <w:lang w:eastAsia="he-IL"/>
    </w:rPr>
  </w:style>
  <w:style w:type="paragraph" w:styleId="af0">
    <w:name w:val="annotation subject"/>
    <w:basedOn w:val="ae"/>
    <w:next w:val="ae"/>
    <w:link w:val="af1"/>
    <w:semiHidden/>
    <w:rsid w:val="00725CAE"/>
    <w:rPr>
      <w:b/>
      <w:bCs/>
    </w:rPr>
  </w:style>
  <w:style w:type="character" w:customStyle="1" w:styleId="af1">
    <w:name w:val="נושא הערה תו"/>
    <w:basedOn w:val="af"/>
    <w:link w:val="af0"/>
    <w:semiHidden/>
    <w:rsid w:val="00725CAE"/>
    <w:rPr>
      <w:rFonts w:ascii="Times New Roman" w:eastAsia="MS Mincho" w:hAnsi="Times New Roman" w:cs="FrankRuehl"/>
      <w:b/>
      <w:bCs/>
      <w:sz w:val="20"/>
      <w:szCs w:val="20"/>
      <w:lang w:eastAsia="he-IL"/>
    </w:rPr>
  </w:style>
  <w:style w:type="paragraph" w:customStyle="1" w:styleId="Normal2">
    <w:name w:val="Normal2"/>
    <w:basedOn w:val="a3"/>
    <w:uiPriority w:val="99"/>
    <w:rsid w:val="00725CAE"/>
    <w:pPr>
      <w:keepLines/>
      <w:widowControl w:val="0"/>
      <w:autoSpaceDE w:val="0"/>
      <w:autoSpaceDN w:val="0"/>
      <w:adjustRightInd w:val="0"/>
      <w:spacing w:before="60" w:after="0" w:line="360" w:lineRule="atLeast"/>
      <w:ind w:right="1037"/>
      <w:jc w:val="both"/>
      <w:textAlignment w:val="baseline"/>
    </w:pPr>
    <w:rPr>
      <w:rFonts w:ascii="David" w:eastAsia="Times New Roman" w:hAnsi="David" w:cs="David"/>
      <w:b/>
      <w:color w:val="000000"/>
      <w:sz w:val="24"/>
      <w:szCs w:val="24"/>
    </w:rPr>
  </w:style>
  <w:style w:type="character" w:customStyle="1" w:styleId="31">
    <w:name w:val="כותרת 3 תו1"/>
    <w:aliases w:val="כותרת 3 תו תו,Heading 3 תו תו,Heading 3 תו1"/>
    <w:uiPriority w:val="99"/>
    <w:rsid w:val="00725CAE"/>
    <w:rPr>
      <w:rFonts w:eastAsia="Batang" w:cs="Narkisim"/>
      <w:b/>
      <w:bCs/>
      <w:sz w:val="32"/>
      <w:szCs w:val="32"/>
      <w:lang w:val="en-US" w:eastAsia="en-US" w:bidi="he-IL"/>
    </w:rPr>
  </w:style>
  <w:style w:type="character" w:styleId="Hyperlink">
    <w:name w:val="Hyperlink"/>
    <w:uiPriority w:val="99"/>
    <w:rsid w:val="00725CAE"/>
    <w:rPr>
      <w:rFonts w:cs="Times New Roman"/>
      <w:color w:val="0000FF"/>
      <w:u w:val="single"/>
    </w:rPr>
  </w:style>
  <w:style w:type="paragraph" w:customStyle="1" w:styleId="111">
    <w:name w:val="סגנון1.1.1"/>
    <w:basedOn w:val="a3"/>
    <w:uiPriority w:val="99"/>
    <w:rsid w:val="00725CAE"/>
    <w:pPr>
      <w:keepNext/>
      <w:keepLines/>
      <w:widowControl w:val="0"/>
      <w:adjustRightInd w:val="0"/>
      <w:spacing w:before="120" w:after="120" w:line="360" w:lineRule="atLeast"/>
      <w:ind w:right="969"/>
      <w:jc w:val="both"/>
      <w:textAlignment w:val="baseline"/>
      <w:outlineLvl w:val="2"/>
    </w:pPr>
    <w:rPr>
      <w:rFonts w:ascii="David" w:eastAsia="David" w:hAnsi="David" w:cs="David"/>
      <w:szCs w:val="24"/>
    </w:rPr>
  </w:style>
  <w:style w:type="paragraph" w:customStyle="1" w:styleId="Normal1">
    <w:name w:val="Normal1"/>
    <w:basedOn w:val="a3"/>
    <w:rsid w:val="00725CAE"/>
    <w:pPr>
      <w:widowControl w:val="0"/>
      <w:adjustRightInd w:val="0"/>
      <w:spacing w:before="120" w:after="0" w:line="320" w:lineRule="exact"/>
      <w:ind w:left="397"/>
      <w:jc w:val="both"/>
      <w:textAlignment w:val="baseline"/>
    </w:pPr>
    <w:rPr>
      <w:rFonts w:ascii="David" w:eastAsia="Times New Roman" w:hAnsi="David" w:cs="David"/>
      <w:szCs w:val="24"/>
      <w:lang w:eastAsia="he-IL"/>
    </w:rPr>
  </w:style>
  <w:style w:type="paragraph" w:customStyle="1" w:styleId="32">
    <w:name w:val="פסקה3"/>
    <w:basedOn w:val="a3"/>
    <w:uiPriority w:val="99"/>
    <w:rsid w:val="00725CAE"/>
    <w:pPr>
      <w:widowControl w:val="0"/>
      <w:adjustRightInd w:val="0"/>
      <w:spacing w:after="0" w:line="360" w:lineRule="atLeast"/>
      <w:ind w:left="907"/>
      <w:jc w:val="both"/>
      <w:textAlignment w:val="baseline"/>
    </w:pPr>
    <w:rPr>
      <w:rFonts w:ascii="Tahoma" w:eastAsia="Times New Roman" w:hAnsi="Tahoma" w:cs="Tahoma"/>
      <w:noProof/>
      <w:lang w:eastAsia="he-IL"/>
    </w:rPr>
  </w:style>
  <w:style w:type="paragraph" w:customStyle="1" w:styleId="12">
    <w:name w:val="פסקה1"/>
    <w:uiPriority w:val="99"/>
    <w:rsid w:val="00725CAE"/>
    <w:pPr>
      <w:widowControl w:val="0"/>
      <w:bidi/>
      <w:adjustRightInd w:val="0"/>
      <w:spacing w:after="0" w:line="360" w:lineRule="atLeast"/>
      <w:jc w:val="both"/>
      <w:textAlignment w:val="baseline"/>
    </w:pPr>
    <w:rPr>
      <w:rFonts w:ascii="Tahoma" w:eastAsia="Times New Roman" w:hAnsi="Tahoma" w:cs="Tahoma"/>
      <w:noProof/>
      <w:lang w:eastAsia="he-IL"/>
    </w:rPr>
  </w:style>
  <w:style w:type="paragraph" w:customStyle="1" w:styleId="af2">
    <w:name w:val="טקסט בסיסי"/>
    <w:uiPriority w:val="99"/>
    <w:rsid w:val="00725CAE"/>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3">
    <w:name w:val="Revision"/>
    <w:hidden/>
    <w:uiPriority w:val="99"/>
    <w:semiHidden/>
    <w:rsid w:val="00725CAE"/>
    <w:pPr>
      <w:widowControl w:val="0"/>
      <w:adjustRightInd w:val="0"/>
      <w:spacing w:after="0" w:line="360" w:lineRule="atLeast"/>
      <w:jc w:val="both"/>
      <w:textAlignment w:val="baseline"/>
    </w:pPr>
    <w:rPr>
      <w:rFonts w:ascii="Times New Roman" w:eastAsia="MS Mincho" w:hAnsi="Times New Roman" w:cs="FrankRuehl"/>
      <w:sz w:val="24"/>
      <w:szCs w:val="26"/>
      <w:lang w:eastAsia="he-IL"/>
    </w:rPr>
  </w:style>
  <w:style w:type="paragraph" w:styleId="af4">
    <w:name w:val="header"/>
    <w:basedOn w:val="a3"/>
    <w:link w:val="af5"/>
    <w:rsid w:val="00725CAE"/>
    <w:pPr>
      <w:widowControl w:val="0"/>
      <w:tabs>
        <w:tab w:val="center" w:pos="4153"/>
        <w:tab w:val="right" w:pos="8306"/>
      </w:tabs>
      <w:adjustRightInd w:val="0"/>
      <w:spacing w:after="0" w:line="360" w:lineRule="atLeast"/>
      <w:jc w:val="both"/>
      <w:textAlignment w:val="baseline"/>
    </w:pPr>
    <w:rPr>
      <w:rFonts w:ascii="Times New Roman" w:eastAsia="Calibri" w:hAnsi="Times New Roman" w:cs="David"/>
      <w:sz w:val="24"/>
      <w:szCs w:val="24"/>
      <w:lang w:eastAsia="he-IL"/>
    </w:rPr>
  </w:style>
  <w:style w:type="character" w:customStyle="1" w:styleId="af5">
    <w:name w:val="כותרת עליונה תו"/>
    <w:basedOn w:val="a4"/>
    <w:link w:val="af4"/>
    <w:rsid w:val="00725CAE"/>
    <w:rPr>
      <w:rFonts w:ascii="Times New Roman" w:eastAsia="Calibri" w:hAnsi="Times New Roman" w:cs="David"/>
      <w:sz w:val="24"/>
      <w:szCs w:val="24"/>
      <w:lang w:eastAsia="he-IL"/>
    </w:rPr>
  </w:style>
  <w:style w:type="paragraph" w:customStyle="1" w:styleId="af6">
    <w:name w:val="כותרת נספח"/>
    <w:basedOn w:val="2"/>
    <w:next w:val="a9"/>
    <w:link w:val="af7"/>
    <w:uiPriority w:val="99"/>
    <w:rsid w:val="00725CAE"/>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f7">
    <w:name w:val="כותרת נספח תו"/>
    <w:link w:val="af6"/>
    <w:uiPriority w:val="99"/>
    <w:locked/>
    <w:rsid w:val="00725CAE"/>
    <w:rPr>
      <w:rFonts w:ascii="Times New Roman" w:eastAsia="MS Mincho" w:hAnsi="Times New Roman" w:cs="Narkisim"/>
      <w:b/>
      <w:bCs/>
      <w:sz w:val="32"/>
      <w:szCs w:val="32"/>
      <w:lang w:eastAsia="he-IL"/>
    </w:rPr>
  </w:style>
  <w:style w:type="paragraph" w:styleId="af8">
    <w:name w:val="footer"/>
    <w:basedOn w:val="a3"/>
    <w:link w:val="af9"/>
    <w:uiPriority w:val="99"/>
    <w:rsid w:val="00725CAE"/>
    <w:pPr>
      <w:widowControl w:val="0"/>
      <w:tabs>
        <w:tab w:val="center" w:pos="4153"/>
        <w:tab w:val="right" w:pos="8306"/>
      </w:tabs>
      <w:adjustRightInd w:val="0"/>
      <w:spacing w:after="0" w:line="360" w:lineRule="atLeast"/>
      <w:jc w:val="both"/>
      <w:textAlignment w:val="baseline"/>
    </w:pPr>
    <w:rPr>
      <w:rFonts w:ascii="Times New Roman" w:eastAsia="MS Mincho" w:hAnsi="Times New Roman" w:cs="FrankRuehl"/>
      <w:sz w:val="26"/>
      <w:szCs w:val="26"/>
      <w:lang w:eastAsia="he-IL"/>
    </w:rPr>
  </w:style>
  <w:style w:type="character" w:customStyle="1" w:styleId="af9">
    <w:name w:val="כותרת תחתונה תו"/>
    <w:basedOn w:val="a4"/>
    <w:link w:val="af8"/>
    <w:uiPriority w:val="99"/>
    <w:rsid w:val="00725CAE"/>
    <w:rPr>
      <w:rFonts w:ascii="Times New Roman" w:eastAsia="MS Mincho" w:hAnsi="Times New Roman" w:cs="FrankRuehl"/>
      <w:sz w:val="26"/>
      <w:szCs w:val="26"/>
      <w:lang w:eastAsia="he-IL"/>
    </w:rPr>
  </w:style>
  <w:style w:type="paragraph" w:customStyle="1" w:styleId="afa">
    <w:name w:val="כותרות"/>
    <w:basedOn w:val="a3"/>
    <w:uiPriority w:val="99"/>
    <w:rsid w:val="00725CAE"/>
    <w:pPr>
      <w:widowControl w:val="0"/>
      <w:overflowPunct w:val="0"/>
      <w:autoSpaceDE w:val="0"/>
      <w:autoSpaceDN w:val="0"/>
      <w:adjustRightInd w:val="0"/>
      <w:spacing w:after="0" w:line="360" w:lineRule="atLeast"/>
      <w:jc w:val="center"/>
      <w:textAlignment w:val="baseline"/>
    </w:pPr>
    <w:rPr>
      <w:rFonts w:ascii="David" w:eastAsia="Times New Roman" w:hAnsi="David" w:cs="David"/>
      <w:sz w:val="20"/>
      <w:szCs w:val="24"/>
      <w:lang w:eastAsia="he-IL"/>
    </w:rPr>
  </w:style>
  <w:style w:type="paragraph" w:customStyle="1" w:styleId="afb">
    <w:name w:val="הואיל"/>
    <w:basedOn w:val="afa"/>
    <w:uiPriority w:val="99"/>
    <w:rsid w:val="00725CAE"/>
    <w:pPr>
      <w:spacing w:before="120" w:after="120"/>
      <w:ind w:left="799" w:hanging="799"/>
      <w:jc w:val="both"/>
    </w:pPr>
  </w:style>
  <w:style w:type="paragraph" w:customStyle="1" w:styleId="N1">
    <w:name w:val="N1"/>
    <w:basedOn w:val="a3"/>
    <w:next w:val="2"/>
    <w:uiPriority w:val="99"/>
    <w:rsid w:val="00725CAE"/>
    <w:pPr>
      <w:widowControl w:val="0"/>
      <w:overflowPunct w:val="0"/>
      <w:autoSpaceDE w:val="0"/>
      <w:autoSpaceDN w:val="0"/>
      <w:adjustRightInd w:val="0"/>
      <w:spacing w:before="120" w:after="120" w:line="360" w:lineRule="atLeast"/>
      <w:ind w:left="709"/>
      <w:jc w:val="both"/>
      <w:textAlignment w:val="baseline"/>
    </w:pPr>
    <w:rPr>
      <w:rFonts w:ascii="David" w:eastAsia="Times New Roman" w:hAnsi="David" w:cs="David"/>
      <w:sz w:val="20"/>
      <w:szCs w:val="24"/>
      <w:lang w:eastAsia="he-IL"/>
    </w:rPr>
  </w:style>
  <w:style w:type="paragraph" w:customStyle="1" w:styleId="afc">
    <w:name w:val="הגדרות"/>
    <w:basedOn w:val="N1"/>
    <w:uiPriority w:val="99"/>
    <w:rsid w:val="00725CAE"/>
    <w:pPr>
      <w:spacing w:before="0" w:after="0"/>
      <w:ind w:left="2642" w:hanging="1933"/>
    </w:pPr>
  </w:style>
  <w:style w:type="paragraph" w:customStyle="1" w:styleId="22">
    <w:name w:val="רמה 2"/>
    <w:basedOn w:val="af2"/>
    <w:link w:val="23"/>
    <w:uiPriority w:val="99"/>
    <w:rsid w:val="00725CAE"/>
    <w:pPr>
      <w:tabs>
        <w:tab w:val="num" w:pos="794"/>
      </w:tabs>
      <w:spacing w:line="360" w:lineRule="auto"/>
      <w:ind w:left="794" w:hanging="397"/>
    </w:pPr>
    <w:rPr>
      <w:rFonts w:eastAsia="MS Mincho" w:cs="Times New Roman"/>
      <w:szCs w:val="20"/>
    </w:rPr>
  </w:style>
  <w:style w:type="character" w:customStyle="1" w:styleId="23">
    <w:name w:val="רמה 2 תו"/>
    <w:link w:val="22"/>
    <w:uiPriority w:val="99"/>
    <w:locked/>
    <w:rsid w:val="00725CAE"/>
    <w:rPr>
      <w:rFonts w:ascii="Arial" w:eastAsia="MS Mincho" w:hAnsi="Arial" w:cs="Times New Roman"/>
      <w:noProof/>
      <w:sz w:val="24"/>
      <w:szCs w:val="20"/>
    </w:rPr>
  </w:style>
  <w:style w:type="paragraph" w:customStyle="1" w:styleId="13">
    <w:name w:val="רמה 1"/>
    <w:basedOn w:val="af2"/>
    <w:next w:val="22"/>
    <w:uiPriority w:val="99"/>
    <w:rsid w:val="00725CAE"/>
    <w:pPr>
      <w:tabs>
        <w:tab w:val="num" w:pos="360"/>
      </w:tabs>
      <w:ind w:left="360" w:hanging="360"/>
    </w:pPr>
    <w:rPr>
      <w:rFonts w:ascii="Times New Roman" w:hAnsi="Times New Roman"/>
      <w:b/>
      <w:bCs/>
      <w:noProof w:val="0"/>
    </w:rPr>
  </w:style>
  <w:style w:type="paragraph" w:customStyle="1" w:styleId="afd">
    <w:name w:val="כותרת הסכם"/>
    <w:basedOn w:val="a3"/>
    <w:uiPriority w:val="99"/>
    <w:rsid w:val="00725CAE"/>
    <w:pPr>
      <w:keepNext/>
      <w:widowControl w:val="0"/>
      <w:adjustRightInd w:val="0"/>
      <w:spacing w:before="120" w:after="0" w:line="360" w:lineRule="atLeast"/>
      <w:jc w:val="center"/>
      <w:textAlignment w:val="baseline"/>
    </w:pPr>
    <w:rPr>
      <w:rFonts w:ascii="David" w:eastAsia="David" w:hAnsi="David" w:cs="David"/>
      <w:b/>
      <w:bCs/>
      <w:szCs w:val="24"/>
      <w:lang w:eastAsia="ja-JP"/>
    </w:rPr>
  </w:style>
  <w:style w:type="table" w:styleId="afe">
    <w:name w:val="Table Grid"/>
    <w:aliases w:val="טקסט טבלה תחתונה"/>
    <w:basedOn w:val="a5"/>
    <w:rsid w:val="00725CAE"/>
    <w:pPr>
      <w:widowControl w:val="0"/>
      <w:bidi/>
      <w:adjustRightInd w:val="0"/>
      <w:spacing w:after="0" w:line="360" w:lineRule="atLeast"/>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a3"/>
    <w:next w:val="-"/>
    <w:link w:val="TOC10"/>
    <w:autoRedefine/>
    <w:uiPriority w:val="39"/>
    <w:qFormat/>
    <w:rsid w:val="00725CAE"/>
    <w:pPr>
      <w:widowControl w:val="0"/>
      <w:tabs>
        <w:tab w:val="left" w:pos="7938"/>
      </w:tabs>
      <w:adjustRightInd w:val="0"/>
      <w:spacing w:after="0" w:line="360" w:lineRule="auto"/>
      <w:textAlignment w:val="baseline"/>
    </w:pPr>
    <w:rPr>
      <w:rFonts w:ascii="David" w:eastAsia="David" w:hAnsi="David" w:cs="David"/>
      <w:sz w:val="24"/>
      <w:szCs w:val="24"/>
      <w:lang w:eastAsia="he-IL"/>
    </w:rPr>
  </w:style>
  <w:style w:type="table" w:styleId="24">
    <w:name w:val="Table Columns 2"/>
    <w:basedOn w:val="a5"/>
    <w:rsid w:val="00725CAE"/>
    <w:pPr>
      <w:widowControl w:val="0"/>
      <w:bidi/>
      <w:adjustRightInd w:val="0"/>
      <w:spacing w:after="0" w:line="360" w:lineRule="atLeast"/>
      <w:jc w:val="both"/>
      <w:textAlignment w:val="baseline"/>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paragraph" w:styleId="aff">
    <w:name w:val="TOC Heading"/>
    <w:basedOn w:val="1"/>
    <w:next w:val="a3"/>
    <w:uiPriority w:val="39"/>
    <w:unhideWhenUsed/>
    <w:qFormat/>
    <w:rsid w:val="00725CAE"/>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a3"/>
    <w:next w:val="a3"/>
    <w:autoRedefine/>
    <w:uiPriority w:val="39"/>
    <w:qFormat/>
    <w:rsid w:val="00725CAE"/>
    <w:pPr>
      <w:widowControl w:val="0"/>
      <w:tabs>
        <w:tab w:val="right" w:pos="720"/>
        <w:tab w:val="right" w:pos="1170"/>
        <w:tab w:val="left" w:pos="8235"/>
        <w:tab w:val="left" w:pos="8640"/>
      </w:tabs>
      <w:adjustRightInd w:val="0"/>
      <w:spacing w:after="0" w:line="360" w:lineRule="auto"/>
      <w:ind w:left="240"/>
      <w:textAlignment w:val="baseline"/>
    </w:pPr>
    <w:rPr>
      <w:rFonts w:ascii="David" w:eastAsia="David" w:hAnsi="David" w:cs="David"/>
      <w:sz w:val="24"/>
      <w:szCs w:val="24"/>
      <w:lang w:eastAsia="he-IL"/>
    </w:rPr>
  </w:style>
  <w:style w:type="paragraph" w:styleId="TOC3">
    <w:name w:val="toc 3"/>
    <w:basedOn w:val="a3"/>
    <w:next w:val="a3"/>
    <w:autoRedefine/>
    <w:uiPriority w:val="39"/>
    <w:qFormat/>
    <w:rsid w:val="00725CAE"/>
    <w:pPr>
      <w:widowControl w:val="0"/>
      <w:adjustRightInd w:val="0"/>
      <w:spacing w:after="100" w:line="360" w:lineRule="atLeast"/>
      <w:ind w:left="480"/>
      <w:jc w:val="both"/>
      <w:textAlignment w:val="baseline"/>
    </w:pPr>
    <w:rPr>
      <w:rFonts w:ascii="David" w:eastAsia="David" w:hAnsi="David" w:cs="David"/>
      <w:sz w:val="24"/>
      <w:szCs w:val="24"/>
      <w:lang w:eastAsia="he-IL"/>
    </w:rPr>
  </w:style>
  <w:style w:type="paragraph" w:customStyle="1" w:styleId="ListParagraph1">
    <w:name w:val="List Paragraph1"/>
    <w:basedOn w:val="a3"/>
    <w:rsid w:val="00725CAE"/>
    <w:pPr>
      <w:spacing w:after="0" w:line="360" w:lineRule="auto"/>
      <w:ind w:left="720"/>
      <w:contextualSpacing/>
      <w:jc w:val="both"/>
    </w:pPr>
    <w:rPr>
      <w:rFonts w:ascii="Calibri" w:eastAsia="Times New Roman" w:hAnsi="Calibri" w:cs="David"/>
      <w:sz w:val="24"/>
      <w:szCs w:val="24"/>
    </w:rPr>
  </w:style>
  <w:style w:type="paragraph" w:customStyle="1" w:styleId="ListParagraph2">
    <w:name w:val="List Paragraph2"/>
    <w:basedOn w:val="a3"/>
    <w:rsid w:val="00725CAE"/>
    <w:pPr>
      <w:spacing w:after="0" w:line="360" w:lineRule="auto"/>
      <w:ind w:left="720"/>
      <w:contextualSpacing/>
      <w:jc w:val="both"/>
    </w:pPr>
    <w:rPr>
      <w:rFonts w:ascii="Calibri" w:eastAsia="Times New Roman" w:hAnsi="Calibri" w:cs="David"/>
      <w:szCs w:val="24"/>
    </w:rPr>
  </w:style>
  <w:style w:type="paragraph" w:customStyle="1" w:styleId="14">
    <w:name w:val="סגנון1"/>
    <w:basedOn w:val="a3"/>
    <w:link w:val="15"/>
    <w:qFormat/>
    <w:rsid w:val="00725CAE"/>
    <w:pPr>
      <w:spacing w:after="0" w:line="360" w:lineRule="auto"/>
      <w:jc w:val="center"/>
    </w:pPr>
    <w:rPr>
      <w:rFonts w:ascii="Calibri" w:eastAsia="Times New Roman" w:hAnsi="Calibri" w:cs="Times New Roman"/>
      <w:b/>
      <w:bCs/>
      <w:sz w:val="24"/>
      <w:szCs w:val="24"/>
      <w:u w:val="single"/>
      <w:lang w:eastAsia="he-IL"/>
    </w:rPr>
  </w:style>
  <w:style w:type="character" w:customStyle="1" w:styleId="15">
    <w:name w:val="סגנון1 תו"/>
    <w:link w:val="14"/>
    <w:locked/>
    <w:rsid w:val="00725CAE"/>
    <w:rPr>
      <w:rFonts w:ascii="Calibri" w:eastAsia="Times New Roman" w:hAnsi="Calibri" w:cs="Times New Roman"/>
      <w:b/>
      <w:bCs/>
      <w:sz w:val="24"/>
      <w:szCs w:val="24"/>
      <w:u w:val="single"/>
      <w:lang w:eastAsia="he-IL"/>
    </w:rPr>
  </w:style>
  <w:style w:type="table" w:customStyle="1" w:styleId="LightList-Accent11">
    <w:name w:val="Light List - Accent 11"/>
    <w:basedOn w:val="a5"/>
    <w:uiPriority w:val="61"/>
    <w:rsid w:val="00725CAE"/>
    <w:pPr>
      <w:spacing w:after="0" w:line="240" w:lineRule="auto"/>
    </w:pPr>
    <w:rPr>
      <w:rFonts w:ascii="Calibri" w:eastAsia="Calibri" w:hAnsi="Calibri" w:cs="Arial"/>
      <w:sz w:val="20"/>
      <w:szCs w:val="2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725CAE"/>
    <w:rPr>
      <w:rFonts w:ascii="David" w:eastAsia="David" w:hAnsi="David" w:cs="David"/>
      <w:sz w:val="24"/>
      <w:szCs w:val="24"/>
      <w:lang w:eastAsia="he-IL"/>
    </w:rPr>
  </w:style>
  <w:style w:type="character" w:customStyle="1" w:styleId="apple-converted-space">
    <w:name w:val="apple-converted-space"/>
    <w:basedOn w:val="a4"/>
    <w:rsid w:val="00725CAE"/>
  </w:style>
  <w:style w:type="numbering" w:styleId="111111">
    <w:name w:val="Outline List 2"/>
    <w:basedOn w:val="a6"/>
    <w:rsid w:val="00725CAE"/>
    <w:pPr>
      <w:numPr>
        <w:numId w:val="8"/>
      </w:numPr>
    </w:pPr>
  </w:style>
  <w:style w:type="character" w:styleId="aff0">
    <w:name w:val="Placeholder Text"/>
    <w:uiPriority w:val="99"/>
    <w:semiHidden/>
    <w:rsid w:val="00725CAE"/>
    <w:rPr>
      <w:color w:val="808080"/>
    </w:rPr>
  </w:style>
  <w:style w:type="paragraph" w:customStyle="1" w:styleId="a0">
    <w:name w:val="כותרת סעיף"/>
    <w:basedOn w:val="a3"/>
    <w:rsid w:val="00725CAE"/>
    <w:pPr>
      <w:numPr>
        <w:numId w:val="9"/>
      </w:numPr>
      <w:spacing w:before="240" w:after="0" w:line="360" w:lineRule="auto"/>
      <w:jc w:val="both"/>
    </w:pPr>
    <w:rPr>
      <w:rFonts w:ascii="Arial" w:eastAsia="David" w:hAnsi="Arial" w:cs="Arial"/>
      <w:b/>
      <w:bCs/>
      <w:color w:val="1B3461"/>
    </w:rPr>
  </w:style>
  <w:style w:type="paragraph" w:customStyle="1" w:styleId="a1">
    <w:name w:val="טקסט סעיף תו תו תו תו"/>
    <w:basedOn w:val="a3"/>
    <w:rsid w:val="00725CAE"/>
    <w:pPr>
      <w:numPr>
        <w:ilvl w:val="1"/>
        <w:numId w:val="9"/>
      </w:numPr>
      <w:spacing w:after="0" w:line="360" w:lineRule="auto"/>
      <w:jc w:val="both"/>
    </w:pPr>
    <w:rPr>
      <w:rFonts w:ascii="Arial" w:eastAsia="David" w:hAnsi="Arial" w:cs="Arial"/>
    </w:rPr>
  </w:style>
  <w:style w:type="paragraph" w:customStyle="1" w:styleId="a2">
    <w:name w:val="תת סעיף"/>
    <w:basedOn w:val="a3"/>
    <w:rsid w:val="00725CAE"/>
    <w:pPr>
      <w:numPr>
        <w:ilvl w:val="2"/>
        <w:numId w:val="9"/>
      </w:numPr>
      <w:spacing w:after="0" w:line="360" w:lineRule="auto"/>
      <w:jc w:val="both"/>
    </w:pPr>
    <w:rPr>
      <w:rFonts w:ascii="David" w:eastAsia="David" w:hAnsi="David" w:cs="Arial"/>
    </w:rPr>
  </w:style>
  <w:style w:type="paragraph" w:styleId="aff1">
    <w:name w:val="Body Text"/>
    <w:basedOn w:val="a3"/>
    <w:link w:val="aff2"/>
    <w:uiPriority w:val="99"/>
    <w:rsid w:val="00725CAE"/>
    <w:pPr>
      <w:spacing w:after="0" w:line="240" w:lineRule="auto"/>
    </w:pPr>
    <w:rPr>
      <w:rFonts w:ascii="David" w:eastAsia="David" w:hAnsi="David" w:cs="Times New Roman"/>
      <w:sz w:val="24"/>
      <w:szCs w:val="24"/>
      <w:lang w:eastAsia="he-IL"/>
    </w:rPr>
  </w:style>
  <w:style w:type="character" w:customStyle="1" w:styleId="aff2">
    <w:name w:val="גוף טקסט תו"/>
    <w:basedOn w:val="a4"/>
    <w:link w:val="aff1"/>
    <w:uiPriority w:val="99"/>
    <w:rsid w:val="00725CAE"/>
    <w:rPr>
      <w:rFonts w:ascii="David" w:eastAsia="David" w:hAnsi="David" w:cs="Times New Roman"/>
      <w:sz w:val="24"/>
      <w:szCs w:val="24"/>
      <w:lang w:eastAsia="he-IL"/>
    </w:rPr>
  </w:style>
  <w:style w:type="paragraph" w:customStyle="1" w:styleId="16">
    <w:name w:val="כותרת טקסט1"/>
    <w:basedOn w:val="a3"/>
    <w:link w:val="aff3"/>
    <w:qFormat/>
    <w:locked/>
    <w:rsid w:val="00725CAE"/>
    <w:pPr>
      <w:spacing w:after="0" w:line="240" w:lineRule="auto"/>
      <w:jc w:val="center"/>
    </w:pPr>
    <w:rPr>
      <w:rFonts w:ascii="David" w:eastAsia="David" w:hAnsi="David" w:cs="Times New Roman"/>
      <w:sz w:val="28"/>
      <w:szCs w:val="28"/>
      <w:u w:val="single"/>
      <w:lang w:eastAsia="he-IL"/>
    </w:rPr>
  </w:style>
  <w:style w:type="character" w:customStyle="1" w:styleId="aff3">
    <w:name w:val="כותרת טקסט תו"/>
    <w:link w:val="16"/>
    <w:rsid w:val="00725CAE"/>
    <w:rPr>
      <w:rFonts w:ascii="David" w:eastAsia="David" w:hAnsi="David" w:cs="Times New Roman"/>
      <w:sz w:val="28"/>
      <w:szCs w:val="28"/>
      <w:u w:val="single"/>
      <w:lang w:eastAsia="he-IL"/>
    </w:rPr>
  </w:style>
  <w:style w:type="paragraph" w:customStyle="1" w:styleId="17">
    <w:name w:val="תת סעיף1"/>
    <w:basedOn w:val="a2"/>
    <w:rsid w:val="00725CAE"/>
    <w:pPr>
      <w:numPr>
        <w:ilvl w:val="0"/>
        <w:numId w:val="0"/>
      </w:numPr>
    </w:pPr>
  </w:style>
  <w:style w:type="character" w:styleId="FollowedHyperlink">
    <w:name w:val="FollowedHyperlink"/>
    <w:uiPriority w:val="99"/>
    <w:unhideWhenUsed/>
    <w:rsid w:val="00725CAE"/>
    <w:rPr>
      <w:color w:val="800080"/>
      <w:u w:val="single"/>
    </w:rPr>
  </w:style>
  <w:style w:type="paragraph" w:customStyle="1" w:styleId="18">
    <w:name w:val="פיסקת רשימה1"/>
    <w:basedOn w:val="a3"/>
    <w:rsid w:val="00725CAE"/>
    <w:pPr>
      <w:spacing w:after="0" w:line="360" w:lineRule="auto"/>
      <w:ind w:left="720"/>
      <w:contextualSpacing/>
      <w:jc w:val="both"/>
    </w:pPr>
    <w:rPr>
      <w:rFonts w:ascii="Calibri" w:eastAsia="David" w:hAnsi="Calibri" w:cs="David"/>
      <w:sz w:val="24"/>
      <w:szCs w:val="24"/>
    </w:rPr>
  </w:style>
  <w:style w:type="character" w:styleId="aff4">
    <w:name w:val="page number"/>
    <w:basedOn w:val="a4"/>
    <w:rsid w:val="00725CAE"/>
  </w:style>
  <w:style w:type="paragraph" w:customStyle="1" w:styleId="a">
    <w:name w:val="שניאור"/>
    <w:basedOn w:val="a3"/>
    <w:rsid w:val="00725CAE"/>
    <w:pPr>
      <w:numPr>
        <w:numId w:val="11"/>
      </w:numPr>
      <w:spacing w:before="120" w:after="120" w:line="240" w:lineRule="auto"/>
      <w:ind w:right="0"/>
    </w:pPr>
    <w:rPr>
      <w:rFonts w:ascii="Tahoma" w:eastAsia="David" w:hAnsi="Tahoma" w:cs="Tahoma"/>
      <w:sz w:val="24"/>
      <w:szCs w:val="20"/>
      <w:lang w:eastAsia="he-IL"/>
    </w:rPr>
  </w:style>
  <w:style w:type="paragraph" w:styleId="aff5">
    <w:name w:val="Body Text Indent"/>
    <w:basedOn w:val="a3"/>
    <w:link w:val="aff6"/>
    <w:uiPriority w:val="99"/>
    <w:rsid w:val="00725CAE"/>
    <w:pPr>
      <w:spacing w:after="0" w:line="240" w:lineRule="auto"/>
      <w:ind w:left="720"/>
      <w:jc w:val="both"/>
    </w:pPr>
    <w:rPr>
      <w:rFonts w:ascii="David" w:eastAsia="David" w:hAnsi="David" w:cs="Times New Roman"/>
      <w:sz w:val="24"/>
      <w:szCs w:val="24"/>
      <w:lang w:eastAsia="he-IL"/>
    </w:rPr>
  </w:style>
  <w:style w:type="character" w:customStyle="1" w:styleId="aff6">
    <w:name w:val="כניסה בגוף טקסט תו"/>
    <w:basedOn w:val="a4"/>
    <w:link w:val="aff5"/>
    <w:uiPriority w:val="99"/>
    <w:rsid w:val="00725CAE"/>
    <w:rPr>
      <w:rFonts w:ascii="David" w:eastAsia="David" w:hAnsi="David" w:cs="Times New Roman"/>
      <w:sz w:val="24"/>
      <w:szCs w:val="24"/>
      <w:lang w:eastAsia="he-IL"/>
    </w:rPr>
  </w:style>
  <w:style w:type="paragraph" w:styleId="25">
    <w:name w:val="Body Text Indent 2"/>
    <w:basedOn w:val="a3"/>
    <w:link w:val="26"/>
    <w:rsid w:val="00725CAE"/>
    <w:pPr>
      <w:spacing w:after="0" w:line="240" w:lineRule="auto"/>
      <w:ind w:left="720"/>
      <w:jc w:val="both"/>
    </w:pPr>
    <w:rPr>
      <w:rFonts w:ascii="David" w:eastAsia="David" w:hAnsi="David" w:cs="Times New Roman"/>
      <w:sz w:val="24"/>
      <w:szCs w:val="24"/>
      <w:lang w:eastAsia="he-IL"/>
    </w:rPr>
  </w:style>
  <w:style w:type="character" w:customStyle="1" w:styleId="26">
    <w:name w:val="כניסה בגוף טקסט 2 תו"/>
    <w:basedOn w:val="a4"/>
    <w:link w:val="25"/>
    <w:rsid w:val="00725CAE"/>
    <w:rPr>
      <w:rFonts w:ascii="David" w:eastAsia="David" w:hAnsi="David" w:cs="Times New Roman"/>
      <w:sz w:val="24"/>
      <w:szCs w:val="24"/>
      <w:lang w:eastAsia="he-IL"/>
    </w:rPr>
  </w:style>
  <w:style w:type="paragraph" w:styleId="27">
    <w:name w:val="Body Text 2"/>
    <w:basedOn w:val="a3"/>
    <w:link w:val="28"/>
    <w:uiPriority w:val="99"/>
    <w:rsid w:val="00725CAE"/>
    <w:pPr>
      <w:spacing w:after="0" w:line="240" w:lineRule="auto"/>
    </w:pPr>
    <w:rPr>
      <w:rFonts w:ascii="David" w:eastAsia="David" w:hAnsi="David" w:cs="Times New Roman"/>
      <w:sz w:val="24"/>
      <w:szCs w:val="24"/>
      <w:lang w:eastAsia="he-IL"/>
    </w:rPr>
  </w:style>
  <w:style w:type="character" w:customStyle="1" w:styleId="28">
    <w:name w:val="גוף טקסט 2 תו"/>
    <w:basedOn w:val="a4"/>
    <w:link w:val="27"/>
    <w:uiPriority w:val="99"/>
    <w:rsid w:val="00725CAE"/>
    <w:rPr>
      <w:rFonts w:ascii="David" w:eastAsia="David" w:hAnsi="David" w:cs="Times New Roman"/>
      <w:sz w:val="24"/>
      <w:szCs w:val="24"/>
      <w:lang w:eastAsia="he-IL"/>
    </w:rPr>
  </w:style>
  <w:style w:type="paragraph" w:styleId="33">
    <w:name w:val="Body Text Indent 3"/>
    <w:basedOn w:val="a3"/>
    <w:link w:val="34"/>
    <w:rsid w:val="00725CAE"/>
    <w:pPr>
      <w:spacing w:after="0" w:line="240" w:lineRule="auto"/>
      <w:ind w:left="360"/>
    </w:pPr>
    <w:rPr>
      <w:rFonts w:ascii="David" w:eastAsia="David" w:hAnsi="David" w:cs="Times New Roman"/>
      <w:sz w:val="28"/>
      <w:szCs w:val="28"/>
      <w:lang w:eastAsia="he-IL"/>
    </w:rPr>
  </w:style>
  <w:style w:type="character" w:customStyle="1" w:styleId="34">
    <w:name w:val="כניסה בגוף טקסט 3 תו"/>
    <w:basedOn w:val="a4"/>
    <w:link w:val="33"/>
    <w:rsid w:val="00725CAE"/>
    <w:rPr>
      <w:rFonts w:ascii="David" w:eastAsia="David" w:hAnsi="David" w:cs="Times New Roman"/>
      <w:sz w:val="28"/>
      <w:szCs w:val="28"/>
      <w:lang w:eastAsia="he-IL"/>
    </w:rPr>
  </w:style>
  <w:style w:type="paragraph" w:styleId="aff7">
    <w:name w:val="Document Map"/>
    <w:basedOn w:val="a3"/>
    <w:link w:val="aff8"/>
    <w:rsid w:val="00725CAE"/>
    <w:pPr>
      <w:widowControl w:val="0"/>
      <w:shd w:val="clear" w:color="auto" w:fill="000080"/>
      <w:spacing w:after="0" w:line="240" w:lineRule="auto"/>
    </w:pPr>
    <w:rPr>
      <w:rFonts w:ascii="Tahoma" w:eastAsia="David" w:hAnsi="Tahoma" w:cs="Times New Roman"/>
      <w:sz w:val="24"/>
      <w:szCs w:val="24"/>
      <w:lang w:eastAsia="he-IL"/>
    </w:rPr>
  </w:style>
  <w:style w:type="character" w:customStyle="1" w:styleId="aff8">
    <w:name w:val="מפת מסמך תו"/>
    <w:basedOn w:val="a4"/>
    <w:link w:val="aff7"/>
    <w:rsid w:val="00725CAE"/>
    <w:rPr>
      <w:rFonts w:ascii="Tahoma" w:eastAsia="David" w:hAnsi="Tahoma" w:cs="Times New Roman"/>
      <w:sz w:val="24"/>
      <w:szCs w:val="24"/>
      <w:shd w:val="clear" w:color="auto" w:fill="000080"/>
      <w:lang w:eastAsia="he-IL"/>
    </w:rPr>
  </w:style>
  <w:style w:type="paragraph" w:customStyle="1" w:styleId="BlockQuotation">
    <w:name w:val="Block Quotation"/>
    <w:basedOn w:val="a3"/>
    <w:rsid w:val="00725CAE"/>
    <w:pPr>
      <w:widowControl w:val="0"/>
      <w:spacing w:after="0" w:line="360" w:lineRule="auto"/>
      <w:ind w:left="720" w:hanging="495"/>
    </w:pPr>
    <w:rPr>
      <w:rFonts w:ascii="David" w:eastAsia="David" w:hAnsi="David" w:cs="Miriam"/>
      <w:sz w:val="24"/>
      <w:szCs w:val="24"/>
      <w:lang w:eastAsia="he-IL"/>
    </w:rPr>
  </w:style>
  <w:style w:type="paragraph" w:styleId="35">
    <w:name w:val="Body Text 3"/>
    <w:basedOn w:val="a3"/>
    <w:link w:val="36"/>
    <w:uiPriority w:val="99"/>
    <w:rsid w:val="00725CAE"/>
    <w:pPr>
      <w:spacing w:after="0" w:line="240" w:lineRule="auto"/>
      <w:jc w:val="both"/>
    </w:pPr>
    <w:rPr>
      <w:rFonts w:ascii="David" w:eastAsia="David" w:hAnsi="David" w:cs="Times New Roman"/>
      <w:sz w:val="24"/>
      <w:szCs w:val="20"/>
      <w:lang w:eastAsia="he-IL"/>
    </w:rPr>
  </w:style>
  <w:style w:type="character" w:customStyle="1" w:styleId="36">
    <w:name w:val="גוף טקסט 3 תו"/>
    <w:basedOn w:val="a4"/>
    <w:link w:val="35"/>
    <w:uiPriority w:val="99"/>
    <w:rsid w:val="00725CAE"/>
    <w:rPr>
      <w:rFonts w:ascii="David" w:eastAsia="David" w:hAnsi="David" w:cs="Times New Roman"/>
      <w:sz w:val="24"/>
      <w:szCs w:val="20"/>
      <w:lang w:eastAsia="he-IL"/>
    </w:rPr>
  </w:style>
  <w:style w:type="paragraph" w:styleId="aff9">
    <w:name w:val="Block Text"/>
    <w:basedOn w:val="a3"/>
    <w:rsid w:val="00725CAE"/>
    <w:pPr>
      <w:spacing w:after="0" w:line="360" w:lineRule="auto"/>
      <w:ind w:left="720" w:hanging="495"/>
    </w:pPr>
    <w:rPr>
      <w:rFonts w:ascii="David" w:eastAsia="David" w:hAnsi="David" w:cs="David"/>
      <w:sz w:val="24"/>
      <w:szCs w:val="24"/>
      <w:lang w:eastAsia="he-IL"/>
    </w:rPr>
  </w:style>
  <w:style w:type="paragraph" w:styleId="NormalWeb">
    <w:name w:val="Normal (Web)"/>
    <w:basedOn w:val="a3"/>
    <w:uiPriority w:val="99"/>
    <w:rsid w:val="00725CAE"/>
    <w:pPr>
      <w:overflowPunct w:val="0"/>
      <w:autoSpaceDE w:val="0"/>
      <w:autoSpaceDN w:val="0"/>
      <w:bidi w:val="0"/>
      <w:adjustRightInd w:val="0"/>
      <w:spacing w:before="100" w:after="100" w:line="300" w:lineRule="atLeast"/>
      <w:textAlignment w:val="baseline"/>
    </w:pPr>
    <w:rPr>
      <w:rFonts w:ascii="David" w:eastAsia="David" w:hAnsi="David" w:cs="David"/>
      <w:sz w:val="24"/>
      <w:szCs w:val="24"/>
    </w:rPr>
  </w:style>
  <w:style w:type="character" w:styleId="affa">
    <w:name w:val="Emphasis"/>
    <w:qFormat/>
    <w:rsid w:val="00725CAE"/>
    <w:rPr>
      <w:i/>
      <w:iCs/>
    </w:rPr>
  </w:style>
  <w:style w:type="paragraph" w:customStyle="1" w:styleId="NormalPar">
    <w:name w:val="NormalPar"/>
    <w:rsid w:val="00725CAE"/>
    <w:pPr>
      <w:bidi/>
      <w:spacing w:after="0" w:line="240" w:lineRule="auto"/>
    </w:pPr>
    <w:rPr>
      <w:rFonts w:ascii="Times New Roman" w:eastAsia="Times New Roman" w:hAnsi="Times New Roman" w:cs="David"/>
      <w:snapToGrid w:val="0"/>
      <w:sz w:val="24"/>
      <w:szCs w:val="24"/>
      <w:lang w:eastAsia="he-IL"/>
    </w:rPr>
  </w:style>
  <w:style w:type="paragraph" w:styleId="TOC4">
    <w:name w:val="toc 4"/>
    <w:basedOn w:val="a3"/>
    <w:next w:val="a3"/>
    <w:autoRedefine/>
    <w:uiPriority w:val="39"/>
    <w:qFormat/>
    <w:rsid w:val="00725CAE"/>
    <w:pPr>
      <w:spacing w:after="0" w:line="240" w:lineRule="auto"/>
      <w:ind w:left="720"/>
    </w:pPr>
    <w:rPr>
      <w:rFonts w:ascii="David" w:eastAsia="David" w:hAnsi="David" w:cs="Times New Roman"/>
      <w:sz w:val="24"/>
      <w:szCs w:val="24"/>
    </w:rPr>
  </w:style>
  <w:style w:type="paragraph" w:styleId="TOC5">
    <w:name w:val="toc 5"/>
    <w:basedOn w:val="a3"/>
    <w:next w:val="a3"/>
    <w:autoRedefine/>
    <w:uiPriority w:val="39"/>
    <w:qFormat/>
    <w:rsid w:val="00725CAE"/>
    <w:pPr>
      <w:spacing w:after="0" w:line="240" w:lineRule="auto"/>
      <w:ind w:left="960"/>
    </w:pPr>
    <w:rPr>
      <w:rFonts w:ascii="David" w:eastAsia="David" w:hAnsi="David" w:cs="Times New Roman"/>
      <w:sz w:val="24"/>
      <w:szCs w:val="24"/>
    </w:rPr>
  </w:style>
  <w:style w:type="paragraph" w:styleId="TOC6">
    <w:name w:val="toc 6"/>
    <w:basedOn w:val="a3"/>
    <w:next w:val="a3"/>
    <w:autoRedefine/>
    <w:uiPriority w:val="39"/>
    <w:qFormat/>
    <w:rsid w:val="00725CAE"/>
    <w:pPr>
      <w:spacing w:after="0" w:line="240" w:lineRule="auto"/>
      <w:ind w:left="1200"/>
    </w:pPr>
    <w:rPr>
      <w:rFonts w:ascii="David" w:eastAsia="David" w:hAnsi="David" w:cs="Times New Roman"/>
      <w:sz w:val="24"/>
      <w:szCs w:val="24"/>
    </w:rPr>
  </w:style>
  <w:style w:type="paragraph" w:styleId="TOC7">
    <w:name w:val="toc 7"/>
    <w:basedOn w:val="a3"/>
    <w:next w:val="a3"/>
    <w:autoRedefine/>
    <w:uiPriority w:val="39"/>
    <w:qFormat/>
    <w:rsid w:val="00725CAE"/>
    <w:pPr>
      <w:spacing w:after="0" w:line="240" w:lineRule="auto"/>
      <w:ind w:left="1440"/>
    </w:pPr>
    <w:rPr>
      <w:rFonts w:ascii="David" w:eastAsia="David" w:hAnsi="David" w:cs="Times New Roman"/>
      <w:sz w:val="24"/>
      <w:szCs w:val="24"/>
    </w:rPr>
  </w:style>
  <w:style w:type="paragraph" w:styleId="TOC8">
    <w:name w:val="toc 8"/>
    <w:aliases w:val="TOC 10"/>
    <w:basedOn w:val="a3"/>
    <w:next w:val="a3"/>
    <w:autoRedefine/>
    <w:uiPriority w:val="39"/>
    <w:qFormat/>
    <w:rsid w:val="00725CAE"/>
    <w:pPr>
      <w:spacing w:after="0" w:line="360" w:lineRule="auto"/>
      <w:ind w:left="1680"/>
      <w:jc w:val="both"/>
    </w:pPr>
    <w:rPr>
      <w:rFonts w:ascii="David" w:eastAsia="David" w:hAnsi="David" w:cs="David"/>
      <w:sz w:val="24"/>
      <w:szCs w:val="24"/>
    </w:rPr>
  </w:style>
  <w:style w:type="paragraph" w:styleId="TOC9">
    <w:name w:val="toc 9"/>
    <w:basedOn w:val="a3"/>
    <w:next w:val="a3"/>
    <w:autoRedefine/>
    <w:uiPriority w:val="39"/>
    <w:qFormat/>
    <w:rsid w:val="00725CAE"/>
    <w:pPr>
      <w:spacing w:after="0" w:line="240" w:lineRule="auto"/>
      <w:ind w:left="1920"/>
    </w:pPr>
    <w:rPr>
      <w:rFonts w:ascii="David" w:eastAsia="David" w:hAnsi="David" w:cs="Times New Roman"/>
      <w:sz w:val="24"/>
      <w:szCs w:val="24"/>
    </w:rPr>
  </w:style>
  <w:style w:type="table" w:styleId="41">
    <w:name w:val="Table List 4"/>
    <w:basedOn w:val="a5"/>
    <w:rsid w:val="00725CAE"/>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9">
    <w:name w:val="טקסט בלונים1"/>
    <w:basedOn w:val="a3"/>
    <w:rsid w:val="00725CAE"/>
    <w:pPr>
      <w:spacing w:after="0" w:line="240" w:lineRule="auto"/>
    </w:pPr>
    <w:rPr>
      <w:rFonts w:ascii="Tahoma" w:eastAsia="David" w:hAnsi="Tahoma" w:cs="Tahoma"/>
      <w:sz w:val="16"/>
      <w:szCs w:val="16"/>
    </w:rPr>
  </w:style>
  <w:style w:type="paragraph" w:customStyle="1" w:styleId="BalloonText1">
    <w:name w:val="Balloon Text1"/>
    <w:basedOn w:val="a3"/>
    <w:semiHidden/>
    <w:rsid w:val="00725CAE"/>
    <w:pPr>
      <w:spacing w:after="0" w:line="240" w:lineRule="auto"/>
    </w:pPr>
    <w:rPr>
      <w:rFonts w:ascii="Tahoma" w:eastAsia="David" w:hAnsi="Tahoma" w:cs="Tahoma"/>
      <w:sz w:val="16"/>
      <w:szCs w:val="16"/>
    </w:rPr>
  </w:style>
  <w:style w:type="paragraph" w:customStyle="1" w:styleId="Para1">
    <w:name w:val="Para1"/>
    <w:basedOn w:val="a3"/>
    <w:rsid w:val="00725CAE"/>
    <w:pPr>
      <w:tabs>
        <w:tab w:val="left" w:pos="1800"/>
      </w:tabs>
      <w:overflowPunct w:val="0"/>
      <w:autoSpaceDE w:val="0"/>
      <w:autoSpaceDN w:val="0"/>
      <w:adjustRightInd w:val="0"/>
      <w:spacing w:after="0" w:line="240" w:lineRule="auto"/>
      <w:ind w:left="567"/>
      <w:jc w:val="both"/>
      <w:textAlignment w:val="baseline"/>
    </w:pPr>
    <w:rPr>
      <w:rFonts w:ascii="David" w:eastAsia="David" w:hAnsi="David" w:cs="FrankRuehl"/>
      <w:noProof/>
      <w:sz w:val="24"/>
      <w:szCs w:val="26"/>
      <w:lang w:eastAsia="he-IL"/>
    </w:rPr>
  </w:style>
  <w:style w:type="paragraph" w:customStyle="1" w:styleId="Para2">
    <w:name w:val="Para2"/>
    <w:basedOn w:val="a3"/>
    <w:rsid w:val="00725CAE"/>
    <w:pPr>
      <w:tabs>
        <w:tab w:val="left" w:pos="1800"/>
      </w:tabs>
      <w:overflowPunct w:val="0"/>
      <w:autoSpaceDE w:val="0"/>
      <w:autoSpaceDN w:val="0"/>
      <w:adjustRightInd w:val="0"/>
      <w:spacing w:after="0" w:line="240" w:lineRule="auto"/>
      <w:ind w:left="567"/>
      <w:jc w:val="both"/>
      <w:textAlignment w:val="baseline"/>
    </w:pPr>
    <w:rPr>
      <w:rFonts w:ascii="David" w:eastAsia="David" w:hAnsi="David" w:cs="FrankRuehl"/>
      <w:noProof/>
      <w:sz w:val="24"/>
      <w:szCs w:val="26"/>
      <w:lang w:eastAsia="he-IL"/>
    </w:rPr>
  </w:style>
  <w:style w:type="paragraph" w:styleId="37">
    <w:name w:val="List Continue 3"/>
    <w:basedOn w:val="a3"/>
    <w:rsid w:val="00725CAE"/>
    <w:pPr>
      <w:overflowPunct w:val="0"/>
      <w:autoSpaceDE w:val="0"/>
      <w:autoSpaceDN w:val="0"/>
      <w:adjustRightInd w:val="0"/>
      <w:spacing w:after="120" w:line="240" w:lineRule="auto"/>
      <w:ind w:left="849"/>
      <w:jc w:val="both"/>
      <w:textAlignment w:val="baseline"/>
    </w:pPr>
    <w:rPr>
      <w:rFonts w:ascii="David" w:eastAsia="David" w:hAnsi="David" w:cs="FrankRuehl"/>
      <w:sz w:val="24"/>
      <w:szCs w:val="26"/>
      <w:lang w:eastAsia="he-IL"/>
    </w:rPr>
  </w:style>
  <w:style w:type="paragraph" w:customStyle="1" w:styleId="Memo">
    <w:name w:val="Memo"/>
    <w:basedOn w:val="a3"/>
    <w:rsid w:val="00725CAE"/>
    <w:pPr>
      <w:overflowPunct w:val="0"/>
      <w:autoSpaceDE w:val="0"/>
      <w:autoSpaceDN w:val="0"/>
      <w:adjustRightInd w:val="0"/>
      <w:spacing w:after="0" w:line="240" w:lineRule="auto"/>
      <w:ind w:left="5760"/>
      <w:textAlignment w:val="baseline"/>
    </w:pPr>
    <w:rPr>
      <w:rFonts w:ascii="David" w:eastAsia="David" w:hAnsi="David" w:cs="FrankRuehl"/>
      <w:sz w:val="24"/>
      <w:szCs w:val="26"/>
      <w:lang w:eastAsia="he-IL"/>
    </w:rPr>
  </w:style>
  <w:style w:type="paragraph" w:customStyle="1" w:styleId="Reference">
    <w:name w:val="Reference"/>
    <w:basedOn w:val="a3"/>
    <w:rsid w:val="00725CAE"/>
    <w:pPr>
      <w:tabs>
        <w:tab w:val="left" w:pos="1474"/>
      </w:tabs>
      <w:overflowPunct w:val="0"/>
      <w:autoSpaceDE w:val="0"/>
      <w:autoSpaceDN w:val="0"/>
      <w:adjustRightInd w:val="0"/>
      <w:spacing w:after="0" w:line="240" w:lineRule="auto"/>
      <w:ind w:left="1650" w:hanging="992"/>
      <w:textAlignment w:val="baseline"/>
    </w:pPr>
    <w:rPr>
      <w:rFonts w:ascii="David" w:eastAsia="David" w:hAnsi="David" w:cs="FrankRuehl"/>
      <w:sz w:val="24"/>
      <w:szCs w:val="26"/>
      <w:lang w:eastAsia="he-IL"/>
    </w:rPr>
  </w:style>
  <w:style w:type="paragraph" w:customStyle="1" w:styleId="Sign">
    <w:name w:val="Sign"/>
    <w:basedOn w:val="a3"/>
    <w:rsid w:val="00725CAE"/>
    <w:pPr>
      <w:overflowPunct w:val="0"/>
      <w:autoSpaceDE w:val="0"/>
      <w:autoSpaceDN w:val="0"/>
      <w:adjustRightInd w:val="0"/>
      <w:spacing w:after="0" w:line="240" w:lineRule="auto"/>
      <w:ind w:left="3493"/>
      <w:jc w:val="center"/>
      <w:textAlignment w:val="baseline"/>
    </w:pPr>
    <w:rPr>
      <w:rFonts w:ascii="David" w:eastAsia="David" w:hAnsi="David" w:cs="FrankRuehl"/>
      <w:sz w:val="24"/>
      <w:szCs w:val="26"/>
      <w:lang w:eastAsia="he-IL"/>
    </w:rPr>
  </w:style>
  <w:style w:type="paragraph" w:customStyle="1" w:styleId="About">
    <w:name w:val="About"/>
    <w:basedOn w:val="a3"/>
    <w:rsid w:val="00725CAE"/>
    <w:pPr>
      <w:overflowPunct w:val="0"/>
      <w:autoSpaceDE w:val="0"/>
      <w:autoSpaceDN w:val="0"/>
      <w:adjustRightInd w:val="0"/>
      <w:spacing w:after="0" w:line="240" w:lineRule="auto"/>
      <w:ind w:left="658" w:hanging="658"/>
      <w:textAlignment w:val="baseline"/>
    </w:pPr>
    <w:rPr>
      <w:rFonts w:ascii="David" w:eastAsia="David" w:hAnsi="David" w:cs="FrankRuehl"/>
      <w:sz w:val="24"/>
      <w:szCs w:val="26"/>
      <w:lang w:eastAsia="he-IL"/>
    </w:rPr>
  </w:style>
  <w:style w:type="paragraph" w:styleId="affb">
    <w:name w:val="Subtitle"/>
    <w:basedOn w:val="a3"/>
    <w:link w:val="affc"/>
    <w:qFormat/>
    <w:rsid w:val="00725CAE"/>
    <w:pPr>
      <w:autoSpaceDE w:val="0"/>
      <w:autoSpaceDN w:val="0"/>
      <w:spacing w:after="0" w:line="240" w:lineRule="auto"/>
      <w:jc w:val="center"/>
    </w:pPr>
    <w:rPr>
      <w:rFonts w:ascii="David" w:eastAsia="David" w:hAnsi="David" w:cs="Times New Roman"/>
      <w:b/>
      <w:bCs/>
      <w:noProof/>
      <w:sz w:val="24"/>
      <w:szCs w:val="28"/>
      <w:lang w:eastAsia="he-IL"/>
    </w:rPr>
  </w:style>
  <w:style w:type="character" w:customStyle="1" w:styleId="affc">
    <w:name w:val="כותרת משנה תו"/>
    <w:basedOn w:val="a4"/>
    <w:link w:val="affb"/>
    <w:rsid w:val="00725CAE"/>
    <w:rPr>
      <w:rFonts w:ascii="David" w:eastAsia="David" w:hAnsi="David" w:cs="Times New Roman"/>
      <w:b/>
      <w:bCs/>
      <w:noProof/>
      <w:sz w:val="24"/>
      <w:szCs w:val="28"/>
      <w:lang w:eastAsia="he-IL"/>
    </w:rPr>
  </w:style>
  <w:style w:type="paragraph" w:styleId="affd">
    <w:name w:val="caption"/>
    <w:basedOn w:val="a3"/>
    <w:next w:val="a3"/>
    <w:uiPriority w:val="99"/>
    <w:qFormat/>
    <w:rsid w:val="00725CAE"/>
    <w:pPr>
      <w:autoSpaceDE w:val="0"/>
      <w:autoSpaceDN w:val="0"/>
      <w:spacing w:after="0" w:line="240" w:lineRule="auto"/>
      <w:ind w:left="1043"/>
    </w:pPr>
    <w:rPr>
      <w:rFonts w:ascii="David" w:eastAsia="David" w:hAnsi="David" w:cs="David"/>
      <w:b/>
      <w:bCs/>
      <w:u w:val="single"/>
    </w:rPr>
  </w:style>
  <w:style w:type="table" w:styleId="1a">
    <w:name w:val="Table Grid 1"/>
    <w:basedOn w:val="a5"/>
    <w:rsid w:val="00725CAE"/>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725CAE"/>
    <w:pPr>
      <w:bidi w:val="0"/>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3"/>
    <w:rsid w:val="00725CAE"/>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3"/>
    <w:rsid w:val="00725CAE"/>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3"/>
    <w:rsid w:val="00725CAE"/>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3"/>
    <w:rsid w:val="00725CAE"/>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3"/>
    <w:rsid w:val="00725CAE"/>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3"/>
    <w:rsid w:val="00725CAE"/>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0">
    <w:name w:val="xl30"/>
    <w:basedOn w:val="a3"/>
    <w:rsid w:val="00725CAE"/>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3"/>
    <w:rsid w:val="00725CAE"/>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3"/>
    <w:rsid w:val="00725CAE"/>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3"/>
    <w:rsid w:val="00725CAE"/>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3"/>
    <w:rsid w:val="00725CAE"/>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3"/>
    <w:rsid w:val="00725CAE"/>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3"/>
    <w:rsid w:val="00725CAE"/>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3"/>
    <w:rsid w:val="00725CAE"/>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3"/>
    <w:rsid w:val="00725CAE"/>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3"/>
    <w:rsid w:val="00725CAE"/>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3"/>
    <w:rsid w:val="00725CAE"/>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3"/>
    <w:rsid w:val="00725CAE"/>
    <w:pPr>
      <w:numPr>
        <w:numId w:val="12"/>
      </w:numPr>
      <w:spacing w:before="120" w:after="120" w:line="240" w:lineRule="auto"/>
    </w:pPr>
    <w:rPr>
      <w:rFonts w:ascii="David" w:eastAsia="David" w:hAnsi="David" w:cs="David"/>
      <w:b/>
      <w:noProof/>
      <w:sz w:val="24"/>
      <w:szCs w:val="24"/>
      <w:lang w:eastAsia="he-IL"/>
    </w:rPr>
  </w:style>
  <w:style w:type="paragraph" w:customStyle="1" w:styleId="To">
    <w:name w:val="To"/>
    <w:basedOn w:val="a3"/>
    <w:rsid w:val="00725CAE"/>
    <w:pPr>
      <w:overflowPunct w:val="0"/>
      <w:autoSpaceDE w:val="0"/>
      <w:autoSpaceDN w:val="0"/>
      <w:adjustRightInd w:val="0"/>
      <w:spacing w:after="0" w:line="240" w:lineRule="auto"/>
      <w:ind w:left="658" w:hanging="658"/>
      <w:textAlignment w:val="baseline"/>
    </w:pPr>
    <w:rPr>
      <w:rFonts w:ascii="David" w:eastAsia="David" w:hAnsi="David" w:cs="FrankRuehl"/>
      <w:b/>
      <w:bCs/>
      <w:sz w:val="24"/>
      <w:szCs w:val="26"/>
      <w:lang w:eastAsia="he-IL"/>
    </w:rPr>
  </w:style>
  <w:style w:type="paragraph" w:customStyle="1" w:styleId="mnormal">
    <w:name w:val="mnormal"/>
    <w:basedOn w:val="a3"/>
    <w:rsid w:val="00725CAE"/>
    <w:pPr>
      <w:spacing w:after="0" w:line="300" w:lineRule="atLeast"/>
      <w:jc w:val="both"/>
    </w:pPr>
    <w:rPr>
      <w:rFonts w:ascii="David" w:eastAsia="David" w:hAnsi="David" w:cs="David"/>
      <w:noProof/>
      <w:sz w:val="26"/>
      <w:szCs w:val="26"/>
      <w:lang w:eastAsia="he-IL"/>
    </w:rPr>
  </w:style>
  <w:style w:type="paragraph" w:customStyle="1" w:styleId="affe">
    <w:name w:val="שניה משפטי"/>
    <w:basedOn w:val="a3"/>
    <w:rsid w:val="00725CAE"/>
    <w:pPr>
      <w:spacing w:after="0" w:line="300" w:lineRule="atLeast"/>
      <w:ind w:left="1418" w:hanging="851"/>
      <w:jc w:val="both"/>
    </w:pPr>
    <w:rPr>
      <w:rFonts w:ascii="David" w:eastAsia="David" w:hAnsi="David" w:cs="David"/>
      <w:noProof/>
      <w:sz w:val="26"/>
      <w:szCs w:val="26"/>
      <w:lang w:eastAsia="he-IL"/>
    </w:rPr>
  </w:style>
  <w:style w:type="paragraph" w:customStyle="1" w:styleId="afff">
    <w:name w:val="טקסט סעיף"/>
    <w:basedOn w:val="a3"/>
    <w:link w:val="Char"/>
    <w:rsid w:val="00725CAE"/>
    <w:pPr>
      <w:spacing w:after="0" w:line="360" w:lineRule="auto"/>
      <w:jc w:val="both"/>
    </w:pPr>
    <w:rPr>
      <w:rFonts w:ascii="Arial" w:eastAsia="David" w:hAnsi="Arial" w:cs="Times New Roman"/>
      <w:sz w:val="20"/>
      <w:szCs w:val="20"/>
      <w:lang w:eastAsia="he-IL"/>
    </w:rPr>
  </w:style>
  <w:style w:type="paragraph" w:customStyle="1" w:styleId="afff0">
    <w:name w:val="שם הוראה"/>
    <w:basedOn w:val="a3"/>
    <w:rsid w:val="00725CAE"/>
    <w:pPr>
      <w:spacing w:after="0" w:line="240" w:lineRule="auto"/>
      <w:jc w:val="both"/>
    </w:pPr>
    <w:rPr>
      <w:rFonts w:ascii="Arial" w:eastAsia="David" w:hAnsi="Arial" w:cs="Arial"/>
      <w:b/>
      <w:bCs/>
      <w:color w:val="FFFFFF"/>
      <w:sz w:val="28"/>
      <w:szCs w:val="28"/>
    </w:rPr>
  </w:style>
  <w:style w:type="paragraph" w:customStyle="1" w:styleId="afff1">
    <w:name w:val="טקסט רץ טבלה עליונה"/>
    <w:basedOn w:val="a3"/>
    <w:rsid w:val="00725CAE"/>
    <w:pPr>
      <w:spacing w:after="0" w:line="240" w:lineRule="auto"/>
      <w:jc w:val="both"/>
    </w:pPr>
    <w:rPr>
      <w:rFonts w:ascii="Arial" w:eastAsia="David" w:hAnsi="Arial" w:cs="Arial"/>
      <w:sz w:val="24"/>
      <w:szCs w:val="20"/>
    </w:rPr>
  </w:style>
  <w:style w:type="character" w:customStyle="1" w:styleId="Char">
    <w:name w:val="טקסט סעיף Char"/>
    <w:link w:val="afff"/>
    <w:rsid w:val="00725CAE"/>
    <w:rPr>
      <w:rFonts w:ascii="Arial" w:eastAsia="David" w:hAnsi="Arial" w:cs="Times New Roman"/>
      <w:sz w:val="20"/>
      <w:szCs w:val="20"/>
      <w:lang w:eastAsia="he-IL"/>
    </w:rPr>
  </w:style>
  <w:style w:type="table" w:customStyle="1" w:styleId="TableGrid1">
    <w:name w:val="Table Grid1"/>
    <w:basedOn w:val="a5"/>
    <w:next w:val="afe"/>
    <w:uiPriority w:val="59"/>
    <w:rsid w:val="00725CAE"/>
    <w:pPr>
      <w:spacing w:after="0" w:line="240" w:lineRule="auto"/>
      <w:ind w:firstLine="720"/>
      <w:jc w:val="both"/>
    </w:pPr>
    <w:rPr>
      <w:rFonts w:ascii="Constantia" w:eastAsia="Constantia" w:hAnsi="Constantia" w:cs="David"/>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Style1">
    <w:name w:val="Style1"/>
    <w:uiPriority w:val="99"/>
    <w:rsid w:val="00725CAE"/>
    <w:pPr>
      <w:numPr>
        <w:numId w:val="13"/>
      </w:numPr>
    </w:pPr>
  </w:style>
  <w:style w:type="paragraph" w:customStyle="1" w:styleId="Default">
    <w:name w:val="Default"/>
    <w:uiPriority w:val="99"/>
    <w:rsid w:val="00725CAE"/>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Char0">
    <w:name w:val="תו Char"/>
    <w:basedOn w:val="a3"/>
    <w:rsid w:val="00725CAE"/>
    <w:pPr>
      <w:bidi w:val="0"/>
      <w:spacing w:line="240" w:lineRule="exact"/>
      <w:jc w:val="both"/>
    </w:pPr>
    <w:rPr>
      <w:rFonts w:ascii="Verdana" w:eastAsia="David" w:hAnsi="Verdana" w:cs="FrankRuehl"/>
      <w:sz w:val="16"/>
      <w:szCs w:val="20"/>
      <w:lang w:bidi="ar-SA"/>
    </w:rPr>
  </w:style>
  <w:style w:type="character" w:customStyle="1" w:styleId="CharChar1">
    <w:name w:val="Char Char1"/>
    <w:rsid w:val="00725CAE"/>
    <w:rPr>
      <w:rFonts w:cs="Narkisim"/>
      <w:sz w:val="28"/>
      <w:szCs w:val="32"/>
      <w:u w:val="single"/>
      <w:lang w:val="en-US" w:eastAsia="en-US" w:bidi="he-IL"/>
    </w:rPr>
  </w:style>
  <w:style w:type="paragraph" w:customStyle="1" w:styleId="1b">
    <w:name w:val="תו תו1"/>
    <w:basedOn w:val="a3"/>
    <w:rsid w:val="00725CAE"/>
    <w:pPr>
      <w:bidi w:val="0"/>
      <w:spacing w:line="240" w:lineRule="exact"/>
      <w:jc w:val="both"/>
    </w:pPr>
    <w:rPr>
      <w:rFonts w:ascii="Verdana" w:eastAsia="David" w:hAnsi="Verdana" w:cs="FrankRuehl"/>
      <w:sz w:val="16"/>
      <w:szCs w:val="20"/>
      <w:lang w:bidi="ar-SA"/>
    </w:rPr>
  </w:style>
  <w:style w:type="paragraph" w:customStyle="1" w:styleId="1c">
    <w:name w:val="ללא מרווח1"/>
    <w:qFormat/>
    <w:rsid w:val="00725CAE"/>
    <w:pPr>
      <w:bidi/>
      <w:spacing w:after="0" w:line="240" w:lineRule="auto"/>
    </w:pPr>
    <w:rPr>
      <w:rFonts w:ascii="Times New Roman" w:eastAsia="Times New Roman" w:hAnsi="Times New Roman" w:cs="Miriam"/>
      <w:sz w:val="20"/>
      <w:szCs w:val="20"/>
    </w:rPr>
  </w:style>
  <w:style w:type="character" w:customStyle="1" w:styleId="afff2">
    <w:name w:val="טקסט סעיף תו"/>
    <w:rsid w:val="00725CAE"/>
    <w:rPr>
      <w:rFonts w:ascii="Arial" w:hAnsi="Arial" w:cs="Arial"/>
      <w:sz w:val="22"/>
      <w:szCs w:val="22"/>
      <w:lang w:val="en-US" w:eastAsia="en-US" w:bidi="he-IL"/>
    </w:rPr>
  </w:style>
  <w:style w:type="paragraph" w:customStyle="1" w:styleId="afff3">
    <w:name w:val="כותרת ראשית"/>
    <w:basedOn w:val="a3"/>
    <w:rsid w:val="00725CAE"/>
    <w:pPr>
      <w:spacing w:after="0" w:line="360" w:lineRule="auto"/>
      <w:jc w:val="center"/>
    </w:pPr>
    <w:rPr>
      <w:rFonts w:ascii="Calibri" w:eastAsia="David" w:hAnsi="Calibri" w:cs="David"/>
      <w:b/>
      <w:bCs/>
      <w:sz w:val="24"/>
      <w:szCs w:val="24"/>
      <w:u w:val="single"/>
    </w:rPr>
  </w:style>
  <w:style w:type="character" w:customStyle="1" w:styleId="-0">
    <w:name w:val="רגיל-דוד תו"/>
    <w:link w:val="-"/>
    <w:uiPriority w:val="99"/>
    <w:locked/>
    <w:rsid w:val="00725CAE"/>
    <w:rPr>
      <w:sz w:val="24"/>
      <w:lang w:eastAsia="he-IL"/>
    </w:rPr>
  </w:style>
  <w:style w:type="paragraph" w:customStyle="1" w:styleId="-">
    <w:name w:val="רגיל-דוד"/>
    <w:link w:val="-0"/>
    <w:uiPriority w:val="99"/>
    <w:rsid w:val="00725CAE"/>
    <w:pPr>
      <w:widowControl w:val="0"/>
      <w:autoSpaceDE w:val="0"/>
      <w:autoSpaceDN w:val="0"/>
      <w:adjustRightInd w:val="0"/>
      <w:spacing w:after="0" w:line="240" w:lineRule="auto"/>
    </w:pPr>
    <w:rPr>
      <w:sz w:val="24"/>
      <w:lang w:eastAsia="he-IL"/>
    </w:rPr>
  </w:style>
  <w:style w:type="paragraph" w:customStyle="1" w:styleId="afff4">
    <w:name w:val="פסקה א"/>
    <w:basedOn w:val="a3"/>
    <w:rsid w:val="00725CAE"/>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David" w:eastAsia="Calibri" w:hAnsi="David" w:cs="David"/>
      <w:spacing w:val="6"/>
      <w:sz w:val="24"/>
      <w:szCs w:val="24"/>
      <w:lang w:eastAsia="he-IL"/>
    </w:rPr>
  </w:style>
  <w:style w:type="table" w:customStyle="1" w:styleId="1d">
    <w:name w:val="רשימה בהירה1"/>
    <w:basedOn w:val="a5"/>
    <w:uiPriority w:val="61"/>
    <w:rsid w:val="00725CAE"/>
    <w:pPr>
      <w:spacing w:after="0" w:line="240" w:lineRule="auto"/>
    </w:pPr>
    <w:rPr>
      <w:rFonts w:ascii="Constantia" w:eastAsia="Times New Roman" w:hAnsi="Constantia" w:cs="David"/>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9">
    <w:name w:val="רשימה בהירה2"/>
    <w:basedOn w:val="a5"/>
    <w:uiPriority w:val="61"/>
    <w:rsid w:val="00725CAE"/>
    <w:pPr>
      <w:spacing w:after="0" w:line="240" w:lineRule="auto"/>
      <w:jc w:val="center"/>
    </w:pPr>
    <w:rPr>
      <w:rFonts w:ascii="Constantia" w:eastAsia="Constantia" w:hAnsi="Constantia" w:cs="David"/>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5">
    <w:name w:val="footnote text"/>
    <w:basedOn w:val="a3"/>
    <w:link w:val="afff6"/>
    <w:uiPriority w:val="99"/>
    <w:semiHidden/>
    <w:rsid w:val="00725CAE"/>
    <w:pPr>
      <w:spacing w:after="0" w:line="240" w:lineRule="auto"/>
    </w:pPr>
    <w:rPr>
      <w:rFonts w:ascii="Times New Roman" w:eastAsia="Times New Roman" w:hAnsi="Times New Roman" w:cs="Times New Roman"/>
      <w:noProof/>
      <w:sz w:val="20"/>
      <w:szCs w:val="20"/>
      <w:lang w:eastAsia="he-IL"/>
    </w:rPr>
  </w:style>
  <w:style w:type="character" w:customStyle="1" w:styleId="afff6">
    <w:name w:val="טקסט הערת שוליים תו"/>
    <w:basedOn w:val="a4"/>
    <w:link w:val="afff5"/>
    <w:uiPriority w:val="99"/>
    <w:semiHidden/>
    <w:rsid w:val="00725CAE"/>
    <w:rPr>
      <w:rFonts w:ascii="Times New Roman" w:eastAsia="Times New Roman" w:hAnsi="Times New Roman" w:cs="Times New Roman"/>
      <w:noProof/>
      <w:sz w:val="20"/>
      <w:szCs w:val="20"/>
      <w:lang w:eastAsia="he-IL"/>
    </w:rPr>
  </w:style>
  <w:style w:type="character" w:styleId="afff7">
    <w:name w:val="footnote reference"/>
    <w:uiPriority w:val="99"/>
    <w:semiHidden/>
    <w:rsid w:val="00725CAE"/>
    <w:rPr>
      <w:rFonts w:cs="Times New Roman"/>
      <w:vertAlign w:val="superscript"/>
    </w:rPr>
  </w:style>
  <w:style w:type="paragraph" w:styleId="afff8">
    <w:name w:val="Plain Text"/>
    <w:basedOn w:val="a3"/>
    <w:link w:val="afff9"/>
    <w:uiPriority w:val="99"/>
    <w:rsid w:val="00725CAE"/>
    <w:pPr>
      <w:spacing w:after="0" w:line="240" w:lineRule="auto"/>
    </w:pPr>
    <w:rPr>
      <w:rFonts w:ascii="Courier New" w:eastAsia="Times New Roman" w:hAnsi="Times New Roman" w:cs="Times New Roman"/>
      <w:sz w:val="20"/>
      <w:szCs w:val="20"/>
      <w:lang w:eastAsia="he-IL"/>
    </w:rPr>
  </w:style>
  <w:style w:type="character" w:customStyle="1" w:styleId="afff9">
    <w:name w:val="טקסט רגיל תו"/>
    <w:basedOn w:val="a4"/>
    <w:link w:val="afff8"/>
    <w:uiPriority w:val="99"/>
    <w:rsid w:val="00725CAE"/>
    <w:rPr>
      <w:rFonts w:ascii="Courier New" w:eastAsia="Times New Roman" w:hAnsi="Times New Roman" w:cs="Times New Roman"/>
      <w:sz w:val="20"/>
      <w:szCs w:val="20"/>
      <w:lang w:eastAsia="he-IL"/>
    </w:rPr>
  </w:style>
  <w:style w:type="paragraph" w:customStyle="1" w:styleId="PitanjeChar">
    <w:name w:val="Pitanje Char"/>
    <w:basedOn w:val="a3"/>
    <w:rsid w:val="00725CAE"/>
    <w:pPr>
      <w:numPr>
        <w:ilvl w:val="2"/>
        <w:numId w:val="15"/>
      </w:numPr>
      <w:tabs>
        <w:tab w:val="left" w:pos="340"/>
      </w:tabs>
      <w:bidi w:val="0"/>
      <w:spacing w:after="0" w:line="240" w:lineRule="auto"/>
      <w:jc w:val="both"/>
    </w:pPr>
    <w:rPr>
      <w:rFonts w:ascii="Arial Narrow" w:eastAsia="Times New Roman" w:hAnsi="Arial Narrow" w:cs="Arial"/>
      <w:b/>
      <w:sz w:val="20"/>
      <w:szCs w:val="20"/>
      <w:lang w:bidi="ar-SA"/>
    </w:rPr>
  </w:style>
  <w:style w:type="paragraph" w:customStyle="1" w:styleId="OdgMul">
    <w:name w:val="Odg Mul"/>
    <w:basedOn w:val="a3"/>
    <w:rsid w:val="00725CAE"/>
    <w:pPr>
      <w:numPr>
        <w:ilvl w:val="3"/>
        <w:numId w:val="15"/>
      </w:numPr>
      <w:bidi w:val="0"/>
      <w:spacing w:after="0" w:line="240" w:lineRule="auto"/>
    </w:pPr>
    <w:rPr>
      <w:rFonts w:ascii="Arial Narrow" w:eastAsia="Times New Roman" w:hAnsi="Arial Narrow" w:cs="Arial"/>
      <w:sz w:val="20"/>
      <w:szCs w:val="20"/>
      <w:lang w:bidi="ar-SA"/>
    </w:rPr>
  </w:style>
  <w:style w:type="paragraph" w:customStyle="1" w:styleId="OdgSmpl">
    <w:name w:val="Odg Smpl"/>
    <w:basedOn w:val="a3"/>
    <w:rsid w:val="00725CAE"/>
    <w:pPr>
      <w:numPr>
        <w:ilvl w:val="4"/>
        <w:numId w:val="15"/>
      </w:numPr>
      <w:bidi w:val="0"/>
      <w:spacing w:after="0" w:line="240" w:lineRule="auto"/>
    </w:pPr>
    <w:rPr>
      <w:rFonts w:ascii="Arial Narrow" w:eastAsia="Times New Roman" w:hAnsi="Arial Narrow" w:cs="Arial"/>
      <w:sz w:val="20"/>
      <w:szCs w:val="20"/>
      <w:lang w:bidi="ar-SA"/>
    </w:rPr>
  </w:style>
  <w:style w:type="paragraph" w:customStyle="1" w:styleId="NaslovSekcije">
    <w:name w:val="Naslov Sekcije"/>
    <w:basedOn w:val="a3"/>
    <w:rsid w:val="00725CAE"/>
    <w:pPr>
      <w:numPr>
        <w:numId w:val="15"/>
      </w:numPr>
      <w:bidi w:val="0"/>
      <w:spacing w:after="0" w:line="240" w:lineRule="auto"/>
    </w:pPr>
    <w:rPr>
      <w:rFonts w:ascii="Arial" w:eastAsia="Times New Roman" w:hAnsi="Arial" w:cs="Arial"/>
      <w:b/>
      <w:sz w:val="24"/>
      <w:szCs w:val="20"/>
      <w:lang w:bidi="ar-SA"/>
    </w:rPr>
  </w:style>
  <w:style w:type="paragraph" w:customStyle="1" w:styleId="Brojpitanja">
    <w:name w:val="Broj pitanja"/>
    <w:basedOn w:val="a3"/>
    <w:rsid w:val="00725CAE"/>
    <w:pPr>
      <w:numPr>
        <w:ilvl w:val="1"/>
        <w:numId w:val="15"/>
      </w:numPr>
      <w:bidi w:val="0"/>
      <w:spacing w:after="0" w:line="240" w:lineRule="auto"/>
    </w:pPr>
    <w:rPr>
      <w:rFonts w:ascii="Arial Narrow" w:eastAsia="Times New Roman" w:hAnsi="Arial Narrow" w:cs="Arial"/>
      <w:b/>
      <w:sz w:val="20"/>
      <w:szCs w:val="20"/>
      <w:lang w:bidi="ar-SA"/>
    </w:rPr>
  </w:style>
  <w:style w:type="paragraph" w:customStyle="1" w:styleId="afffa">
    <w:name w:val="שאלה"/>
    <w:basedOn w:val="a3"/>
    <w:link w:val="afffb"/>
    <w:autoRedefine/>
    <w:uiPriority w:val="99"/>
    <w:rsid w:val="00725CAE"/>
    <w:pPr>
      <w:spacing w:after="0" w:line="360" w:lineRule="auto"/>
    </w:pPr>
    <w:rPr>
      <w:rFonts w:ascii="Arial" w:eastAsia="Times New Roman" w:hAnsi="Arial" w:cs="Times New Roman"/>
      <w:b/>
      <w:bCs/>
      <w:noProof/>
      <w:lang w:val="he-IL" w:eastAsia="he-IL"/>
    </w:rPr>
  </w:style>
  <w:style w:type="character" w:customStyle="1" w:styleId="afffb">
    <w:name w:val="שאלה תו"/>
    <w:link w:val="afffa"/>
    <w:uiPriority w:val="99"/>
    <w:locked/>
    <w:rsid w:val="00725CAE"/>
    <w:rPr>
      <w:rFonts w:ascii="Arial" w:eastAsia="Times New Roman" w:hAnsi="Arial" w:cs="Times New Roman"/>
      <w:b/>
      <w:bCs/>
      <w:noProof/>
      <w:lang w:val="he-IL" w:eastAsia="he-IL"/>
    </w:rPr>
  </w:style>
  <w:style w:type="paragraph" w:styleId="afffc">
    <w:name w:val="Title"/>
    <w:basedOn w:val="a3"/>
    <w:link w:val="1e"/>
    <w:qFormat/>
    <w:rsid w:val="00725CAE"/>
    <w:pPr>
      <w:spacing w:after="0" w:line="240" w:lineRule="auto"/>
      <w:jc w:val="center"/>
    </w:pPr>
    <w:rPr>
      <w:rFonts w:ascii="Times New Roman" w:eastAsia="Times New Roman" w:hAnsi="Times New Roman" w:cs="Narkisim"/>
      <w:noProof/>
      <w:sz w:val="28"/>
      <w:szCs w:val="32"/>
      <w:u w:val="single"/>
      <w:lang w:eastAsia="he-IL"/>
    </w:rPr>
  </w:style>
  <w:style w:type="character" w:customStyle="1" w:styleId="1e">
    <w:name w:val="כותרת טקסט תו1"/>
    <w:basedOn w:val="a4"/>
    <w:link w:val="afffc"/>
    <w:rsid w:val="00725CAE"/>
    <w:rPr>
      <w:rFonts w:ascii="Times New Roman" w:eastAsia="Times New Roman" w:hAnsi="Times New Roman" w:cs="Narkisim"/>
      <w:noProof/>
      <w:sz w:val="28"/>
      <w:szCs w:val="32"/>
      <w:u w:val="single"/>
      <w:lang w:eastAsia="he-IL"/>
    </w:rPr>
  </w:style>
  <w:style w:type="paragraph" w:customStyle="1" w:styleId="Style2">
    <w:name w:val="Style2"/>
    <w:basedOn w:val="a3"/>
    <w:link w:val="Style2Char"/>
    <w:qFormat/>
    <w:rsid w:val="00725CAE"/>
    <w:pPr>
      <w:tabs>
        <w:tab w:val="num" w:pos="2279"/>
      </w:tabs>
      <w:spacing w:after="0" w:line="360" w:lineRule="auto"/>
      <w:ind w:left="2063" w:hanging="504"/>
      <w:jc w:val="both"/>
      <w:outlineLvl w:val="1"/>
    </w:pPr>
    <w:rPr>
      <w:rFonts w:ascii="Arial" w:eastAsia="Times New Roman" w:hAnsi="Arial" w:cs="David"/>
      <w:b/>
      <w:bCs/>
      <w:sz w:val="24"/>
      <w:szCs w:val="24"/>
      <w:u w:val="single"/>
      <w:lang w:eastAsia="he-IL"/>
    </w:rPr>
  </w:style>
  <w:style w:type="paragraph" w:customStyle="1" w:styleId="Style3">
    <w:name w:val="Style3"/>
    <w:basedOn w:val="Style2"/>
    <w:link w:val="Style3Char"/>
    <w:qFormat/>
    <w:rsid w:val="00725CAE"/>
    <w:rPr>
      <w:b w:val="0"/>
      <w:bCs w:val="0"/>
      <w:u w:val="none"/>
    </w:rPr>
  </w:style>
  <w:style w:type="character" w:customStyle="1" w:styleId="Style2Char">
    <w:name w:val="Style2 Char"/>
    <w:link w:val="Style2"/>
    <w:rsid w:val="00725CAE"/>
    <w:rPr>
      <w:rFonts w:ascii="Arial" w:eastAsia="Times New Roman" w:hAnsi="Arial" w:cs="David"/>
      <w:b/>
      <w:bCs/>
      <w:sz w:val="24"/>
      <w:szCs w:val="24"/>
      <w:u w:val="single"/>
      <w:lang w:eastAsia="he-IL"/>
    </w:rPr>
  </w:style>
  <w:style w:type="character" w:customStyle="1" w:styleId="Style3Char">
    <w:name w:val="Style3 Char"/>
    <w:link w:val="Style3"/>
    <w:rsid w:val="00725CAE"/>
    <w:rPr>
      <w:rFonts w:ascii="Arial" w:eastAsia="Times New Roman" w:hAnsi="Arial" w:cs="David"/>
      <w:sz w:val="24"/>
      <w:szCs w:val="24"/>
      <w:lang w:eastAsia="he-IL"/>
    </w:rPr>
  </w:style>
  <w:style w:type="table" w:styleId="38">
    <w:name w:val="Table Classic 3"/>
    <w:basedOn w:val="a5"/>
    <w:rsid w:val="00725CAE"/>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d">
    <w:name w:val="מיכה"/>
    <w:rsid w:val="00725CAE"/>
    <w:pPr>
      <w:widowControl w:val="0"/>
      <w:snapToGrid w:val="0"/>
      <w:spacing w:after="0" w:line="240" w:lineRule="auto"/>
    </w:pPr>
    <w:rPr>
      <w:rFonts w:ascii="Arial" w:eastAsia="Times New Roman" w:hAnsi="Times New Roman" w:cs="Miriam"/>
      <w:sz w:val="20"/>
      <w:szCs w:val="24"/>
      <w:lang w:eastAsia="he-IL"/>
    </w:rPr>
  </w:style>
  <w:style w:type="paragraph" w:customStyle="1" w:styleId="xl65">
    <w:name w:val="xl65"/>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67">
    <w:name w:val="xl67"/>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4"/>
      <w:szCs w:val="24"/>
    </w:rPr>
  </w:style>
  <w:style w:type="paragraph" w:customStyle="1" w:styleId="xl68">
    <w:name w:val="xl68"/>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69">
    <w:name w:val="xl69"/>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0">
    <w:name w:val="xl70"/>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rPr>
  </w:style>
  <w:style w:type="paragraph" w:customStyle="1" w:styleId="xl71">
    <w:name w:val="xl71"/>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72">
    <w:name w:val="xl72"/>
    <w:basedOn w:val="a3"/>
    <w:rsid w:val="00725CA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73">
    <w:name w:val="xl73"/>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4">
    <w:name w:val="xl74"/>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5">
    <w:name w:val="xl75"/>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rPr>
  </w:style>
  <w:style w:type="paragraph" w:customStyle="1" w:styleId="xl76">
    <w:name w:val="xl76"/>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sz w:val="24"/>
      <w:szCs w:val="24"/>
    </w:rPr>
  </w:style>
  <w:style w:type="paragraph" w:customStyle="1" w:styleId="xl77">
    <w:name w:val="xl77"/>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sz w:val="24"/>
      <w:szCs w:val="24"/>
    </w:rPr>
  </w:style>
  <w:style w:type="paragraph" w:customStyle="1" w:styleId="xl78">
    <w:name w:val="xl78"/>
    <w:basedOn w:val="a3"/>
    <w:rsid w:val="00725CAE"/>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color w:val="FF0000"/>
      <w:sz w:val="24"/>
      <w:szCs w:val="24"/>
    </w:rPr>
  </w:style>
  <w:style w:type="paragraph" w:customStyle="1" w:styleId="xl79">
    <w:name w:val="xl79"/>
    <w:basedOn w:val="a3"/>
    <w:rsid w:val="00725CA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24"/>
      <w:szCs w:val="24"/>
    </w:rPr>
  </w:style>
  <w:style w:type="paragraph" w:customStyle="1" w:styleId="xl80">
    <w:name w:val="xl80"/>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b/>
      <w:bCs/>
      <w:sz w:val="24"/>
      <w:szCs w:val="24"/>
    </w:rPr>
  </w:style>
  <w:style w:type="paragraph" w:customStyle="1" w:styleId="xl81">
    <w:name w:val="xl81"/>
    <w:basedOn w:val="a3"/>
    <w:rsid w:val="00725CAE"/>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b/>
      <w:bCs/>
      <w:sz w:val="24"/>
      <w:szCs w:val="24"/>
    </w:rPr>
  </w:style>
  <w:style w:type="character" w:customStyle="1" w:styleId="a8">
    <w:name w:val="פיסקת רשימה תו"/>
    <w:link w:val="a7"/>
    <w:uiPriority w:val="34"/>
    <w:rsid w:val="00725CAE"/>
    <w:rPr>
      <w:rFonts w:ascii="David" w:eastAsia="David" w:hAnsi="David" w:cs="David"/>
      <w:sz w:val="24"/>
      <w:szCs w:val="24"/>
      <w:lang w:eastAsia="he-IL"/>
    </w:rPr>
  </w:style>
  <w:style w:type="table" w:customStyle="1" w:styleId="1f">
    <w:name w:val="טקסט טבלה תחתונה1"/>
    <w:basedOn w:val="a5"/>
    <w:next w:val="afe"/>
    <w:rsid w:val="00725CAE"/>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1111">
    <w:name w:val="תת סעיף2 1.1.1.1.1"/>
    <w:basedOn w:val="17"/>
    <w:rsid w:val="00725CAE"/>
    <w:pPr>
      <w:tabs>
        <w:tab w:val="num" w:pos="2700"/>
      </w:tabs>
      <w:ind w:left="3969" w:hanging="1134"/>
    </w:pPr>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nehasim@moh.health.gov.il" TargetMode="External"/><Relationship Id="rId18" Type="http://schemas.openxmlformats.org/officeDocument/2006/relationships/image" Target="media/image3.emf"/><Relationship Id="rId26" Type="http://schemas.openxmlformats.org/officeDocument/2006/relationships/image" Target="media/image11.emf"/><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6.emf"/><Relationship Id="rId34" Type="http://schemas.openxmlformats.org/officeDocument/2006/relationships/image" Target="media/image19.emf"/><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image" Target="media/image2.emf"/><Relationship Id="rId25" Type="http://schemas.openxmlformats.org/officeDocument/2006/relationships/image" Target="media/image10.emf"/><Relationship Id="rId33" Type="http://schemas.openxmlformats.org/officeDocument/2006/relationships/image" Target="media/image18.emf"/><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5.emf"/><Relationship Id="rId29" Type="http://schemas.openxmlformats.org/officeDocument/2006/relationships/image" Target="media/image14.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linkredirect?openform&amp;47" TargetMode="External"/><Relationship Id="rId24" Type="http://schemas.openxmlformats.org/officeDocument/2006/relationships/image" Target="media/image9.emf"/><Relationship Id="rId32" Type="http://schemas.openxmlformats.org/officeDocument/2006/relationships/image" Target="media/image17.emf"/><Relationship Id="rId37"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image" Target="media/image8.emf"/><Relationship Id="rId28" Type="http://schemas.openxmlformats.org/officeDocument/2006/relationships/image" Target="media/image13.emf"/><Relationship Id="rId36" Type="http://schemas.openxmlformats.org/officeDocument/2006/relationships/header" Target="header1.xml"/><Relationship Id="rId10" Type="http://schemas.openxmlformats.org/officeDocument/2006/relationships/hyperlink" Target="mailto:nehasim@moh.health.gov.il" TargetMode="External"/><Relationship Id="rId19" Type="http://schemas.openxmlformats.org/officeDocument/2006/relationships/image" Target="media/image4.emf"/><Relationship Id="rId31" Type="http://schemas.openxmlformats.org/officeDocument/2006/relationships/image" Target="media/image16.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health.gov.il" TargetMode="External"/><Relationship Id="rId22" Type="http://schemas.openxmlformats.org/officeDocument/2006/relationships/image" Target="media/image7.emf"/><Relationship Id="rId27" Type="http://schemas.openxmlformats.org/officeDocument/2006/relationships/image" Target="media/image12.emf"/><Relationship Id="rId30" Type="http://schemas.openxmlformats.org/officeDocument/2006/relationships/image" Target="media/image15.emf"/><Relationship Id="rId35" Type="http://schemas.openxmlformats.org/officeDocument/2006/relationships/image" Target="media/image20.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C47079-BC85-4FDE-AEFA-38040A59D3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14234</Words>
  <Characters>63487</Characters>
  <Application>Microsoft Office Word</Application>
  <DocSecurity>4</DocSecurity>
  <Lines>5771</Lines>
  <Paragraphs>2507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75214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 Zakharova</dc:creator>
  <cp:lastModifiedBy>ולרי זכרובה</cp:lastModifiedBy>
  <cp:revision>2</cp:revision>
  <cp:lastPrinted>2015-11-24T14:01:00Z</cp:lastPrinted>
  <dcterms:created xsi:type="dcterms:W3CDTF">2016-03-16T13:30:00Z</dcterms:created>
  <dcterms:modified xsi:type="dcterms:W3CDTF">2016-03-16T13:30:00Z</dcterms:modified>
</cp:coreProperties>
</file>